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5EBD" w14:textId="77777777" w:rsidR="006A381A" w:rsidRPr="00752AAE" w:rsidRDefault="006A381A" w:rsidP="006A381A">
      <w:pPr>
        <w:shd w:val="clear" w:color="auto" w:fill="FFFFFF"/>
        <w:spacing w:after="330" w:line="360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КОНКУРСНЫЙ ОТБОР</w:t>
      </w:r>
    </w:p>
    <w:p w14:paraId="477654F9" w14:textId="77777777" w:rsidR="006A381A" w:rsidRDefault="006A381A" w:rsidP="006A38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571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Участники регионального</w:t>
      </w:r>
      <w:r w:rsidRPr="00B57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этапа Всероссийского конкурса научно-технологических проектов «Большие вызовы», прошедшие регистрацию на портале </w:t>
      </w:r>
      <w:hyperlink r:id="rId5" w:history="1">
        <w:r w:rsidRPr="00B571F9">
          <w:rPr>
            <w:rFonts w:ascii="Times New Roman" w:eastAsia="Times New Roman" w:hAnsi="Times New Roman" w:cs="Times New Roman"/>
            <w:color w:val="7186CF"/>
            <w:sz w:val="28"/>
            <w:szCs w:val="28"/>
            <w:u w:val="single"/>
            <w:lang w:eastAsia="ru-RU"/>
          </w:rPr>
          <w:t>https://konkurs.sochisirius.ru/</w:t>
        </w:r>
      </w:hyperlink>
      <w:r w:rsidRPr="00B57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 итогам отборочного этапа вышедшие в финальный этап конкурса,</w:t>
      </w:r>
      <w:r w:rsidRPr="00B571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проживающие на территории Брянской области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, участники проекта «</w:t>
      </w:r>
      <w:proofErr w:type="spellStart"/>
      <w:r w:rsidRPr="00B571F9">
        <w:rPr>
          <w:rFonts w:ascii="Times New Roman" w:hAnsi="Times New Roman" w:cs="Times New Roman"/>
          <w:color w:val="202020"/>
          <w:sz w:val="28"/>
          <w:szCs w:val="28"/>
        </w:rPr>
        <w:t>Сириус.Лето</w:t>
      </w:r>
      <w:proofErr w:type="spellEnd"/>
      <w:r w:rsidRPr="00B571F9">
        <w:rPr>
          <w:rFonts w:ascii="Times New Roman" w:hAnsi="Times New Roman" w:cs="Times New Roman"/>
          <w:color w:val="202020"/>
          <w:sz w:val="28"/>
          <w:szCs w:val="28"/>
        </w:rPr>
        <w:t>: начни свой проект» зачисляются на смену без конкурсного отбора.</w:t>
      </w:r>
    </w:p>
    <w:p w14:paraId="21A6A5E8" w14:textId="77777777" w:rsidR="006A381A" w:rsidRPr="00B571F9" w:rsidRDefault="006A381A" w:rsidP="006A38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14:paraId="113779C5" w14:textId="3E9D09F6" w:rsidR="006A381A" w:rsidRDefault="006A381A" w:rsidP="006A38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571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Конкурсный отбор проводится для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победителей </w:t>
      </w:r>
      <w:r w:rsidR="00C63430">
        <w:rPr>
          <w:rFonts w:ascii="Times New Roman" w:hAnsi="Times New Roman" w:cs="Times New Roman"/>
          <w:color w:val="202020"/>
          <w:sz w:val="28"/>
          <w:szCs w:val="28"/>
        </w:rPr>
        <w:t xml:space="preserve">и призеров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муниципальных,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региональных, всероссийских, международных конкурсов исследовательских и проектных работ технической и естественнонаучной направленностей.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Для участия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 в конкурсном отборе необходимо прислать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следующие документы:</w:t>
      </w:r>
    </w:p>
    <w:p w14:paraId="18472ECB" w14:textId="77777777" w:rsidR="006A381A" w:rsidRPr="00B571F9" w:rsidRDefault="006A381A" w:rsidP="006A381A">
      <w:pPr>
        <w:pStyle w:val="a4"/>
        <w:rPr>
          <w:rFonts w:ascii="Times New Roman" w:hAnsi="Times New Roman" w:cs="Times New Roman"/>
          <w:color w:val="202020"/>
          <w:sz w:val="28"/>
          <w:szCs w:val="28"/>
        </w:rPr>
      </w:pPr>
    </w:p>
    <w:p w14:paraId="7DDAEC5F" w14:textId="77777777" w:rsidR="006A381A" w:rsidRDefault="006A381A" w:rsidP="006A38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-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сканы дипломов, грамот,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других документов,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color w:val="202020"/>
          <w:sz w:val="28"/>
          <w:szCs w:val="28"/>
        </w:rPr>
        <w:t>статус участника конкурса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муниципальных,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региональных, всероссийских, международных конкурс</w:t>
      </w:r>
      <w:r>
        <w:rPr>
          <w:rFonts w:ascii="Times New Roman" w:hAnsi="Times New Roman" w:cs="Times New Roman"/>
          <w:color w:val="202020"/>
          <w:sz w:val="28"/>
          <w:szCs w:val="28"/>
        </w:rPr>
        <w:t>ах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 иссл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едовательских и проектных работ за </w:t>
      </w:r>
      <w:r w:rsidRPr="00B571F9">
        <w:rPr>
          <w:rFonts w:ascii="Times New Roman" w:hAnsi="Times New Roman" w:cs="Times New Roman"/>
          <w:b/>
          <w:color w:val="202020"/>
          <w:sz w:val="28"/>
          <w:szCs w:val="28"/>
        </w:rPr>
        <w:t>последние три года, не более пяти</w:t>
      </w: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документов.</w:t>
      </w:r>
    </w:p>
    <w:p w14:paraId="52AAF56B" w14:textId="77777777" w:rsidR="006A381A" w:rsidRDefault="006A381A" w:rsidP="006A38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-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проектную или исследовательскую работу</w:t>
      </w:r>
      <w:r>
        <w:rPr>
          <w:rFonts w:ascii="Times New Roman" w:hAnsi="Times New Roman" w:cs="Times New Roman"/>
          <w:color w:val="202020"/>
          <w:sz w:val="28"/>
          <w:szCs w:val="28"/>
        </w:rPr>
        <w:t>, представленную на конкурс, в электронном виде.</w:t>
      </w:r>
    </w:p>
    <w:p w14:paraId="0395DBEC" w14:textId="77777777" w:rsidR="006A381A" w:rsidRPr="00B571F9" w:rsidRDefault="006A381A" w:rsidP="006A381A">
      <w:pPr>
        <w:pStyle w:val="a4"/>
        <w:rPr>
          <w:rFonts w:ascii="Times New Roman" w:hAnsi="Times New Roman" w:cs="Times New Roman"/>
          <w:color w:val="202020"/>
          <w:sz w:val="28"/>
          <w:szCs w:val="28"/>
        </w:rPr>
      </w:pPr>
    </w:p>
    <w:p w14:paraId="27229C3E" w14:textId="77777777" w:rsidR="006A381A" w:rsidRDefault="006A381A" w:rsidP="006A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Конкурсный рейтинг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для прохождения на смену </w:t>
      </w:r>
    </w:p>
    <w:p w14:paraId="75D0B024" w14:textId="77777777" w:rsidR="006A381A" w:rsidRDefault="006A381A" w:rsidP="006A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формируется по следующей системе:</w:t>
      </w:r>
      <w:r w:rsidRPr="00220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62024911" w14:textId="77777777" w:rsidR="006A381A" w:rsidRPr="00B571F9" w:rsidRDefault="006A381A" w:rsidP="006A381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36"/>
      </w:tblGrid>
      <w:tr w:rsidR="006A381A" w:rsidRPr="002204E4" w14:paraId="54823E3A" w14:textId="77777777" w:rsidTr="005F1413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9F1E9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6A381A" w:rsidRPr="002204E4" w14:paraId="75F92EE8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9A14F5" w14:textId="77777777" w:rsidR="006A381A" w:rsidRPr="00B571F9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22C555" w14:textId="77777777" w:rsidR="006A381A" w:rsidRPr="00B571F9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6A381A" w:rsidRPr="002204E4" w14:paraId="7D7749FE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898319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6A381A" w:rsidRPr="002204E4" w14:paraId="607BDB88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5E9579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993B12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6A381A" w:rsidRPr="002204E4" w14:paraId="7F3CBD80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A1E0E1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6A381A" w:rsidRPr="002204E4" w14:paraId="07EAB671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3EC651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4B0423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6A381A" w:rsidRPr="002204E4" w14:paraId="267AB6FD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65CD1D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сероссийский уровень</w:t>
            </w:r>
          </w:p>
        </w:tc>
      </w:tr>
      <w:tr w:rsidR="006A381A" w:rsidRPr="002204E4" w14:paraId="2BCA23E8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CADF80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ED184E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6A381A" w:rsidRPr="002204E4" w14:paraId="43F19F61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D03E45" w14:textId="77777777" w:rsidR="006A381A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6A381A" w:rsidRPr="002204E4" w14:paraId="1668AE77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7C1C90" w14:textId="77777777" w:rsidR="006A381A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608F5C" w14:textId="77777777" w:rsidR="006A381A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баллов</w:t>
            </w:r>
          </w:p>
        </w:tc>
      </w:tr>
    </w:tbl>
    <w:p w14:paraId="48F9D03D" w14:textId="77777777" w:rsidR="006A381A" w:rsidRDefault="006A381A" w:rsidP="006A38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F30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Минимальное количество баллов: 4 балла. </w:t>
      </w:r>
    </w:p>
    <w:p w14:paraId="32B6992A" w14:textId="77777777" w:rsidR="006A381A" w:rsidRPr="00F300A7" w:rsidRDefault="006A381A" w:rsidP="006A38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30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На основе поданных документов составляется рейтинг. Проходн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ой балл зависит от </w:t>
      </w:r>
      <w:r w:rsidRPr="00F30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поданных заявок. </w:t>
      </w:r>
    </w:p>
    <w:p w14:paraId="221EB468" w14:textId="77777777" w:rsidR="006A381A" w:rsidRDefault="006A381A" w:rsidP="006A381A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14:paraId="0EFBAC96" w14:textId="77777777" w:rsidR="00565FD5" w:rsidRDefault="00565FD5"/>
    <w:sectPr w:rsidR="0056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CC2"/>
    <w:multiLevelType w:val="hybridMultilevel"/>
    <w:tmpl w:val="743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12"/>
    <w:rsid w:val="00123C12"/>
    <w:rsid w:val="00565FD5"/>
    <w:rsid w:val="006A381A"/>
    <w:rsid w:val="006C32A3"/>
    <w:rsid w:val="00C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96AE"/>
  <w15:chartTrackingRefBased/>
  <w15:docId w15:val="{0E3401E8-E818-4233-9415-10D90558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2024-02-05T06:20:00Z</dcterms:created>
  <dcterms:modified xsi:type="dcterms:W3CDTF">2024-02-05T06:20:00Z</dcterms:modified>
</cp:coreProperties>
</file>