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E1" w:rsidRDefault="00D62AE1" w:rsidP="00D62A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AE1" w:rsidRDefault="00D62AE1" w:rsidP="00D62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2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Отбор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очные задания </w:t>
      </w:r>
    </w:p>
    <w:p w:rsidR="00D62AE1" w:rsidRDefault="00D62AE1" w:rsidP="00D62A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 профильную смену «</w:t>
      </w:r>
      <w:r w:rsidR="002B16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БИОМЕДИЦИНА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DF77E4" w:rsidRDefault="00DF77E4" w:rsidP="00DF77E4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3612E">
        <w:rPr>
          <w:rFonts w:ascii="Times New Roman" w:eastAsia="Calibri" w:hAnsi="Times New Roman" w:cs="Times New Roman"/>
          <w:b/>
          <w:sz w:val="24"/>
        </w:rPr>
        <w:t xml:space="preserve">Проектное задание. </w:t>
      </w:r>
      <w:r w:rsidRPr="0023612E">
        <w:rPr>
          <w:rFonts w:ascii="Times New Roman" w:eastAsia="Calibri" w:hAnsi="Times New Roman" w:cs="Times New Roman"/>
          <w:sz w:val="24"/>
        </w:rPr>
        <w:t xml:space="preserve">Выполнить поэтапно решение задачи </w:t>
      </w:r>
      <w:r w:rsidR="00A85A0A">
        <w:rPr>
          <w:rFonts w:ascii="Times New Roman" w:eastAsia="Calibri" w:hAnsi="Times New Roman" w:cs="Times New Roman"/>
          <w:sz w:val="24"/>
        </w:rPr>
        <w:t>- разработка</w:t>
      </w:r>
      <w:r>
        <w:rPr>
          <w:rFonts w:ascii="Times New Roman" w:eastAsia="Calibri" w:hAnsi="Times New Roman" w:cs="Times New Roman"/>
          <w:sz w:val="24"/>
        </w:rPr>
        <w:t xml:space="preserve"> нового средства, обладающего ранозаживляющим</w:t>
      </w:r>
      <w:r w:rsidR="00A85A0A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свойствами</w:t>
      </w:r>
      <w:r w:rsidRPr="0023612E">
        <w:rPr>
          <w:rFonts w:ascii="Times New Roman" w:eastAsia="Calibri" w:hAnsi="Times New Roman" w:cs="Times New Roman"/>
          <w:sz w:val="24"/>
        </w:rPr>
        <w:t>.</w:t>
      </w:r>
    </w:p>
    <w:p w:rsidR="00C23928" w:rsidRDefault="00C23928" w:rsidP="00C2392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23928">
        <w:rPr>
          <w:rFonts w:ascii="Times New Roman" w:eastAsia="Calibri" w:hAnsi="Times New Roman" w:cs="Times New Roman"/>
          <w:b/>
          <w:i/>
          <w:sz w:val="28"/>
          <w:szCs w:val="28"/>
        </w:rPr>
        <w:t>Инструкция по выполнению задания</w:t>
      </w:r>
    </w:p>
    <w:p w:rsidR="00C23928" w:rsidRDefault="00C23928" w:rsidP="00C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выполнения задания предлагается выбрать ОДИН из предложенных вариантов задания. (</w:t>
      </w:r>
      <w:r w:rsidRPr="005B4AE2">
        <w:rPr>
          <w:rFonts w:ascii="Times New Roman" w:eastAsia="Calibri" w:hAnsi="Times New Roman" w:cs="Times New Roman"/>
          <w:i/>
          <w:sz w:val="24"/>
        </w:rPr>
        <w:t>Выбор варианта не влияет на оценку, оценивается полнота выполнения задания на каждом этапе</w:t>
      </w:r>
      <w:r>
        <w:rPr>
          <w:rFonts w:ascii="Times New Roman" w:eastAsia="Calibri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C23928" w:rsidRPr="0023612E" w:rsidRDefault="00C23928" w:rsidP="00C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C18B6">
        <w:rPr>
          <w:rFonts w:ascii="Times New Roman" w:eastAsia="Calibri" w:hAnsi="Times New Roman" w:cs="Times New Roman"/>
          <w:b/>
          <w:sz w:val="24"/>
        </w:rPr>
        <w:t>Вариант 1:</w:t>
      </w:r>
      <w:r w:rsidRPr="0023612E">
        <w:rPr>
          <w:rFonts w:ascii="Times New Roman" w:eastAsia="Calibri" w:hAnsi="Times New Roman" w:cs="Times New Roman"/>
          <w:sz w:val="24"/>
        </w:rPr>
        <w:t xml:space="preserve"> Разработать </w:t>
      </w:r>
      <w:r>
        <w:rPr>
          <w:rFonts w:ascii="Times New Roman" w:eastAsia="Calibri" w:hAnsi="Times New Roman" w:cs="Times New Roman"/>
          <w:sz w:val="24"/>
        </w:rPr>
        <w:t>состав ранозаживляющего противомикробного средства на</w:t>
      </w:r>
      <w:r w:rsidR="00A85A0A">
        <w:rPr>
          <w:rFonts w:ascii="Times New Roman" w:eastAsia="Calibri" w:hAnsi="Times New Roman" w:cs="Times New Roman"/>
          <w:sz w:val="24"/>
        </w:rPr>
        <w:t xml:space="preserve"> основе растительных компонентов</w:t>
      </w:r>
      <w:r w:rsidRPr="0023612E">
        <w:rPr>
          <w:rFonts w:ascii="Times New Roman" w:eastAsia="Calibri" w:hAnsi="Times New Roman" w:cs="Times New Roman"/>
          <w:sz w:val="24"/>
        </w:rPr>
        <w:t>.</w:t>
      </w:r>
    </w:p>
    <w:p w:rsidR="00C23928" w:rsidRPr="0023612E" w:rsidRDefault="00C23928" w:rsidP="00C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C18B6">
        <w:rPr>
          <w:rFonts w:ascii="Times New Roman" w:eastAsia="Calibri" w:hAnsi="Times New Roman" w:cs="Times New Roman"/>
          <w:b/>
          <w:sz w:val="24"/>
        </w:rPr>
        <w:t>Вариант 2:</w:t>
      </w:r>
      <w:r w:rsidRPr="0023612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Разработать состав ранозаживляющего противомикробного средства на</w:t>
      </w:r>
      <w:r w:rsidR="00A85A0A">
        <w:rPr>
          <w:rFonts w:ascii="Times New Roman" w:eastAsia="Calibri" w:hAnsi="Times New Roman" w:cs="Times New Roman"/>
          <w:sz w:val="24"/>
        </w:rPr>
        <w:t xml:space="preserve"> основе компонентов</w:t>
      </w:r>
      <w:r>
        <w:rPr>
          <w:rFonts w:ascii="Times New Roman" w:eastAsia="Calibri" w:hAnsi="Times New Roman" w:cs="Times New Roman"/>
          <w:sz w:val="24"/>
        </w:rPr>
        <w:t xml:space="preserve"> животного происхождения</w:t>
      </w:r>
      <w:r w:rsidRPr="0023612E">
        <w:rPr>
          <w:rFonts w:ascii="Times New Roman" w:eastAsia="Calibri" w:hAnsi="Times New Roman" w:cs="Times New Roman"/>
          <w:sz w:val="24"/>
        </w:rPr>
        <w:t>.</w:t>
      </w:r>
    </w:p>
    <w:p w:rsidR="00C23928" w:rsidRPr="00816EBB" w:rsidRDefault="00C23928" w:rsidP="00816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C18B6">
        <w:rPr>
          <w:rFonts w:ascii="Times New Roman" w:eastAsia="Calibri" w:hAnsi="Times New Roman" w:cs="Times New Roman"/>
          <w:b/>
          <w:sz w:val="24"/>
        </w:rPr>
        <w:t>Вариант 3:</w:t>
      </w:r>
      <w:r w:rsidRPr="0023612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Разработать состав ранозаживляющего противомикробного средства на основе клеток человека.</w:t>
      </w:r>
    </w:p>
    <w:p w:rsidR="00C23928" w:rsidRDefault="00C23928" w:rsidP="00C239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Этапы задания</w:t>
      </w:r>
    </w:p>
    <w:p w:rsidR="00C23928" w:rsidRDefault="00C23928" w:rsidP="00C23928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Этап </w:t>
      </w:r>
      <w:r>
        <w:rPr>
          <w:rFonts w:ascii="Times New Roman" w:eastAsia="Calibri" w:hAnsi="Times New Roman" w:cs="Times New Roman"/>
          <w:b/>
          <w:sz w:val="24"/>
          <w:u w:val="single"/>
        </w:rPr>
        <w:t>№</w:t>
      </w:r>
      <w:r w:rsidRPr="00CF3C56">
        <w:rPr>
          <w:rFonts w:ascii="Times New Roman" w:eastAsia="Calibri" w:hAnsi="Times New Roman" w:cs="Times New Roman"/>
          <w:b/>
          <w:sz w:val="24"/>
          <w:u w:val="single"/>
        </w:rPr>
        <w:t>1</w:t>
      </w:r>
    </w:p>
    <w:p w:rsidR="00C23928" w:rsidRDefault="00C23928" w:rsidP="00C2392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Провести анализ</w:t>
      </w:r>
      <w:r w:rsidRPr="0023612E">
        <w:rPr>
          <w:rFonts w:ascii="Times New Roman" w:eastAsia="Calibri" w:hAnsi="Times New Roman" w:cs="Times New Roman"/>
          <w:sz w:val="24"/>
        </w:rPr>
        <w:t xml:space="preserve"> литератур</w:t>
      </w:r>
      <w:r>
        <w:rPr>
          <w:rFonts w:ascii="Times New Roman" w:eastAsia="Calibri" w:hAnsi="Times New Roman" w:cs="Times New Roman"/>
          <w:sz w:val="24"/>
        </w:rPr>
        <w:t>ных и интернет-источников</w:t>
      </w:r>
      <w:r w:rsidRPr="0023612E">
        <w:rPr>
          <w:rFonts w:ascii="Times New Roman" w:eastAsia="Calibri" w:hAnsi="Times New Roman" w:cs="Times New Roman"/>
          <w:sz w:val="24"/>
        </w:rPr>
        <w:t xml:space="preserve">, в том числе </w:t>
      </w:r>
      <w:r>
        <w:rPr>
          <w:rFonts w:ascii="Times New Roman" w:eastAsia="Calibri" w:hAnsi="Times New Roman" w:cs="Times New Roman"/>
          <w:sz w:val="24"/>
        </w:rPr>
        <w:t>Ф</w:t>
      </w:r>
      <w:r w:rsidRPr="0023612E">
        <w:rPr>
          <w:rFonts w:ascii="Times New Roman" w:eastAsia="Calibri" w:hAnsi="Times New Roman" w:cs="Times New Roman"/>
          <w:sz w:val="24"/>
        </w:rPr>
        <w:t>едерального института промышленной собственности (ФИПС)</w:t>
      </w:r>
      <w:r>
        <w:rPr>
          <w:rFonts w:ascii="Times New Roman" w:eastAsia="Calibri" w:hAnsi="Times New Roman" w:cs="Times New Roman"/>
          <w:sz w:val="24"/>
        </w:rPr>
        <w:t xml:space="preserve">, а также инструкций по применению конкретных препаратов. </w:t>
      </w:r>
    </w:p>
    <w:p w:rsidR="00C23928" w:rsidRDefault="00C23928" w:rsidP="00C2392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Выбрать 10 известных средств, обладающих ранозаживляющим и противомикробным действиями, в зависимости от выбранного варианта 1-3. Выделить составы средств выбранного варианта, о</w:t>
      </w:r>
      <w:r w:rsidRPr="0023612E">
        <w:rPr>
          <w:rFonts w:ascii="Times New Roman" w:eastAsia="Calibri" w:hAnsi="Times New Roman" w:cs="Times New Roman"/>
          <w:sz w:val="24"/>
        </w:rPr>
        <w:t xml:space="preserve">бобщить </w:t>
      </w:r>
      <w:r>
        <w:rPr>
          <w:rFonts w:ascii="Times New Roman" w:eastAsia="Calibri" w:hAnsi="Times New Roman" w:cs="Times New Roman"/>
          <w:sz w:val="24"/>
        </w:rPr>
        <w:t xml:space="preserve">результаты, выделить общность и различие в составах средств. </w:t>
      </w:r>
    </w:p>
    <w:p w:rsidR="00C23928" w:rsidRDefault="00C23928" w:rsidP="00C2392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Пояснить причину сделанного выбора,</w:t>
      </w:r>
      <w:r w:rsidRPr="0023612E">
        <w:rPr>
          <w:rFonts w:ascii="Times New Roman" w:eastAsia="Calibri" w:hAnsi="Times New Roman" w:cs="Times New Roman"/>
          <w:sz w:val="24"/>
        </w:rPr>
        <w:t xml:space="preserve"> выявить </w:t>
      </w:r>
      <w:r>
        <w:rPr>
          <w:rFonts w:ascii="Times New Roman" w:eastAsia="Calibri" w:hAnsi="Times New Roman" w:cs="Times New Roman"/>
          <w:sz w:val="24"/>
        </w:rPr>
        <w:t xml:space="preserve">возможные </w:t>
      </w:r>
      <w:r w:rsidRPr="0023612E">
        <w:rPr>
          <w:rFonts w:ascii="Times New Roman" w:eastAsia="Calibri" w:hAnsi="Times New Roman" w:cs="Times New Roman"/>
          <w:sz w:val="24"/>
        </w:rPr>
        <w:t xml:space="preserve">преимущества и недостатки </w:t>
      </w:r>
      <w:r>
        <w:rPr>
          <w:rFonts w:ascii="Times New Roman" w:eastAsia="Calibri" w:hAnsi="Times New Roman" w:cs="Times New Roman"/>
          <w:sz w:val="24"/>
        </w:rPr>
        <w:t>каждого</w:t>
      </w:r>
      <w:r w:rsidRPr="0023612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средства.</w:t>
      </w:r>
    </w:p>
    <w:p w:rsidR="00C23928" w:rsidRDefault="00C23928" w:rsidP="00C23928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CF3C56">
        <w:rPr>
          <w:rFonts w:ascii="Times New Roman" w:eastAsia="Calibri" w:hAnsi="Times New Roman" w:cs="Times New Roman"/>
          <w:b/>
          <w:sz w:val="24"/>
          <w:u w:val="single"/>
        </w:rPr>
        <w:t>Этап</w:t>
      </w:r>
      <w:r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C244B2">
        <w:rPr>
          <w:rFonts w:ascii="Times New Roman" w:eastAsia="Calibri" w:hAnsi="Times New Roman" w:cs="Times New Roman"/>
          <w:b/>
          <w:sz w:val="24"/>
          <w:u w:val="single"/>
        </w:rPr>
        <w:t>№2</w:t>
      </w:r>
      <w:r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</w:p>
    <w:p w:rsidR="00C23928" w:rsidRDefault="00C23928" w:rsidP="00C2392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Провести исследование научных данных об имеющихся в современной медицине лекарственных формах использования средств (крем, мазь, раствор и т.д.). Описать максимально возможное количество лекарственных форм. Оценить преимущества и недостатки разных лекарственных форм. Оценить, в каких формах представлены выбранные Вами на предыдущем этапе 10 средств. </w:t>
      </w:r>
    </w:p>
    <w:p w:rsidR="00C23928" w:rsidRPr="0023612E" w:rsidRDefault="00C23928" w:rsidP="00C2392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Предложить наилучшую форму для доставки компонентов в кожу человека для выбранного варианта, пояснить свой выбор.</w:t>
      </w:r>
    </w:p>
    <w:p w:rsidR="00C23928" w:rsidRPr="00CF3C56" w:rsidRDefault="00C23928" w:rsidP="00C23928">
      <w:pPr>
        <w:spacing w:after="0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Этап </w:t>
      </w:r>
      <w:r>
        <w:rPr>
          <w:rFonts w:ascii="Times New Roman" w:eastAsia="Calibri" w:hAnsi="Times New Roman" w:cs="Times New Roman"/>
          <w:b/>
          <w:sz w:val="24"/>
          <w:u w:val="single"/>
        </w:rPr>
        <w:t>№</w:t>
      </w:r>
      <w:r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3 </w:t>
      </w:r>
    </w:p>
    <w:p w:rsidR="00C23928" w:rsidRDefault="00C23928" w:rsidP="00C2392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3612E">
        <w:rPr>
          <w:rFonts w:ascii="Times New Roman" w:eastAsia="Calibri" w:hAnsi="Times New Roman" w:cs="Times New Roman"/>
          <w:sz w:val="24"/>
        </w:rPr>
        <w:t xml:space="preserve">На основании </w:t>
      </w:r>
      <w:r>
        <w:rPr>
          <w:rFonts w:ascii="Times New Roman" w:eastAsia="Calibri" w:hAnsi="Times New Roman" w:cs="Times New Roman"/>
          <w:sz w:val="24"/>
        </w:rPr>
        <w:t>проведенного анализа преимуществ и недостатков</w:t>
      </w:r>
      <w:r w:rsidRPr="0023612E">
        <w:rPr>
          <w:rFonts w:ascii="Times New Roman" w:eastAsia="Calibri" w:hAnsi="Times New Roman" w:cs="Times New Roman"/>
          <w:sz w:val="24"/>
        </w:rPr>
        <w:t xml:space="preserve"> предложить </w:t>
      </w:r>
      <w:r w:rsidR="00A85A0A">
        <w:rPr>
          <w:rFonts w:ascii="Times New Roman" w:eastAsia="Calibri" w:hAnsi="Times New Roman" w:cs="Times New Roman"/>
          <w:sz w:val="24"/>
        </w:rPr>
        <w:t xml:space="preserve">определенный </w:t>
      </w:r>
      <w:r w:rsidRPr="0023612E">
        <w:rPr>
          <w:rFonts w:ascii="Times New Roman" w:eastAsia="Calibri" w:hAnsi="Times New Roman" w:cs="Times New Roman"/>
          <w:sz w:val="24"/>
        </w:rPr>
        <w:t>набор компонентов</w:t>
      </w:r>
      <w:r>
        <w:rPr>
          <w:rFonts w:ascii="Times New Roman" w:eastAsia="Calibri" w:hAnsi="Times New Roman" w:cs="Times New Roman"/>
          <w:sz w:val="24"/>
        </w:rPr>
        <w:t xml:space="preserve"> состава нового средства и его </w:t>
      </w:r>
      <w:r w:rsidRPr="0023612E">
        <w:rPr>
          <w:rFonts w:ascii="Times New Roman" w:eastAsia="Calibri" w:hAnsi="Times New Roman" w:cs="Times New Roman"/>
          <w:sz w:val="24"/>
        </w:rPr>
        <w:t>форму для реализации решения задачи</w:t>
      </w:r>
      <w:r>
        <w:rPr>
          <w:rFonts w:ascii="Times New Roman" w:eastAsia="Calibri" w:hAnsi="Times New Roman" w:cs="Times New Roman"/>
          <w:sz w:val="24"/>
        </w:rPr>
        <w:t xml:space="preserve"> в соответствии с выбранным вариантом</w:t>
      </w:r>
      <w:r w:rsidRPr="0023612E">
        <w:rPr>
          <w:rFonts w:ascii="Times New Roman" w:eastAsia="Calibri" w:hAnsi="Times New Roman" w:cs="Times New Roman"/>
          <w:sz w:val="24"/>
        </w:rPr>
        <w:t>.</w:t>
      </w:r>
    </w:p>
    <w:p w:rsidR="00C23928" w:rsidRDefault="00C23928" w:rsidP="00C2392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C5ED9" w:rsidRPr="00816EBB" w:rsidRDefault="00C23928" w:rsidP="00816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выполняется в </w:t>
      </w:r>
      <w:r w:rsidRPr="00C23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электронном виде в формате </w:t>
      </w:r>
      <w:proofErr w:type="spellStart"/>
      <w:r w:rsidRPr="00C2392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23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для </w:t>
      </w:r>
      <w:proofErr w:type="spellStart"/>
      <w:r w:rsidRPr="00C23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Windows</w:t>
      </w:r>
      <w:proofErr w:type="spellEnd"/>
      <w:r w:rsidRPr="00C23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расширением DOC (формат А4, поля – 2,5 см с каждой стороны, шрифт </w:t>
      </w:r>
      <w:proofErr w:type="spellStart"/>
      <w:r w:rsidRPr="00C23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C23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3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C23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3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C23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кегель – 14, интервал – 1,5)</w:t>
      </w:r>
      <w:r w:rsidR="00EC5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при прохождении конкурсного отбора предоставляется в Региональный центр ОГМА </w:t>
      </w:r>
      <w:r w:rsidRPr="00C23928">
        <w:rPr>
          <w:rFonts w:ascii="Times New Roman" w:hAnsi="Times New Roman"/>
          <w:sz w:val="24"/>
          <w:szCs w:val="24"/>
        </w:rPr>
        <w:t>на листах формата А4 (не более 10 страниц).</w:t>
      </w:r>
      <w:r w:rsidR="00816EBB">
        <w:rPr>
          <w:rFonts w:ascii="Times New Roman" w:hAnsi="Times New Roman"/>
          <w:sz w:val="24"/>
          <w:szCs w:val="24"/>
        </w:rPr>
        <w:t xml:space="preserve"> </w:t>
      </w:r>
      <w:r w:rsidR="00816EBB" w:rsidRPr="00816EBB">
        <w:rPr>
          <w:rFonts w:ascii="Times New Roman" w:hAnsi="Times New Roman" w:cs="Times New Roman"/>
          <w:sz w:val="24"/>
          <w:szCs w:val="24"/>
        </w:rPr>
        <w:t>Работа предоставляется на электронную почту :</w:t>
      </w:r>
      <w:r w:rsidR="00816EB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16EBB" w:rsidRPr="00816E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816EBB" w:rsidRPr="00816EBB">
          <w:rPr>
            <w:rStyle w:val="a4"/>
            <w:rFonts w:ascii="Times New Roman" w:hAnsi="Times New Roman" w:cs="Times New Roman"/>
            <w:sz w:val="24"/>
            <w:szCs w:val="24"/>
          </w:rPr>
          <w:t>ioogma32@yandex.ru</w:t>
        </w:r>
      </w:hyperlink>
      <w:r w:rsidR="00A85A0A">
        <w:rPr>
          <w:rStyle w:val="a4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16EBB" w:rsidRDefault="00C23928" w:rsidP="00C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</w:pPr>
      <w:r w:rsidRPr="00C23928">
        <w:rPr>
          <w:rFonts w:ascii="Times New Roman" w:hAnsi="Times New Roman"/>
          <w:sz w:val="24"/>
          <w:szCs w:val="24"/>
        </w:rPr>
        <w:t xml:space="preserve"> В ней должны быть отражены все разделы и этапы:</w:t>
      </w:r>
      <w:r w:rsidR="00816EBB" w:rsidRPr="00816EBB">
        <w:t xml:space="preserve"> </w:t>
      </w:r>
    </w:p>
    <w:p w:rsidR="00C23928" w:rsidRPr="004B6EB5" w:rsidRDefault="00C23928" w:rsidP="00C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928">
        <w:rPr>
          <w:rFonts w:ascii="Times New Roman" w:hAnsi="Times New Roman"/>
          <w:sz w:val="24"/>
          <w:szCs w:val="24"/>
        </w:rPr>
        <w:t xml:space="preserve">- </w:t>
      </w:r>
      <w:r w:rsidRPr="00C23928">
        <w:rPr>
          <w:rFonts w:ascii="Times New Roman" w:hAnsi="Times New Roman" w:cs="Times New Roman"/>
          <w:sz w:val="24"/>
          <w:szCs w:val="24"/>
        </w:rPr>
        <w:t>Титульный лист с идентификацией участника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28" w:rsidRDefault="00C23928" w:rsidP="00C2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Этапы задания</w:t>
      </w:r>
      <w:r w:rsidRPr="004B6EB5">
        <w:rPr>
          <w:rFonts w:ascii="Times New Roman" w:hAnsi="Times New Roman" w:cs="Times New Roman"/>
          <w:sz w:val="24"/>
          <w:szCs w:val="24"/>
        </w:rPr>
        <w:t>. Кажд</w:t>
      </w:r>
      <w:r>
        <w:rPr>
          <w:rFonts w:ascii="Times New Roman" w:hAnsi="Times New Roman" w:cs="Times New Roman"/>
          <w:sz w:val="24"/>
          <w:szCs w:val="24"/>
        </w:rPr>
        <w:t xml:space="preserve">ый этап </w:t>
      </w:r>
      <w:r w:rsidRPr="004B6EB5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B6EB5">
        <w:rPr>
          <w:rFonts w:ascii="Times New Roman" w:hAnsi="Times New Roman" w:cs="Times New Roman"/>
          <w:sz w:val="24"/>
          <w:szCs w:val="24"/>
        </w:rPr>
        <w:t xml:space="preserve"> начинаться с заголовка «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4B6EB5">
        <w:rPr>
          <w:rFonts w:ascii="Times New Roman" w:hAnsi="Times New Roman" w:cs="Times New Roman"/>
          <w:sz w:val="24"/>
          <w:szCs w:val="24"/>
        </w:rPr>
        <w:t xml:space="preserve"> № ___». </w:t>
      </w:r>
    </w:p>
    <w:p w:rsidR="00C23928" w:rsidRPr="00EC5ED9" w:rsidRDefault="00C23928" w:rsidP="00EC5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использованных источников</w:t>
      </w:r>
    </w:p>
    <w:p w:rsidR="00D62AE1" w:rsidRPr="00EC5ED9" w:rsidRDefault="00D62AE1" w:rsidP="00EC5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D9">
        <w:rPr>
          <w:rFonts w:ascii="Times New Roman" w:hAnsi="Times New Roman" w:cs="Times New Roman"/>
          <w:b/>
          <w:sz w:val="24"/>
          <w:szCs w:val="24"/>
        </w:rPr>
        <w:lastRenderedPageBreak/>
        <w:t>Конкурсный рейтинг поступающего</w:t>
      </w:r>
    </w:p>
    <w:p w:rsidR="00D62AE1" w:rsidRDefault="00D62AE1" w:rsidP="00EC5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D9">
        <w:rPr>
          <w:rFonts w:ascii="Times New Roman" w:hAnsi="Times New Roman" w:cs="Times New Roman"/>
          <w:b/>
          <w:sz w:val="24"/>
          <w:szCs w:val="24"/>
        </w:rPr>
        <w:t xml:space="preserve"> формируется по следующей бальной системе:</w:t>
      </w:r>
    </w:p>
    <w:p w:rsidR="00EC5ED9" w:rsidRPr="00EC5ED9" w:rsidRDefault="00EC5ED9" w:rsidP="00EC5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416"/>
      </w:tblGrid>
      <w:tr w:rsidR="00D62AE1" w:rsidRPr="00EC5ED9" w:rsidTr="00DF722C">
        <w:trPr>
          <w:jc w:val="center"/>
        </w:trPr>
        <w:tc>
          <w:tcPr>
            <w:tcW w:w="5807" w:type="dxa"/>
          </w:tcPr>
          <w:p w:rsidR="00D62AE1" w:rsidRPr="00EC5ED9" w:rsidRDefault="00C23928" w:rsidP="00EC5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D9"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</w:tc>
        <w:tc>
          <w:tcPr>
            <w:tcW w:w="2416" w:type="dxa"/>
          </w:tcPr>
          <w:p w:rsidR="00D62AE1" w:rsidRPr="00EC5ED9" w:rsidRDefault="00C23928" w:rsidP="00EC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D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62AE1" w:rsidRPr="00EC5ED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C23928" w:rsidRPr="00EC5ED9" w:rsidTr="00DF722C">
        <w:trPr>
          <w:jc w:val="center"/>
        </w:trPr>
        <w:tc>
          <w:tcPr>
            <w:tcW w:w="5807" w:type="dxa"/>
          </w:tcPr>
          <w:p w:rsidR="00C23928" w:rsidRPr="00EC5ED9" w:rsidRDefault="00C23928" w:rsidP="00EC5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D9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2416" w:type="dxa"/>
          </w:tcPr>
          <w:p w:rsidR="00C23928" w:rsidRPr="00EC5ED9" w:rsidRDefault="00C23928" w:rsidP="00EC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D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62AE1" w:rsidRPr="00EC5ED9" w:rsidTr="00DF722C">
        <w:trPr>
          <w:jc w:val="center"/>
        </w:trPr>
        <w:tc>
          <w:tcPr>
            <w:tcW w:w="5807" w:type="dxa"/>
          </w:tcPr>
          <w:p w:rsidR="00D62AE1" w:rsidRPr="00EC5ED9" w:rsidRDefault="00C23928" w:rsidP="00EC5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D9"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2416" w:type="dxa"/>
          </w:tcPr>
          <w:p w:rsidR="00D62AE1" w:rsidRPr="00EC5ED9" w:rsidRDefault="00EC5ED9" w:rsidP="00EC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928" w:rsidRPr="00EC5ED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D62AE1" w:rsidRPr="00EC5ED9" w:rsidTr="00DF722C">
        <w:trPr>
          <w:jc w:val="center"/>
        </w:trPr>
        <w:tc>
          <w:tcPr>
            <w:tcW w:w="5807" w:type="dxa"/>
          </w:tcPr>
          <w:p w:rsidR="00D62AE1" w:rsidRPr="00EC5ED9" w:rsidRDefault="00C23928" w:rsidP="00EC5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ED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  <w:r w:rsidR="00816EB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416" w:type="dxa"/>
          </w:tcPr>
          <w:p w:rsidR="00D62AE1" w:rsidRPr="00EC5ED9" w:rsidRDefault="00EC5ED9" w:rsidP="00EC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3928" w:rsidRPr="00EC5ED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D62AE1" w:rsidRPr="00EC5ED9" w:rsidRDefault="00D62AE1" w:rsidP="00EC5ED9">
      <w:pPr>
        <w:spacing w:after="0" w:line="240" w:lineRule="auto"/>
        <w:jc w:val="center"/>
        <w:rPr>
          <w:sz w:val="24"/>
          <w:szCs w:val="24"/>
        </w:rPr>
      </w:pPr>
    </w:p>
    <w:p w:rsidR="00D62AE1" w:rsidRDefault="00D62AE1" w:rsidP="00D62A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E1"/>
    <w:rsid w:val="002B16E5"/>
    <w:rsid w:val="00816EBB"/>
    <w:rsid w:val="00A85A0A"/>
    <w:rsid w:val="00B9685D"/>
    <w:rsid w:val="00C23928"/>
    <w:rsid w:val="00D62AE1"/>
    <w:rsid w:val="00DF77E4"/>
    <w:rsid w:val="00E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74D2"/>
  <w15:chartTrackingRefBased/>
  <w15:docId w15:val="{20ABB4FC-5BF0-4DED-9060-B668FA8E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6E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ogma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4</cp:revision>
  <dcterms:created xsi:type="dcterms:W3CDTF">2023-12-12T10:30:00Z</dcterms:created>
  <dcterms:modified xsi:type="dcterms:W3CDTF">2023-12-13T06:11:00Z</dcterms:modified>
</cp:coreProperties>
</file>