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4584B" w14:textId="412A4FB3" w:rsidR="00C03906" w:rsidRDefault="00C03906" w:rsidP="008C71D7">
      <w:pPr>
        <w:shd w:val="clear" w:color="auto" w:fill="FFFFFF"/>
        <w:spacing w:before="100" w:beforeAutospacing="1" w:after="100" w:afterAutospacing="1" w:line="360" w:lineRule="auto"/>
        <w:jc w:val="center"/>
      </w:pPr>
    </w:p>
    <w:p w14:paraId="7D8DDDBD" w14:textId="21C8854D" w:rsidR="00C06FC1" w:rsidRDefault="00C06FC1" w:rsidP="008C71D7">
      <w:pPr>
        <w:shd w:val="clear" w:color="auto" w:fill="FFFFFF"/>
        <w:spacing w:before="100" w:beforeAutospacing="1" w:after="100" w:afterAutospacing="1" w:line="360" w:lineRule="auto"/>
        <w:jc w:val="center"/>
      </w:pPr>
    </w:p>
    <w:p w14:paraId="24AE9F62" w14:textId="77777777" w:rsidR="00C06FC1" w:rsidRDefault="00C06FC1" w:rsidP="008C71D7">
      <w:pPr>
        <w:shd w:val="clear" w:color="auto" w:fill="FFFFFF"/>
        <w:spacing w:before="100" w:beforeAutospacing="1" w:after="100" w:afterAutospacing="1" w:line="360" w:lineRule="auto"/>
        <w:jc w:val="center"/>
      </w:pPr>
      <w:bookmarkStart w:id="0" w:name="_GoBack"/>
      <w:bookmarkEnd w:id="0"/>
    </w:p>
    <w:p w14:paraId="1DF50FC6" w14:textId="40FA5F81" w:rsidR="00E33696" w:rsidRDefault="00E33696" w:rsidP="008C71D7">
      <w:pPr>
        <w:shd w:val="clear" w:color="auto" w:fill="FFFFFF"/>
        <w:spacing w:before="100" w:beforeAutospacing="1" w:after="100" w:afterAutospacing="1" w:line="360" w:lineRule="auto"/>
        <w:jc w:val="center"/>
      </w:pPr>
    </w:p>
    <w:p w14:paraId="37CC075E" w14:textId="77777777" w:rsidR="00C03906" w:rsidRDefault="00C03906" w:rsidP="008C71D7">
      <w:pPr>
        <w:shd w:val="clear" w:color="auto" w:fill="FFFFFF"/>
        <w:spacing w:before="100" w:beforeAutospacing="1" w:after="100" w:afterAutospacing="1" w:line="360" w:lineRule="auto"/>
        <w:jc w:val="center"/>
      </w:pPr>
    </w:p>
    <w:p w14:paraId="29437DFC" w14:textId="75A76E29" w:rsidR="00C03906" w:rsidRPr="00E33696" w:rsidRDefault="00E33696" w:rsidP="008C71D7">
      <w:pPr>
        <w:shd w:val="clear" w:color="auto" w:fill="FFFFFF"/>
        <w:spacing w:before="100" w:beforeAutospacing="1" w:after="100" w:afterAutospacing="1" w:line="360" w:lineRule="auto"/>
        <w:jc w:val="center"/>
        <w:rPr>
          <w:rFonts w:ascii="Times New Roman" w:hAnsi="Times New Roman" w:cs="Times New Roman"/>
          <w:b/>
          <w:sz w:val="24"/>
          <w:szCs w:val="24"/>
        </w:rPr>
      </w:pPr>
      <w:r w:rsidRPr="00E33696">
        <w:rPr>
          <w:rFonts w:ascii="Times New Roman" w:hAnsi="Times New Roman" w:cs="Times New Roman"/>
          <w:b/>
          <w:sz w:val="24"/>
          <w:szCs w:val="24"/>
        </w:rPr>
        <w:t>Исследовательская работа</w:t>
      </w:r>
    </w:p>
    <w:p w14:paraId="1D450869" w14:textId="61DC2677" w:rsidR="00C03906" w:rsidRPr="00E33696" w:rsidRDefault="00C03906" w:rsidP="008C71D7">
      <w:pPr>
        <w:shd w:val="clear" w:color="auto" w:fill="FFFFFF"/>
        <w:spacing w:before="100" w:beforeAutospacing="1" w:after="100" w:afterAutospacing="1" w:line="360" w:lineRule="auto"/>
        <w:jc w:val="center"/>
        <w:rPr>
          <w:rFonts w:ascii="Times New Roman" w:hAnsi="Times New Roman" w:cs="Times New Roman"/>
          <w:b/>
          <w:sz w:val="24"/>
          <w:szCs w:val="24"/>
        </w:rPr>
      </w:pPr>
      <w:r w:rsidRPr="00E33696">
        <w:rPr>
          <w:rFonts w:ascii="Times New Roman" w:hAnsi="Times New Roman" w:cs="Times New Roman"/>
          <w:b/>
          <w:sz w:val="24"/>
          <w:szCs w:val="24"/>
        </w:rPr>
        <w:t>Тема</w:t>
      </w:r>
    </w:p>
    <w:p w14:paraId="55BC993E" w14:textId="3429B2E1" w:rsidR="003A3E35" w:rsidRPr="00E33696" w:rsidRDefault="003A3E35" w:rsidP="008C71D7">
      <w:pPr>
        <w:shd w:val="clear" w:color="auto" w:fill="FFFFFF"/>
        <w:spacing w:before="100" w:beforeAutospacing="1" w:after="100" w:afterAutospacing="1" w:line="360" w:lineRule="auto"/>
        <w:jc w:val="center"/>
        <w:rPr>
          <w:rFonts w:ascii="Times New Roman" w:hAnsi="Times New Roman" w:cs="Times New Roman"/>
          <w:b/>
          <w:sz w:val="24"/>
          <w:szCs w:val="24"/>
        </w:rPr>
      </w:pPr>
      <w:r w:rsidRPr="00E33696">
        <w:rPr>
          <w:rFonts w:ascii="Times New Roman" w:hAnsi="Times New Roman" w:cs="Times New Roman"/>
          <w:b/>
          <w:sz w:val="24"/>
          <w:szCs w:val="24"/>
        </w:rPr>
        <w:t xml:space="preserve">Сравнительный анализ </w:t>
      </w:r>
      <w:proofErr w:type="spellStart"/>
      <w:r w:rsidRPr="00E33696">
        <w:rPr>
          <w:rFonts w:ascii="Times New Roman" w:hAnsi="Times New Roman" w:cs="Times New Roman"/>
          <w:b/>
          <w:sz w:val="24"/>
          <w:szCs w:val="24"/>
        </w:rPr>
        <w:t>фунгицидной</w:t>
      </w:r>
      <w:proofErr w:type="spellEnd"/>
      <w:r w:rsidRPr="00E33696">
        <w:rPr>
          <w:rFonts w:ascii="Times New Roman" w:hAnsi="Times New Roman" w:cs="Times New Roman"/>
          <w:b/>
          <w:sz w:val="24"/>
          <w:szCs w:val="24"/>
        </w:rPr>
        <w:t xml:space="preserve"> активности препаратов для профилактики фитофтороза</w:t>
      </w:r>
    </w:p>
    <w:p w14:paraId="16292903" w14:textId="12AB6A41" w:rsidR="00C03906" w:rsidRDefault="00C03906" w:rsidP="008C71D7">
      <w:pPr>
        <w:spacing w:line="360" w:lineRule="auto"/>
        <w:rPr>
          <w:rFonts w:ascii="Times New Roman" w:hAnsi="Times New Roman" w:cs="Times New Roman"/>
          <w:b/>
          <w:bCs/>
          <w:sz w:val="24"/>
          <w:szCs w:val="24"/>
        </w:rPr>
      </w:pPr>
    </w:p>
    <w:p w14:paraId="5517FB7B" w14:textId="6D73C88B" w:rsidR="00027233" w:rsidRDefault="00027233" w:rsidP="008C71D7">
      <w:pPr>
        <w:spacing w:line="360" w:lineRule="auto"/>
        <w:rPr>
          <w:rFonts w:ascii="Times New Roman" w:hAnsi="Times New Roman" w:cs="Times New Roman"/>
          <w:b/>
          <w:bCs/>
          <w:sz w:val="24"/>
          <w:szCs w:val="24"/>
        </w:rPr>
      </w:pPr>
    </w:p>
    <w:p w14:paraId="0DE17941" w14:textId="77777777" w:rsidR="00027233" w:rsidRPr="00E33696" w:rsidRDefault="00027233" w:rsidP="008C71D7">
      <w:pPr>
        <w:spacing w:line="360" w:lineRule="auto"/>
        <w:rPr>
          <w:rFonts w:ascii="Times New Roman" w:hAnsi="Times New Roman" w:cs="Times New Roman"/>
          <w:b/>
          <w:bCs/>
          <w:sz w:val="24"/>
          <w:szCs w:val="24"/>
        </w:rPr>
      </w:pPr>
    </w:p>
    <w:p w14:paraId="4417117C" w14:textId="77777777" w:rsidR="00C03906" w:rsidRPr="00E33696" w:rsidRDefault="00C03906" w:rsidP="008C71D7">
      <w:pPr>
        <w:spacing w:line="360" w:lineRule="auto"/>
        <w:jc w:val="right"/>
        <w:rPr>
          <w:rFonts w:ascii="Times New Roman" w:hAnsi="Times New Roman" w:cs="Times New Roman"/>
          <w:sz w:val="24"/>
          <w:szCs w:val="24"/>
        </w:rPr>
      </w:pPr>
      <w:r w:rsidRPr="00E33696">
        <w:rPr>
          <w:rFonts w:ascii="Times New Roman" w:hAnsi="Times New Roman" w:cs="Times New Roman"/>
          <w:sz w:val="24"/>
          <w:szCs w:val="24"/>
        </w:rPr>
        <w:t xml:space="preserve">Работу выполнила: </w:t>
      </w:r>
    </w:p>
    <w:p w14:paraId="4D605C15" w14:textId="562AC2F0" w:rsidR="00C03906" w:rsidRPr="00E33696" w:rsidRDefault="00C03906" w:rsidP="008C71D7">
      <w:pPr>
        <w:spacing w:line="360" w:lineRule="auto"/>
        <w:jc w:val="right"/>
        <w:rPr>
          <w:rFonts w:ascii="Times New Roman" w:hAnsi="Times New Roman" w:cs="Times New Roman"/>
          <w:sz w:val="24"/>
          <w:szCs w:val="24"/>
        </w:rPr>
      </w:pPr>
      <w:proofErr w:type="spellStart"/>
      <w:r w:rsidRPr="00E33696">
        <w:rPr>
          <w:rFonts w:ascii="Times New Roman" w:hAnsi="Times New Roman" w:cs="Times New Roman"/>
          <w:b/>
          <w:sz w:val="24"/>
          <w:szCs w:val="24"/>
        </w:rPr>
        <w:t>Люмина</w:t>
      </w:r>
      <w:proofErr w:type="spellEnd"/>
      <w:r w:rsidRPr="00E33696">
        <w:rPr>
          <w:rFonts w:ascii="Times New Roman" w:hAnsi="Times New Roman" w:cs="Times New Roman"/>
          <w:b/>
          <w:sz w:val="24"/>
          <w:szCs w:val="24"/>
        </w:rPr>
        <w:t xml:space="preserve"> Карина</w:t>
      </w:r>
      <w:r w:rsidR="003A3E35" w:rsidRPr="00E33696">
        <w:rPr>
          <w:rFonts w:ascii="Times New Roman" w:hAnsi="Times New Roman" w:cs="Times New Roman"/>
          <w:b/>
          <w:sz w:val="24"/>
          <w:szCs w:val="24"/>
        </w:rPr>
        <w:t xml:space="preserve"> Ивановна</w:t>
      </w:r>
      <w:r w:rsidRPr="00E33696">
        <w:rPr>
          <w:rFonts w:ascii="Times New Roman" w:hAnsi="Times New Roman" w:cs="Times New Roman"/>
          <w:sz w:val="24"/>
          <w:szCs w:val="24"/>
        </w:rPr>
        <w:t>,</w:t>
      </w:r>
      <w:r w:rsidR="00AF72AA" w:rsidRPr="00E33696">
        <w:rPr>
          <w:rFonts w:ascii="Times New Roman" w:hAnsi="Times New Roman" w:cs="Times New Roman"/>
          <w:sz w:val="24"/>
          <w:szCs w:val="24"/>
        </w:rPr>
        <w:t xml:space="preserve"> </w:t>
      </w:r>
      <w:r w:rsidRPr="00E33696">
        <w:rPr>
          <w:rFonts w:ascii="Times New Roman" w:hAnsi="Times New Roman" w:cs="Times New Roman"/>
          <w:sz w:val="24"/>
          <w:szCs w:val="24"/>
        </w:rPr>
        <w:t>ученица 10 класса</w:t>
      </w:r>
    </w:p>
    <w:p w14:paraId="5F8AAAF8" w14:textId="50E7687F" w:rsidR="00DF0D49" w:rsidRPr="00E33696" w:rsidRDefault="003A3E35" w:rsidP="008C71D7">
      <w:pPr>
        <w:spacing w:line="360" w:lineRule="auto"/>
        <w:jc w:val="right"/>
        <w:rPr>
          <w:rFonts w:ascii="Times New Roman" w:hAnsi="Times New Roman" w:cs="Times New Roman"/>
          <w:sz w:val="24"/>
          <w:szCs w:val="24"/>
        </w:rPr>
      </w:pPr>
      <w:r w:rsidRPr="00E33696">
        <w:rPr>
          <w:rFonts w:ascii="Times New Roman" w:hAnsi="Times New Roman" w:cs="Times New Roman"/>
          <w:sz w:val="24"/>
          <w:szCs w:val="24"/>
        </w:rPr>
        <w:t xml:space="preserve">МБОУ </w:t>
      </w:r>
      <w:proofErr w:type="spellStart"/>
      <w:r w:rsidR="00C03906" w:rsidRPr="00E33696">
        <w:rPr>
          <w:rFonts w:ascii="Times New Roman" w:hAnsi="Times New Roman" w:cs="Times New Roman"/>
          <w:sz w:val="24"/>
          <w:szCs w:val="24"/>
        </w:rPr>
        <w:t>Злынковской</w:t>
      </w:r>
      <w:proofErr w:type="spellEnd"/>
      <w:r w:rsidR="00C03906" w:rsidRPr="00E33696">
        <w:rPr>
          <w:rFonts w:ascii="Times New Roman" w:hAnsi="Times New Roman" w:cs="Times New Roman"/>
          <w:sz w:val="24"/>
          <w:szCs w:val="24"/>
        </w:rPr>
        <w:t xml:space="preserve"> СОШ </w:t>
      </w:r>
      <w:r w:rsidRPr="00E33696">
        <w:rPr>
          <w:rFonts w:ascii="Times New Roman" w:hAnsi="Times New Roman" w:cs="Times New Roman"/>
          <w:sz w:val="24"/>
          <w:szCs w:val="24"/>
        </w:rPr>
        <w:t>№ 1,</w:t>
      </w:r>
      <w:r w:rsidR="00AF72AA" w:rsidRPr="00E33696">
        <w:rPr>
          <w:rFonts w:ascii="Times New Roman" w:hAnsi="Times New Roman" w:cs="Times New Roman"/>
          <w:sz w:val="24"/>
          <w:szCs w:val="24"/>
        </w:rPr>
        <w:t xml:space="preserve"> </w:t>
      </w:r>
      <w:r w:rsidR="00DF0D49" w:rsidRPr="00E33696">
        <w:rPr>
          <w:rFonts w:ascii="Times New Roman" w:hAnsi="Times New Roman" w:cs="Times New Roman"/>
          <w:sz w:val="24"/>
          <w:szCs w:val="24"/>
        </w:rPr>
        <w:t>ГАНОУ «РЦПД</w:t>
      </w:r>
      <w:r w:rsidR="00DF0D49" w:rsidRPr="00E33696">
        <w:rPr>
          <w:rFonts w:ascii="Times New Roman" w:hAnsi="Times New Roman" w:cs="Times New Roman"/>
          <w:color w:val="333333"/>
          <w:sz w:val="24"/>
          <w:szCs w:val="24"/>
          <w:shd w:val="clear" w:color="auto" w:fill="FFFFFF"/>
        </w:rPr>
        <w:t>»</w:t>
      </w:r>
    </w:p>
    <w:p w14:paraId="65CDCE19" w14:textId="77777777" w:rsidR="00DF0D49" w:rsidRPr="00E33696" w:rsidRDefault="00DF0D49" w:rsidP="008C71D7">
      <w:pPr>
        <w:spacing w:line="360" w:lineRule="auto"/>
        <w:jc w:val="right"/>
        <w:rPr>
          <w:rFonts w:ascii="Times New Roman" w:hAnsi="Times New Roman" w:cs="Times New Roman"/>
          <w:sz w:val="24"/>
          <w:szCs w:val="24"/>
        </w:rPr>
      </w:pPr>
      <w:r w:rsidRPr="00E33696">
        <w:rPr>
          <w:rFonts w:ascii="Times New Roman" w:hAnsi="Times New Roman" w:cs="Times New Roman"/>
          <w:sz w:val="24"/>
          <w:szCs w:val="24"/>
        </w:rPr>
        <w:t xml:space="preserve">Руководитель: </w:t>
      </w:r>
      <w:r w:rsidRPr="00E33696">
        <w:rPr>
          <w:rFonts w:ascii="Times New Roman" w:hAnsi="Times New Roman" w:cs="Times New Roman"/>
          <w:i/>
          <w:sz w:val="24"/>
          <w:szCs w:val="24"/>
        </w:rPr>
        <w:t>Захарова Оксана Николаевна</w:t>
      </w:r>
      <w:r w:rsidRPr="00E33696">
        <w:rPr>
          <w:rFonts w:ascii="Times New Roman" w:hAnsi="Times New Roman" w:cs="Times New Roman"/>
          <w:sz w:val="24"/>
          <w:szCs w:val="24"/>
        </w:rPr>
        <w:t xml:space="preserve">, </w:t>
      </w:r>
    </w:p>
    <w:p w14:paraId="23688567" w14:textId="77777777" w:rsidR="00DF0D49" w:rsidRPr="00E33696" w:rsidRDefault="00DF0D49" w:rsidP="008C71D7">
      <w:pPr>
        <w:spacing w:line="360" w:lineRule="auto"/>
        <w:jc w:val="right"/>
        <w:rPr>
          <w:rFonts w:ascii="Times New Roman" w:hAnsi="Times New Roman" w:cs="Times New Roman"/>
          <w:sz w:val="24"/>
          <w:szCs w:val="24"/>
        </w:rPr>
      </w:pPr>
      <w:r w:rsidRPr="00E33696">
        <w:rPr>
          <w:rFonts w:ascii="Times New Roman" w:hAnsi="Times New Roman" w:cs="Times New Roman"/>
          <w:sz w:val="24"/>
          <w:szCs w:val="24"/>
        </w:rPr>
        <w:t>старший методист ГАНОУ «РЦПД»,</w:t>
      </w:r>
    </w:p>
    <w:p w14:paraId="44529DCE" w14:textId="77777777" w:rsidR="00AF72AA" w:rsidRPr="00E33696" w:rsidRDefault="00DF0D49" w:rsidP="008C71D7">
      <w:pPr>
        <w:spacing w:after="0" w:line="360" w:lineRule="auto"/>
        <w:jc w:val="right"/>
        <w:rPr>
          <w:rFonts w:ascii="Times New Roman" w:hAnsi="Times New Roman" w:cs="Times New Roman"/>
          <w:sz w:val="24"/>
          <w:szCs w:val="24"/>
        </w:rPr>
      </w:pPr>
      <w:r w:rsidRPr="00E33696">
        <w:rPr>
          <w:rFonts w:ascii="Times New Roman" w:hAnsi="Times New Roman" w:cs="Times New Roman"/>
          <w:sz w:val="24"/>
          <w:szCs w:val="24"/>
        </w:rPr>
        <w:t xml:space="preserve"> кандидат ветеринарных наук</w:t>
      </w:r>
      <w:r w:rsidR="00AF72AA" w:rsidRPr="00E33696">
        <w:rPr>
          <w:rFonts w:ascii="Times New Roman" w:hAnsi="Times New Roman" w:cs="Times New Roman"/>
          <w:sz w:val="24"/>
          <w:szCs w:val="24"/>
        </w:rPr>
        <w:t xml:space="preserve"> </w:t>
      </w:r>
    </w:p>
    <w:p w14:paraId="64552D82" w14:textId="2F8CB6EE" w:rsidR="00AF72AA" w:rsidRPr="00E33696" w:rsidRDefault="00AF72AA" w:rsidP="008C71D7">
      <w:pPr>
        <w:spacing w:after="0" w:line="360" w:lineRule="auto"/>
        <w:jc w:val="right"/>
        <w:rPr>
          <w:rFonts w:ascii="Times New Roman" w:hAnsi="Times New Roman" w:cs="Times New Roman"/>
          <w:sz w:val="24"/>
          <w:szCs w:val="24"/>
        </w:rPr>
      </w:pPr>
      <w:proofErr w:type="spellStart"/>
      <w:r w:rsidRPr="00E33696">
        <w:rPr>
          <w:rFonts w:ascii="Times New Roman" w:hAnsi="Times New Roman" w:cs="Times New Roman"/>
          <w:i/>
          <w:sz w:val="24"/>
          <w:szCs w:val="24"/>
        </w:rPr>
        <w:t>Марухленко</w:t>
      </w:r>
      <w:proofErr w:type="spellEnd"/>
      <w:r w:rsidRPr="00E33696">
        <w:rPr>
          <w:rFonts w:ascii="Times New Roman" w:hAnsi="Times New Roman" w:cs="Times New Roman"/>
          <w:i/>
          <w:sz w:val="24"/>
          <w:szCs w:val="24"/>
        </w:rPr>
        <w:t xml:space="preserve"> Марина Алексеевна</w:t>
      </w:r>
      <w:r w:rsidRPr="00E33696">
        <w:rPr>
          <w:rFonts w:ascii="Times New Roman" w:hAnsi="Times New Roman" w:cs="Times New Roman"/>
          <w:sz w:val="24"/>
          <w:szCs w:val="24"/>
        </w:rPr>
        <w:t>,</w:t>
      </w:r>
    </w:p>
    <w:p w14:paraId="0020A15C" w14:textId="534A1EF1" w:rsidR="00AF72AA" w:rsidRPr="00E33696" w:rsidRDefault="00AF72AA" w:rsidP="008C71D7">
      <w:pPr>
        <w:spacing w:after="0" w:line="360" w:lineRule="auto"/>
        <w:jc w:val="right"/>
        <w:rPr>
          <w:rFonts w:ascii="Times New Roman" w:hAnsi="Times New Roman" w:cs="Times New Roman"/>
          <w:sz w:val="24"/>
          <w:szCs w:val="24"/>
        </w:rPr>
      </w:pPr>
      <w:r w:rsidRPr="00E33696">
        <w:rPr>
          <w:rFonts w:ascii="Times New Roman" w:hAnsi="Times New Roman" w:cs="Times New Roman"/>
          <w:sz w:val="24"/>
          <w:szCs w:val="24"/>
        </w:rPr>
        <w:t xml:space="preserve">учитель биологии </w:t>
      </w:r>
      <w:proofErr w:type="spellStart"/>
      <w:r w:rsidRPr="00E33696">
        <w:rPr>
          <w:rFonts w:ascii="Times New Roman" w:hAnsi="Times New Roman" w:cs="Times New Roman"/>
          <w:sz w:val="24"/>
          <w:szCs w:val="24"/>
        </w:rPr>
        <w:t>Злынковской</w:t>
      </w:r>
      <w:proofErr w:type="spellEnd"/>
      <w:r w:rsidRPr="00E33696">
        <w:rPr>
          <w:rFonts w:ascii="Times New Roman" w:hAnsi="Times New Roman" w:cs="Times New Roman"/>
          <w:sz w:val="24"/>
          <w:szCs w:val="24"/>
        </w:rPr>
        <w:t xml:space="preserve"> СОШ №1</w:t>
      </w:r>
    </w:p>
    <w:p w14:paraId="7BD27E9B" w14:textId="77777777" w:rsidR="00DF0D49" w:rsidRPr="00E33696" w:rsidRDefault="00DF0D49" w:rsidP="008C71D7">
      <w:pPr>
        <w:spacing w:line="360" w:lineRule="auto"/>
        <w:jc w:val="right"/>
        <w:rPr>
          <w:rFonts w:ascii="Times New Roman" w:hAnsi="Times New Roman" w:cs="Times New Roman"/>
          <w:sz w:val="24"/>
          <w:szCs w:val="24"/>
        </w:rPr>
      </w:pPr>
    </w:p>
    <w:p w14:paraId="31384CEF" w14:textId="77777777" w:rsidR="00DF0D49" w:rsidRPr="00E33696" w:rsidRDefault="00DF0D49" w:rsidP="008C71D7">
      <w:pPr>
        <w:spacing w:line="360" w:lineRule="auto"/>
        <w:jc w:val="right"/>
        <w:rPr>
          <w:rFonts w:ascii="Times New Roman" w:hAnsi="Times New Roman" w:cs="Times New Roman"/>
          <w:sz w:val="24"/>
          <w:szCs w:val="24"/>
        </w:rPr>
      </w:pPr>
    </w:p>
    <w:p w14:paraId="071A9846" w14:textId="77777777" w:rsidR="00DF0D49" w:rsidRPr="00E33696" w:rsidRDefault="00DF0D49" w:rsidP="008C71D7">
      <w:pPr>
        <w:spacing w:line="360" w:lineRule="auto"/>
        <w:rPr>
          <w:rFonts w:ascii="Times New Roman" w:hAnsi="Times New Roman" w:cs="Times New Roman"/>
          <w:sz w:val="24"/>
          <w:szCs w:val="24"/>
        </w:rPr>
      </w:pPr>
    </w:p>
    <w:p w14:paraId="113975DC" w14:textId="252717CF" w:rsidR="00696418" w:rsidRPr="00E33696" w:rsidRDefault="00C03906" w:rsidP="008C71D7">
      <w:pPr>
        <w:shd w:val="clear" w:color="auto" w:fill="FFFFFF"/>
        <w:spacing w:before="100" w:beforeAutospacing="1" w:after="100" w:afterAutospacing="1" w:line="360" w:lineRule="auto"/>
        <w:jc w:val="center"/>
        <w:rPr>
          <w:rFonts w:ascii="Times New Roman" w:eastAsia="Times New Roman" w:hAnsi="Times New Roman" w:cs="Times New Roman"/>
          <w:b/>
          <w:bCs/>
          <w:color w:val="333333"/>
          <w:sz w:val="24"/>
          <w:szCs w:val="24"/>
          <w:lang w:eastAsia="ru-RU"/>
        </w:rPr>
      </w:pPr>
      <w:r w:rsidRPr="00E33696">
        <w:rPr>
          <w:rFonts w:ascii="Times New Roman" w:eastAsia="Times New Roman" w:hAnsi="Times New Roman" w:cs="Times New Roman"/>
          <w:b/>
          <w:bCs/>
          <w:color w:val="333333"/>
          <w:sz w:val="24"/>
          <w:szCs w:val="24"/>
          <w:lang w:eastAsia="ru-RU"/>
        </w:rPr>
        <w:t>2022-2023 уч.</w:t>
      </w:r>
      <w:r w:rsidR="00E33696">
        <w:rPr>
          <w:rFonts w:ascii="Times New Roman" w:eastAsia="Times New Roman" w:hAnsi="Times New Roman" w:cs="Times New Roman"/>
          <w:b/>
          <w:bCs/>
          <w:color w:val="333333"/>
          <w:sz w:val="24"/>
          <w:szCs w:val="24"/>
          <w:lang w:eastAsia="ru-RU"/>
        </w:rPr>
        <w:t xml:space="preserve"> </w:t>
      </w:r>
      <w:r w:rsidRPr="00E33696">
        <w:rPr>
          <w:rFonts w:ascii="Times New Roman" w:eastAsia="Times New Roman" w:hAnsi="Times New Roman" w:cs="Times New Roman"/>
          <w:b/>
          <w:bCs/>
          <w:color w:val="333333"/>
          <w:sz w:val="24"/>
          <w:szCs w:val="24"/>
          <w:lang w:eastAsia="ru-RU"/>
        </w:rPr>
        <w:t>год</w:t>
      </w:r>
    </w:p>
    <w:p w14:paraId="3EEDE2A4" w14:textId="2FEF16ED" w:rsidR="00696418" w:rsidRPr="00E33696" w:rsidRDefault="00696418" w:rsidP="008C71D7">
      <w:pPr>
        <w:spacing w:line="360" w:lineRule="auto"/>
        <w:jc w:val="center"/>
        <w:rPr>
          <w:rFonts w:ascii="Times New Roman" w:hAnsi="Times New Roman" w:cs="Times New Roman"/>
          <w:b/>
          <w:sz w:val="24"/>
          <w:szCs w:val="24"/>
        </w:rPr>
      </w:pPr>
      <w:r w:rsidRPr="00E33696">
        <w:rPr>
          <w:rFonts w:ascii="Times New Roman" w:hAnsi="Times New Roman" w:cs="Times New Roman"/>
          <w:b/>
          <w:sz w:val="24"/>
          <w:szCs w:val="24"/>
        </w:rPr>
        <w:lastRenderedPageBreak/>
        <w:t>Содержание</w:t>
      </w:r>
    </w:p>
    <w:p w14:paraId="471C88C4" w14:textId="77777777" w:rsidR="00696418" w:rsidRPr="00E33696" w:rsidRDefault="00696418" w:rsidP="008C71D7">
      <w:pPr>
        <w:spacing w:line="360" w:lineRule="auto"/>
        <w:jc w:val="center"/>
        <w:rPr>
          <w:rFonts w:ascii="Times New Roman" w:hAnsi="Times New Roman" w:cs="Times New Roman"/>
          <w:b/>
          <w:sz w:val="24"/>
          <w:szCs w:val="24"/>
        </w:rPr>
      </w:pPr>
    </w:p>
    <w:tbl>
      <w:tblPr>
        <w:tblStyle w:val="a6"/>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5"/>
        <w:gridCol w:w="488"/>
      </w:tblGrid>
      <w:tr w:rsidR="00696418" w:rsidRPr="00E33696" w14:paraId="60161C57" w14:textId="77777777" w:rsidTr="00FF2487">
        <w:tc>
          <w:tcPr>
            <w:tcW w:w="9005" w:type="dxa"/>
          </w:tcPr>
          <w:p w14:paraId="2CB7A337" w14:textId="1D36E29D" w:rsidR="00696418" w:rsidRPr="00E33696" w:rsidRDefault="00696418" w:rsidP="008C71D7">
            <w:pPr>
              <w:spacing w:after="0" w:line="360" w:lineRule="auto"/>
              <w:rPr>
                <w:rFonts w:ascii="Times New Roman" w:hAnsi="Times New Roman"/>
                <w:szCs w:val="24"/>
              </w:rPr>
            </w:pPr>
            <w:r w:rsidRPr="00E33696">
              <w:rPr>
                <w:rFonts w:ascii="Times New Roman" w:hAnsi="Times New Roman"/>
                <w:szCs w:val="24"/>
              </w:rPr>
              <w:t>Введение..................................................................................................</w:t>
            </w:r>
            <w:r w:rsidR="00E45D61" w:rsidRPr="00E33696">
              <w:rPr>
                <w:rFonts w:ascii="Times New Roman" w:hAnsi="Times New Roman"/>
                <w:szCs w:val="24"/>
              </w:rPr>
              <w:t>...........</w:t>
            </w:r>
          </w:p>
        </w:tc>
        <w:tc>
          <w:tcPr>
            <w:tcW w:w="488" w:type="dxa"/>
          </w:tcPr>
          <w:p w14:paraId="1BFD50EC" w14:textId="04FD0093" w:rsidR="00696418" w:rsidRPr="00E33696" w:rsidRDefault="00E33696" w:rsidP="008C71D7">
            <w:pPr>
              <w:spacing w:after="0" w:line="360" w:lineRule="auto"/>
              <w:jc w:val="center"/>
              <w:rPr>
                <w:rFonts w:ascii="Times New Roman" w:hAnsi="Times New Roman"/>
                <w:b/>
                <w:szCs w:val="24"/>
              </w:rPr>
            </w:pPr>
            <w:r>
              <w:rPr>
                <w:rFonts w:ascii="Times New Roman" w:hAnsi="Times New Roman"/>
                <w:b/>
                <w:szCs w:val="24"/>
              </w:rPr>
              <w:t>3</w:t>
            </w:r>
          </w:p>
        </w:tc>
      </w:tr>
      <w:tr w:rsidR="00696418" w:rsidRPr="00E33696" w14:paraId="11AFB47A" w14:textId="77777777" w:rsidTr="00FF2487">
        <w:tc>
          <w:tcPr>
            <w:tcW w:w="9005" w:type="dxa"/>
          </w:tcPr>
          <w:p w14:paraId="4B4A0EB2" w14:textId="1F5FC0E7" w:rsidR="00696418" w:rsidRPr="00E33696" w:rsidRDefault="00696418" w:rsidP="008C71D7">
            <w:pPr>
              <w:spacing w:after="0" w:line="360" w:lineRule="auto"/>
              <w:rPr>
                <w:rFonts w:ascii="Times New Roman" w:hAnsi="Times New Roman"/>
                <w:szCs w:val="24"/>
              </w:rPr>
            </w:pPr>
            <w:r w:rsidRPr="00E33696">
              <w:rPr>
                <w:rFonts w:ascii="Times New Roman" w:hAnsi="Times New Roman"/>
                <w:szCs w:val="24"/>
              </w:rPr>
              <w:t>1. Обзор литературы</w:t>
            </w:r>
            <w:r w:rsidR="00E45D61" w:rsidRPr="00E33696">
              <w:rPr>
                <w:rFonts w:ascii="Times New Roman" w:hAnsi="Times New Roman"/>
                <w:szCs w:val="24"/>
              </w:rPr>
              <w:t>………………………………………………………….</w:t>
            </w:r>
          </w:p>
        </w:tc>
        <w:tc>
          <w:tcPr>
            <w:tcW w:w="488" w:type="dxa"/>
          </w:tcPr>
          <w:p w14:paraId="73229B60" w14:textId="3CCE5B33" w:rsidR="00696418" w:rsidRPr="00E33696" w:rsidRDefault="00E33696" w:rsidP="008C71D7">
            <w:pPr>
              <w:spacing w:after="0" w:line="360" w:lineRule="auto"/>
              <w:jc w:val="center"/>
              <w:rPr>
                <w:rFonts w:ascii="Times New Roman" w:hAnsi="Times New Roman"/>
                <w:b/>
                <w:szCs w:val="24"/>
              </w:rPr>
            </w:pPr>
            <w:r>
              <w:rPr>
                <w:rFonts w:ascii="Times New Roman" w:hAnsi="Times New Roman"/>
                <w:b/>
                <w:szCs w:val="24"/>
              </w:rPr>
              <w:t>4</w:t>
            </w:r>
          </w:p>
        </w:tc>
      </w:tr>
      <w:tr w:rsidR="00696418" w:rsidRPr="00E33696" w14:paraId="0007C660" w14:textId="77777777" w:rsidTr="00FF2487">
        <w:tc>
          <w:tcPr>
            <w:tcW w:w="9005" w:type="dxa"/>
          </w:tcPr>
          <w:p w14:paraId="1CAB76E0" w14:textId="043FFC76" w:rsidR="00696418" w:rsidRPr="00E33696" w:rsidRDefault="00696418" w:rsidP="008C71D7">
            <w:pPr>
              <w:spacing w:after="0" w:line="360" w:lineRule="auto"/>
              <w:rPr>
                <w:rFonts w:ascii="Times New Roman" w:hAnsi="Times New Roman"/>
                <w:szCs w:val="24"/>
              </w:rPr>
            </w:pPr>
            <w:r w:rsidRPr="00E33696">
              <w:rPr>
                <w:rFonts w:ascii="Times New Roman" w:hAnsi="Times New Roman"/>
                <w:szCs w:val="24"/>
              </w:rPr>
              <w:t>2.  Материалы и методы</w:t>
            </w:r>
            <w:r w:rsidR="00E45D61" w:rsidRPr="00E33696">
              <w:rPr>
                <w:rFonts w:ascii="Times New Roman" w:hAnsi="Times New Roman"/>
                <w:szCs w:val="24"/>
              </w:rPr>
              <w:t>………………………………………………………</w:t>
            </w:r>
          </w:p>
        </w:tc>
        <w:tc>
          <w:tcPr>
            <w:tcW w:w="488" w:type="dxa"/>
          </w:tcPr>
          <w:p w14:paraId="78FC3EF2" w14:textId="6E2FAE80" w:rsidR="00696418" w:rsidRPr="00E33696" w:rsidRDefault="00027233" w:rsidP="008C71D7">
            <w:pPr>
              <w:spacing w:after="0" w:line="360" w:lineRule="auto"/>
              <w:jc w:val="center"/>
              <w:rPr>
                <w:rFonts w:ascii="Times New Roman" w:hAnsi="Times New Roman"/>
                <w:b/>
                <w:szCs w:val="24"/>
              </w:rPr>
            </w:pPr>
            <w:r>
              <w:rPr>
                <w:rFonts w:ascii="Times New Roman" w:hAnsi="Times New Roman"/>
                <w:b/>
                <w:szCs w:val="24"/>
              </w:rPr>
              <w:t>7</w:t>
            </w:r>
          </w:p>
        </w:tc>
      </w:tr>
      <w:tr w:rsidR="00696418" w:rsidRPr="00E33696" w14:paraId="34546B94" w14:textId="77777777" w:rsidTr="00FF2487">
        <w:tc>
          <w:tcPr>
            <w:tcW w:w="9005" w:type="dxa"/>
          </w:tcPr>
          <w:p w14:paraId="4551F91D" w14:textId="5AE5B68B" w:rsidR="00696418" w:rsidRPr="00E33696" w:rsidRDefault="00696418" w:rsidP="008C71D7">
            <w:pPr>
              <w:spacing w:after="0" w:line="360" w:lineRule="auto"/>
              <w:rPr>
                <w:rFonts w:ascii="Times New Roman" w:hAnsi="Times New Roman"/>
                <w:szCs w:val="24"/>
              </w:rPr>
            </w:pPr>
            <w:r w:rsidRPr="00E33696">
              <w:rPr>
                <w:rFonts w:ascii="Times New Roman" w:hAnsi="Times New Roman"/>
                <w:szCs w:val="24"/>
              </w:rPr>
              <w:t xml:space="preserve">3. </w:t>
            </w:r>
            <w:r w:rsidR="001664D4" w:rsidRPr="00E33696">
              <w:rPr>
                <w:rFonts w:ascii="Times New Roman" w:hAnsi="Times New Roman"/>
                <w:szCs w:val="24"/>
              </w:rPr>
              <w:t xml:space="preserve">Результаты исследований и их </w:t>
            </w:r>
            <w:r w:rsidR="00027233">
              <w:rPr>
                <w:rFonts w:ascii="Times New Roman" w:hAnsi="Times New Roman"/>
                <w:szCs w:val="24"/>
              </w:rPr>
              <w:t>обоснование</w:t>
            </w:r>
            <w:r w:rsidR="00E45D61" w:rsidRPr="00E33696">
              <w:rPr>
                <w:rFonts w:ascii="Times New Roman" w:hAnsi="Times New Roman"/>
                <w:szCs w:val="24"/>
              </w:rPr>
              <w:t>……………………………...</w:t>
            </w:r>
          </w:p>
        </w:tc>
        <w:tc>
          <w:tcPr>
            <w:tcW w:w="488" w:type="dxa"/>
          </w:tcPr>
          <w:p w14:paraId="74CE95C4" w14:textId="716E27D8" w:rsidR="00696418" w:rsidRPr="00E33696" w:rsidRDefault="00027233" w:rsidP="008C71D7">
            <w:pPr>
              <w:spacing w:after="0" w:line="360" w:lineRule="auto"/>
              <w:jc w:val="center"/>
              <w:rPr>
                <w:rFonts w:ascii="Times New Roman" w:hAnsi="Times New Roman"/>
                <w:b/>
                <w:szCs w:val="24"/>
              </w:rPr>
            </w:pPr>
            <w:r>
              <w:rPr>
                <w:rFonts w:ascii="Times New Roman" w:hAnsi="Times New Roman"/>
                <w:b/>
                <w:szCs w:val="24"/>
              </w:rPr>
              <w:t>10</w:t>
            </w:r>
          </w:p>
        </w:tc>
      </w:tr>
      <w:tr w:rsidR="00696418" w:rsidRPr="00E33696" w14:paraId="6F444F27" w14:textId="77777777" w:rsidTr="00FF2487">
        <w:tc>
          <w:tcPr>
            <w:tcW w:w="9005" w:type="dxa"/>
          </w:tcPr>
          <w:p w14:paraId="25AFCB7C" w14:textId="64F17937" w:rsidR="00696418" w:rsidRPr="00E33696" w:rsidRDefault="00696418" w:rsidP="008C71D7">
            <w:pPr>
              <w:spacing w:after="0" w:line="360" w:lineRule="auto"/>
              <w:rPr>
                <w:rFonts w:ascii="Times New Roman" w:hAnsi="Times New Roman"/>
                <w:b/>
                <w:bCs/>
                <w:szCs w:val="24"/>
              </w:rPr>
            </w:pPr>
            <w:r w:rsidRPr="00E33696">
              <w:rPr>
                <w:rFonts w:ascii="Times New Roman" w:hAnsi="Times New Roman"/>
                <w:szCs w:val="24"/>
              </w:rPr>
              <w:t xml:space="preserve">3.1. </w:t>
            </w:r>
            <w:r w:rsidR="00CC5036" w:rsidRPr="00E33696">
              <w:rPr>
                <w:rFonts w:ascii="Times New Roman" w:hAnsi="Times New Roman"/>
                <w:bCs/>
                <w:szCs w:val="24"/>
              </w:rPr>
              <w:t xml:space="preserve">Оценка эффективности применения </w:t>
            </w:r>
            <w:proofErr w:type="spellStart"/>
            <w:r w:rsidR="00CC5036" w:rsidRPr="00E33696">
              <w:rPr>
                <w:rFonts w:ascii="Times New Roman" w:hAnsi="Times New Roman"/>
                <w:bCs/>
                <w:szCs w:val="24"/>
              </w:rPr>
              <w:t>фунгицидных</w:t>
            </w:r>
            <w:proofErr w:type="spellEnd"/>
            <w:r w:rsidR="00CC5036" w:rsidRPr="00E33696">
              <w:rPr>
                <w:rFonts w:ascii="Times New Roman" w:hAnsi="Times New Roman"/>
                <w:bCs/>
                <w:szCs w:val="24"/>
              </w:rPr>
              <w:t xml:space="preserve"> </w:t>
            </w:r>
            <w:proofErr w:type="spellStart"/>
            <w:r w:rsidR="00CC5036" w:rsidRPr="00E33696">
              <w:rPr>
                <w:rFonts w:ascii="Times New Roman" w:hAnsi="Times New Roman"/>
                <w:bCs/>
                <w:szCs w:val="24"/>
              </w:rPr>
              <w:t>преператов</w:t>
            </w:r>
            <w:proofErr w:type="spellEnd"/>
            <w:r w:rsidR="00CC5036" w:rsidRPr="00E33696">
              <w:rPr>
                <w:rFonts w:ascii="Times New Roman" w:hAnsi="Times New Roman"/>
                <w:bCs/>
                <w:szCs w:val="24"/>
              </w:rPr>
              <w:t xml:space="preserve"> для обработки томатов, пораженных фитофторозом</w:t>
            </w:r>
            <w:r w:rsidR="00E45D61" w:rsidRPr="00E33696">
              <w:rPr>
                <w:rFonts w:ascii="Times New Roman" w:hAnsi="Times New Roman"/>
                <w:bCs/>
                <w:szCs w:val="24"/>
              </w:rPr>
              <w:t>…………………………..</w:t>
            </w:r>
          </w:p>
        </w:tc>
        <w:tc>
          <w:tcPr>
            <w:tcW w:w="488" w:type="dxa"/>
          </w:tcPr>
          <w:p w14:paraId="38FB62E0" w14:textId="77777777" w:rsidR="00696418" w:rsidRDefault="00696418" w:rsidP="008C71D7">
            <w:pPr>
              <w:spacing w:after="0" w:line="360" w:lineRule="auto"/>
              <w:jc w:val="center"/>
              <w:rPr>
                <w:rFonts w:ascii="Times New Roman" w:hAnsi="Times New Roman"/>
                <w:b/>
                <w:szCs w:val="24"/>
              </w:rPr>
            </w:pPr>
          </w:p>
          <w:p w14:paraId="641E08CB" w14:textId="6F827465" w:rsidR="00AF2252" w:rsidRPr="00E33696" w:rsidRDefault="00AF2252" w:rsidP="008C71D7">
            <w:pPr>
              <w:spacing w:after="0" w:line="360" w:lineRule="auto"/>
              <w:jc w:val="center"/>
              <w:rPr>
                <w:rFonts w:ascii="Times New Roman" w:hAnsi="Times New Roman"/>
                <w:b/>
                <w:szCs w:val="24"/>
              </w:rPr>
            </w:pPr>
            <w:r>
              <w:rPr>
                <w:rFonts w:ascii="Times New Roman" w:hAnsi="Times New Roman"/>
                <w:b/>
                <w:szCs w:val="24"/>
              </w:rPr>
              <w:t>10</w:t>
            </w:r>
          </w:p>
        </w:tc>
      </w:tr>
      <w:tr w:rsidR="00696418" w:rsidRPr="00E33696" w14:paraId="26536A1D" w14:textId="77777777" w:rsidTr="00FF2487">
        <w:tc>
          <w:tcPr>
            <w:tcW w:w="9005" w:type="dxa"/>
          </w:tcPr>
          <w:p w14:paraId="2A9D6B3A" w14:textId="2E005A9C" w:rsidR="00696418" w:rsidRPr="00E33696" w:rsidRDefault="00696418" w:rsidP="008C71D7">
            <w:pPr>
              <w:spacing w:after="0" w:line="360" w:lineRule="auto"/>
              <w:rPr>
                <w:rFonts w:ascii="Times New Roman" w:hAnsi="Times New Roman"/>
                <w:szCs w:val="24"/>
                <w:shd w:val="clear" w:color="auto" w:fill="FFFFFF"/>
              </w:rPr>
            </w:pPr>
            <w:r w:rsidRPr="00E33696">
              <w:rPr>
                <w:rFonts w:ascii="Times New Roman" w:hAnsi="Times New Roman"/>
                <w:szCs w:val="24"/>
              </w:rPr>
              <w:t xml:space="preserve">3.2. </w:t>
            </w:r>
            <w:r w:rsidR="00CC5036" w:rsidRPr="00E33696">
              <w:rPr>
                <w:rFonts w:ascii="Times New Roman" w:hAnsi="Times New Roman"/>
                <w:szCs w:val="24"/>
                <w:shd w:val="clear" w:color="auto" w:fill="FFFFFF"/>
              </w:rPr>
              <w:t xml:space="preserve">Изучение особенностей морфологических и </w:t>
            </w:r>
            <w:proofErr w:type="spellStart"/>
            <w:r w:rsidR="00CC5036" w:rsidRPr="00E33696">
              <w:rPr>
                <w:rFonts w:ascii="Times New Roman" w:hAnsi="Times New Roman"/>
                <w:szCs w:val="24"/>
                <w:shd w:val="clear" w:color="auto" w:fill="FFFFFF"/>
              </w:rPr>
              <w:t>культуральных</w:t>
            </w:r>
            <w:proofErr w:type="spellEnd"/>
            <w:r w:rsidR="00CC5036" w:rsidRPr="00E33696">
              <w:rPr>
                <w:rFonts w:ascii="Times New Roman" w:hAnsi="Times New Roman"/>
                <w:szCs w:val="24"/>
                <w:shd w:val="clear" w:color="auto" w:fill="FFFFFF"/>
              </w:rPr>
              <w:t xml:space="preserve"> свойств</w:t>
            </w:r>
            <w:r w:rsidR="00CC5036" w:rsidRPr="00E33696">
              <w:rPr>
                <w:rFonts w:ascii="Times New Roman" w:hAnsi="Times New Roman"/>
                <w:color w:val="1A1A1A"/>
                <w:szCs w:val="24"/>
                <w:shd w:val="clear" w:color="auto" w:fill="FFFFFF"/>
              </w:rPr>
              <w:t xml:space="preserve"> </w:t>
            </w:r>
            <w:proofErr w:type="spellStart"/>
            <w:r w:rsidR="00CC5036" w:rsidRPr="00E33696">
              <w:rPr>
                <w:rFonts w:ascii="Times New Roman" w:hAnsi="Times New Roman"/>
                <w:color w:val="1A1A1A"/>
                <w:szCs w:val="24"/>
                <w:shd w:val="clear" w:color="auto" w:fill="FFFFFF"/>
              </w:rPr>
              <w:t>Ph</w:t>
            </w:r>
            <w:proofErr w:type="spellEnd"/>
            <w:r w:rsidR="00CC5036" w:rsidRPr="00E33696">
              <w:rPr>
                <w:rFonts w:ascii="Times New Roman" w:hAnsi="Times New Roman"/>
                <w:color w:val="1A1A1A"/>
                <w:szCs w:val="24"/>
                <w:shd w:val="clear" w:color="auto" w:fill="FFFFFF"/>
              </w:rPr>
              <w:t>.</w:t>
            </w:r>
            <w:r w:rsidR="00F70274" w:rsidRPr="00E33696">
              <w:rPr>
                <w:rFonts w:ascii="Times New Roman" w:hAnsi="Times New Roman"/>
                <w:color w:val="1A1A1A"/>
                <w:szCs w:val="24"/>
                <w:shd w:val="clear" w:color="auto" w:fill="FFFFFF"/>
              </w:rPr>
              <w:t xml:space="preserve"> </w:t>
            </w:r>
            <w:proofErr w:type="spellStart"/>
            <w:r w:rsidR="00CC5036" w:rsidRPr="00E33696">
              <w:rPr>
                <w:rFonts w:ascii="Times New Roman" w:hAnsi="Times New Roman"/>
                <w:color w:val="1A1A1A"/>
                <w:szCs w:val="24"/>
                <w:shd w:val="clear" w:color="auto" w:fill="FFFFFF"/>
              </w:rPr>
              <w:t>infestans</w:t>
            </w:r>
            <w:proofErr w:type="spellEnd"/>
            <w:r w:rsidR="00CC5036" w:rsidRPr="00E33696">
              <w:rPr>
                <w:rFonts w:ascii="Times New Roman" w:hAnsi="Times New Roman"/>
                <w:szCs w:val="24"/>
                <w:shd w:val="clear" w:color="auto" w:fill="FFFFFF"/>
              </w:rPr>
              <w:t xml:space="preserve"> при поражении комнатных растений</w:t>
            </w:r>
            <w:r w:rsidR="00E45D61" w:rsidRPr="00E33696">
              <w:rPr>
                <w:rFonts w:ascii="Times New Roman" w:hAnsi="Times New Roman"/>
                <w:szCs w:val="24"/>
                <w:shd w:val="clear" w:color="auto" w:fill="FFFFFF"/>
              </w:rPr>
              <w:t>………………………….</w:t>
            </w:r>
          </w:p>
        </w:tc>
        <w:tc>
          <w:tcPr>
            <w:tcW w:w="488" w:type="dxa"/>
          </w:tcPr>
          <w:p w14:paraId="66F7DA39" w14:textId="57A20F8D" w:rsidR="00696418" w:rsidRDefault="00696418" w:rsidP="008C71D7">
            <w:pPr>
              <w:spacing w:after="0" w:line="360" w:lineRule="auto"/>
              <w:jc w:val="center"/>
              <w:rPr>
                <w:rFonts w:ascii="Times New Roman" w:hAnsi="Times New Roman"/>
                <w:b/>
                <w:szCs w:val="24"/>
              </w:rPr>
            </w:pPr>
          </w:p>
          <w:p w14:paraId="742764D0" w14:textId="7F94619C" w:rsidR="00AF2252" w:rsidRPr="00E33696" w:rsidRDefault="00AF2252" w:rsidP="008C71D7">
            <w:pPr>
              <w:spacing w:after="0" w:line="360" w:lineRule="auto"/>
              <w:jc w:val="center"/>
              <w:rPr>
                <w:rFonts w:ascii="Times New Roman" w:hAnsi="Times New Roman"/>
                <w:b/>
                <w:szCs w:val="24"/>
              </w:rPr>
            </w:pPr>
            <w:r>
              <w:rPr>
                <w:rFonts w:ascii="Times New Roman" w:hAnsi="Times New Roman"/>
                <w:b/>
                <w:szCs w:val="24"/>
              </w:rPr>
              <w:t>12</w:t>
            </w:r>
          </w:p>
        </w:tc>
      </w:tr>
      <w:tr w:rsidR="00696418" w:rsidRPr="00E33696" w14:paraId="7392239B" w14:textId="77777777" w:rsidTr="00FF2487">
        <w:tc>
          <w:tcPr>
            <w:tcW w:w="9005" w:type="dxa"/>
          </w:tcPr>
          <w:p w14:paraId="691A9966" w14:textId="44E87AA0" w:rsidR="00696418" w:rsidRPr="00E33696" w:rsidRDefault="00696418" w:rsidP="008C71D7">
            <w:pPr>
              <w:spacing w:after="0" w:line="360" w:lineRule="auto"/>
              <w:rPr>
                <w:rFonts w:ascii="Times New Roman" w:hAnsi="Times New Roman"/>
                <w:szCs w:val="24"/>
                <w:shd w:val="clear" w:color="auto" w:fill="FFFFFF"/>
              </w:rPr>
            </w:pPr>
            <w:r w:rsidRPr="00E33696">
              <w:rPr>
                <w:rFonts w:ascii="Times New Roman" w:hAnsi="Times New Roman"/>
                <w:szCs w:val="24"/>
              </w:rPr>
              <w:t xml:space="preserve">3.3. </w:t>
            </w:r>
            <w:r w:rsidR="00CC5036" w:rsidRPr="00E33696">
              <w:rPr>
                <w:rFonts w:ascii="Times New Roman" w:hAnsi="Times New Roman"/>
                <w:szCs w:val="24"/>
                <w:shd w:val="clear" w:color="auto" w:fill="FFFFFF"/>
              </w:rPr>
              <w:t>Изучение микрофлоры почвы в теплице</w:t>
            </w:r>
            <w:r w:rsidR="00E45D61" w:rsidRPr="00E33696">
              <w:rPr>
                <w:rFonts w:ascii="Times New Roman" w:hAnsi="Times New Roman"/>
                <w:szCs w:val="24"/>
                <w:shd w:val="clear" w:color="auto" w:fill="FFFFFF"/>
              </w:rPr>
              <w:t>……………………………….</w:t>
            </w:r>
          </w:p>
        </w:tc>
        <w:tc>
          <w:tcPr>
            <w:tcW w:w="488" w:type="dxa"/>
          </w:tcPr>
          <w:p w14:paraId="3C7BC71B" w14:textId="11934B5F" w:rsidR="00696418" w:rsidRPr="00E33696" w:rsidRDefault="00AF2252" w:rsidP="008C71D7">
            <w:pPr>
              <w:spacing w:after="0" w:line="360" w:lineRule="auto"/>
              <w:jc w:val="center"/>
              <w:rPr>
                <w:rFonts w:ascii="Times New Roman" w:hAnsi="Times New Roman"/>
                <w:b/>
                <w:szCs w:val="24"/>
              </w:rPr>
            </w:pPr>
            <w:r>
              <w:rPr>
                <w:rFonts w:ascii="Times New Roman" w:hAnsi="Times New Roman"/>
                <w:b/>
                <w:szCs w:val="24"/>
              </w:rPr>
              <w:t>13</w:t>
            </w:r>
          </w:p>
        </w:tc>
      </w:tr>
      <w:tr w:rsidR="00696418" w:rsidRPr="00E33696" w14:paraId="70FD5B8F" w14:textId="77777777" w:rsidTr="00FF2487">
        <w:tc>
          <w:tcPr>
            <w:tcW w:w="9005" w:type="dxa"/>
          </w:tcPr>
          <w:p w14:paraId="486CF87B" w14:textId="559A06BA" w:rsidR="00696418" w:rsidRPr="00E33696" w:rsidRDefault="00696418" w:rsidP="008C71D7">
            <w:pPr>
              <w:spacing w:after="0" w:line="360" w:lineRule="auto"/>
              <w:rPr>
                <w:rFonts w:ascii="Times New Roman" w:hAnsi="Times New Roman"/>
                <w:bCs/>
                <w:szCs w:val="24"/>
              </w:rPr>
            </w:pPr>
            <w:r w:rsidRPr="00E33696">
              <w:rPr>
                <w:rFonts w:ascii="Times New Roman" w:hAnsi="Times New Roman"/>
                <w:szCs w:val="24"/>
              </w:rPr>
              <w:t xml:space="preserve">3.4. </w:t>
            </w:r>
            <w:r w:rsidR="00CC5036" w:rsidRPr="00E33696">
              <w:rPr>
                <w:rFonts w:ascii="Times New Roman" w:hAnsi="Times New Roman"/>
                <w:bCs/>
                <w:szCs w:val="24"/>
              </w:rPr>
              <w:t xml:space="preserve">Оценка эффективности применения </w:t>
            </w:r>
            <w:proofErr w:type="spellStart"/>
            <w:r w:rsidR="00CC5036" w:rsidRPr="00E33696">
              <w:rPr>
                <w:rFonts w:ascii="Times New Roman" w:hAnsi="Times New Roman"/>
                <w:bCs/>
                <w:szCs w:val="24"/>
              </w:rPr>
              <w:t>фунгицидных</w:t>
            </w:r>
            <w:proofErr w:type="spellEnd"/>
            <w:r w:rsidR="00CC5036" w:rsidRPr="00E33696">
              <w:rPr>
                <w:rFonts w:ascii="Times New Roman" w:hAnsi="Times New Roman"/>
                <w:bCs/>
                <w:szCs w:val="24"/>
              </w:rPr>
              <w:t xml:space="preserve"> </w:t>
            </w:r>
            <w:proofErr w:type="spellStart"/>
            <w:r w:rsidR="00CC5036" w:rsidRPr="00E33696">
              <w:rPr>
                <w:rFonts w:ascii="Times New Roman" w:hAnsi="Times New Roman"/>
                <w:bCs/>
                <w:szCs w:val="24"/>
              </w:rPr>
              <w:t>преператов</w:t>
            </w:r>
            <w:proofErr w:type="spellEnd"/>
            <w:r w:rsidR="00CC5036" w:rsidRPr="00E33696">
              <w:rPr>
                <w:rFonts w:ascii="Times New Roman" w:hAnsi="Times New Roman"/>
                <w:bCs/>
                <w:szCs w:val="24"/>
              </w:rPr>
              <w:t xml:space="preserve"> для обработки картофеля при хранении</w:t>
            </w:r>
            <w:r w:rsidR="00E45D61" w:rsidRPr="00E33696">
              <w:rPr>
                <w:rFonts w:ascii="Times New Roman" w:hAnsi="Times New Roman"/>
                <w:bCs/>
                <w:szCs w:val="24"/>
              </w:rPr>
              <w:t>…………………………………………</w:t>
            </w:r>
          </w:p>
        </w:tc>
        <w:tc>
          <w:tcPr>
            <w:tcW w:w="488" w:type="dxa"/>
          </w:tcPr>
          <w:p w14:paraId="25309C34" w14:textId="77777777" w:rsidR="00696418" w:rsidRDefault="00696418" w:rsidP="008C71D7">
            <w:pPr>
              <w:spacing w:after="0" w:line="360" w:lineRule="auto"/>
              <w:jc w:val="center"/>
              <w:rPr>
                <w:rFonts w:ascii="Times New Roman" w:hAnsi="Times New Roman"/>
                <w:b/>
                <w:szCs w:val="24"/>
              </w:rPr>
            </w:pPr>
          </w:p>
          <w:p w14:paraId="1785543D" w14:textId="404E968B" w:rsidR="00AF2252" w:rsidRPr="00E33696" w:rsidRDefault="00AF2252" w:rsidP="008C71D7">
            <w:pPr>
              <w:spacing w:after="0" w:line="360" w:lineRule="auto"/>
              <w:jc w:val="center"/>
              <w:rPr>
                <w:rFonts w:ascii="Times New Roman" w:hAnsi="Times New Roman"/>
                <w:b/>
                <w:szCs w:val="24"/>
              </w:rPr>
            </w:pPr>
            <w:r>
              <w:rPr>
                <w:rFonts w:ascii="Times New Roman" w:hAnsi="Times New Roman"/>
                <w:b/>
                <w:szCs w:val="24"/>
              </w:rPr>
              <w:t>14</w:t>
            </w:r>
          </w:p>
        </w:tc>
      </w:tr>
      <w:tr w:rsidR="00696418" w:rsidRPr="00E33696" w14:paraId="52F8259A" w14:textId="77777777" w:rsidTr="00FF2487">
        <w:tc>
          <w:tcPr>
            <w:tcW w:w="9005" w:type="dxa"/>
          </w:tcPr>
          <w:p w14:paraId="37D694D6" w14:textId="77C7B33D" w:rsidR="00696418" w:rsidRPr="00E33696" w:rsidRDefault="00696418" w:rsidP="008C71D7">
            <w:pPr>
              <w:spacing w:after="0" w:line="360" w:lineRule="auto"/>
              <w:rPr>
                <w:rFonts w:ascii="Times New Roman" w:hAnsi="Times New Roman"/>
                <w:szCs w:val="24"/>
              </w:rPr>
            </w:pPr>
            <w:r w:rsidRPr="00E33696">
              <w:rPr>
                <w:rFonts w:ascii="Times New Roman" w:hAnsi="Times New Roman"/>
                <w:szCs w:val="24"/>
              </w:rPr>
              <w:t>Выводы</w:t>
            </w:r>
            <w:r w:rsidR="00E45D61" w:rsidRPr="00E33696">
              <w:rPr>
                <w:rFonts w:ascii="Times New Roman" w:hAnsi="Times New Roman"/>
                <w:szCs w:val="24"/>
              </w:rPr>
              <w:t>…………………………………………………………………….......</w:t>
            </w:r>
          </w:p>
        </w:tc>
        <w:tc>
          <w:tcPr>
            <w:tcW w:w="488" w:type="dxa"/>
          </w:tcPr>
          <w:p w14:paraId="3E18A82A" w14:textId="65BAF0E2" w:rsidR="00696418" w:rsidRPr="00E33696" w:rsidRDefault="00AF2252" w:rsidP="008C71D7">
            <w:pPr>
              <w:spacing w:after="0" w:line="360" w:lineRule="auto"/>
              <w:jc w:val="center"/>
              <w:rPr>
                <w:rFonts w:ascii="Times New Roman" w:hAnsi="Times New Roman"/>
                <w:b/>
                <w:szCs w:val="24"/>
              </w:rPr>
            </w:pPr>
            <w:r>
              <w:rPr>
                <w:rFonts w:ascii="Times New Roman" w:hAnsi="Times New Roman"/>
                <w:b/>
                <w:szCs w:val="24"/>
              </w:rPr>
              <w:t>16</w:t>
            </w:r>
          </w:p>
        </w:tc>
      </w:tr>
      <w:tr w:rsidR="00696418" w:rsidRPr="00E33696" w14:paraId="660D50CF" w14:textId="77777777" w:rsidTr="00FF2487">
        <w:tc>
          <w:tcPr>
            <w:tcW w:w="9005" w:type="dxa"/>
          </w:tcPr>
          <w:p w14:paraId="14C776B0" w14:textId="05D61ACC" w:rsidR="00696418" w:rsidRPr="00E33696" w:rsidRDefault="00696418" w:rsidP="008C71D7">
            <w:pPr>
              <w:spacing w:after="0" w:line="360" w:lineRule="auto"/>
              <w:rPr>
                <w:rFonts w:ascii="Times New Roman" w:hAnsi="Times New Roman"/>
                <w:szCs w:val="24"/>
              </w:rPr>
            </w:pPr>
            <w:r w:rsidRPr="00E33696">
              <w:rPr>
                <w:rFonts w:ascii="Times New Roman" w:hAnsi="Times New Roman"/>
                <w:szCs w:val="24"/>
              </w:rPr>
              <w:t>Список литературы</w:t>
            </w:r>
            <w:r w:rsidR="00E45D61" w:rsidRPr="00E33696">
              <w:rPr>
                <w:rFonts w:ascii="Times New Roman" w:hAnsi="Times New Roman"/>
                <w:szCs w:val="24"/>
              </w:rPr>
              <w:t>……………………………………………………………</w:t>
            </w:r>
          </w:p>
        </w:tc>
        <w:tc>
          <w:tcPr>
            <w:tcW w:w="488" w:type="dxa"/>
          </w:tcPr>
          <w:p w14:paraId="43210D70" w14:textId="301A8804" w:rsidR="00696418" w:rsidRPr="00E33696" w:rsidRDefault="00AF2252" w:rsidP="008C71D7">
            <w:pPr>
              <w:spacing w:after="0" w:line="360" w:lineRule="auto"/>
              <w:jc w:val="center"/>
              <w:rPr>
                <w:rFonts w:ascii="Times New Roman" w:hAnsi="Times New Roman"/>
                <w:b/>
                <w:szCs w:val="24"/>
              </w:rPr>
            </w:pPr>
            <w:r>
              <w:rPr>
                <w:rFonts w:ascii="Times New Roman" w:hAnsi="Times New Roman"/>
                <w:b/>
                <w:szCs w:val="24"/>
              </w:rPr>
              <w:t>17</w:t>
            </w:r>
          </w:p>
        </w:tc>
      </w:tr>
    </w:tbl>
    <w:p w14:paraId="2B675944" w14:textId="77777777" w:rsidR="00696418" w:rsidRPr="00E33696" w:rsidRDefault="004F44C0" w:rsidP="008C71D7">
      <w:pPr>
        <w:spacing w:line="360" w:lineRule="auto"/>
        <w:jc w:val="both"/>
        <w:rPr>
          <w:rFonts w:ascii="Times New Roman" w:hAnsi="Times New Roman" w:cs="Times New Roman"/>
          <w:b/>
          <w:sz w:val="24"/>
          <w:szCs w:val="24"/>
        </w:rPr>
      </w:pPr>
      <w:r w:rsidRPr="00E33696">
        <w:rPr>
          <w:rFonts w:ascii="Times New Roman" w:hAnsi="Times New Roman" w:cs="Times New Roman"/>
          <w:b/>
          <w:bCs/>
          <w:sz w:val="24"/>
          <w:szCs w:val="24"/>
        </w:rPr>
        <w:t xml:space="preserve">      </w:t>
      </w:r>
      <w:r w:rsidR="007C0A80" w:rsidRPr="00E33696">
        <w:rPr>
          <w:rFonts w:ascii="Times New Roman" w:hAnsi="Times New Roman" w:cs="Times New Roman"/>
          <w:b/>
          <w:bCs/>
          <w:sz w:val="24"/>
          <w:szCs w:val="24"/>
        </w:rPr>
        <w:t xml:space="preserve">                             </w:t>
      </w:r>
      <w:r w:rsidR="007C0A80" w:rsidRPr="00E33696">
        <w:rPr>
          <w:rFonts w:ascii="Times New Roman" w:hAnsi="Times New Roman" w:cs="Times New Roman"/>
          <w:b/>
          <w:sz w:val="24"/>
          <w:szCs w:val="24"/>
        </w:rPr>
        <w:t xml:space="preserve">                      </w:t>
      </w:r>
    </w:p>
    <w:p w14:paraId="26322508" w14:textId="77777777" w:rsidR="00696418" w:rsidRPr="00E33696" w:rsidRDefault="00696418" w:rsidP="008C71D7">
      <w:pPr>
        <w:spacing w:line="360" w:lineRule="auto"/>
        <w:jc w:val="both"/>
        <w:rPr>
          <w:rFonts w:ascii="Times New Roman" w:hAnsi="Times New Roman" w:cs="Times New Roman"/>
          <w:b/>
          <w:sz w:val="24"/>
          <w:szCs w:val="24"/>
        </w:rPr>
      </w:pPr>
    </w:p>
    <w:p w14:paraId="2026B7CE" w14:textId="77777777" w:rsidR="00696418" w:rsidRPr="00E33696" w:rsidRDefault="00696418" w:rsidP="008C71D7">
      <w:pPr>
        <w:spacing w:line="360" w:lineRule="auto"/>
        <w:jc w:val="both"/>
        <w:rPr>
          <w:rFonts w:ascii="Times New Roman" w:hAnsi="Times New Roman" w:cs="Times New Roman"/>
          <w:b/>
          <w:sz w:val="24"/>
          <w:szCs w:val="24"/>
        </w:rPr>
      </w:pPr>
    </w:p>
    <w:p w14:paraId="5218D9B2" w14:textId="77777777" w:rsidR="00696418" w:rsidRPr="00E33696" w:rsidRDefault="00696418" w:rsidP="008C71D7">
      <w:pPr>
        <w:spacing w:line="360" w:lineRule="auto"/>
        <w:jc w:val="both"/>
        <w:rPr>
          <w:rFonts w:ascii="Times New Roman" w:hAnsi="Times New Roman" w:cs="Times New Roman"/>
          <w:b/>
          <w:sz w:val="24"/>
          <w:szCs w:val="24"/>
          <w:lang w:val="en-US"/>
        </w:rPr>
      </w:pPr>
    </w:p>
    <w:p w14:paraId="09A1865A" w14:textId="77777777" w:rsidR="00696418" w:rsidRPr="00E33696" w:rsidRDefault="00696418" w:rsidP="008C71D7">
      <w:pPr>
        <w:spacing w:line="360" w:lineRule="auto"/>
        <w:jc w:val="both"/>
        <w:rPr>
          <w:rFonts w:ascii="Times New Roman" w:hAnsi="Times New Roman" w:cs="Times New Roman"/>
          <w:b/>
          <w:sz w:val="24"/>
          <w:szCs w:val="24"/>
        </w:rPr>
      </w:pPr>
    </w:p>
    <w:p w14:paraId="203212C3" w14:textId="77777777" w:rsidR="00696418" w:rsidRPr="00E33696" w:rsidRDefault="00696418" w:rsidP="008C71D7">
      <w:pPr>
        <w:spacing w:line="360" w:lineRule="auto"/>
        <w:jc w:val="both"/>
        <w:rPr>
          <w:rFonts w:ascii="Times New Roman" w:hAnsi="Times New Roman" w:cs="Times New Roman"/>
          <w:b/>
          <w:sz w:val="24"/>
          <w:szCs w:val="24"/>
        </w:rPr>
      </w:pPr>
    </w:p>
    <w:p w14:paraId="62376D97" w14:textId="77777777" w:rsidR="00696418" w:rsidRPr="00E33696" w:rsidRDefault="00696418" w:rsidP="008C71D7">
      <w:pPr>
        <w:spacing w:line="360" w:lineRule="auto"/>
        <w:jc w:val="both"/>
        <w:rPr>
          <w:rFonts w:ascii="Times New Roman" w:hAnsi="Times New Roman" w:cs="Times New Roman"/>
          <w:b/>
          <w:sz w:val="24"/>
          <w:szCs w:val="24"/>
        </w:rPr>
      </w:pPr>
    </w:p>
    <w:p w14:paraId="1BF2ADFD" w14:textId="77777777" w:rsidR="00696418" w:rsidRPr="00E33696" w:rsidRDefault="00696418" w:rsidP="008C71D7">
      <w:pPr>
        <w:spacing w:line="360" w:lineRule="auto"/>
        <w:jc w:val="both"/>
        <w:rPr>
          <w:rFonts w:ascii="Times New Roman" w:hAnsi="Times New Roman" w:cs="Times New Roman"/>
          <w:b/>
          <w:sz w:val="24"/>
          <w:szCs w:val="24"/>
        </w:rPr>
      </w:pPr>
    </w:p>
    <w:p w14:paraId="2E20C4DD" w14:textId="403DD363" w:rsidR="00696418" w:rsidRPr="00E33696" w:rsidRDefault="00696418" w:rsidP="008C71D7">
      <w:pPr>
        <w:spacing w:line="360" w:lineRule="auto"/>
        <w:jc w:val="both"/>
        <w:rPr>
          <w:rFonts w:ascii="Times New Roman" w:hAnsi="Times New Roman" w:cs="Times New Roman"/>
          <w:b/>
          <w:sz w:val="24"/>
          <w:szCs w:val="24"/>
        </w:rPr>
      </w:pPr>
    </w:p>
    <w:p w14:paraId="1EE3407A" w14:textId="6634B7FC" w:rsidR="00BE7FC2" w:rsidRPr="00E33696" w:rsidRDefault="00BE7FC2" w:rsidP="008C71D7">
      <w:pPr>
        <w:spacing w:line="360" w:lineRule="auto"/>
        <w:jc w:val="both"/>
        <w:rPr>
          <w:rFonts w:ascii="Times New Roman" w:hAnsi="Times New Roman" w:cs="Times New Roman"/>
          <w:b/>
          <w:sz w:val="24"/>
          <w:szCs w:val="24"/>
        </w:rPr>
      </w:pPr>
    </w:p>
    <w:p w14:paraId="0F831D56" w14:textId="77777777" w:rsidR="00BE7FC2" w:rsidRPr="00E33696" w:rsidRDefault="00BE7FC2" w:rsidP="008C71D7">
      <w:pPr>
        <w:spacing w:line="360" w:lineRule="auto"/>
        <w:jc w:val="both"/>
        <w:rPr>
          <w:rFonts w:ascii="Times New Roman" w:hAnsi="Times New Roman" w:cs="Times New Roman"/>
          <w:b/>
          <w:sz w:val="24"/>
          <w:szCs w:val="24"/>
        </w:rPr>
      </w:pPr>
    </w:p>
    <w:p w14:paraId="6E0F5473" w14:textId="5D27BCE8" w:rsidR="00696418" w:rsidRPr="00E33696" w:rsidRDefault="00696418" w:rsidP="008C71D7">
      <w:pPr>
        <w:spacing w:line="360" w:lineRule="auto"/>
        <w:jc w:val="both"/>
        <w:rPr>
          <w:rFonts w:ascii="Times New Roman" w:hAnsi="Times New Roman" w:cs="Times New Roman"/>
          <w:b/>
          <w:sz w:val="24"/>
          <w:szCs w:val="24"/>
        </w:rPr>
      </w:pPr>
    </w:p>
    <w:p w14:paraId="5886F74E" w14:textId="7BDF4D95" w:rsidR="00696418" w:rsidRPr="00E33696" w:rsidRDefault="00696418" w:rsidP="008C71D7">
      <w:pPr>
        <w:spacing w:line="360" w:lineRule="auto"/>
        <w:jc w:val="both"/>
        <w:rPr>
          <w:rFonts w:ascii="Times New Roman" w:hAnsi="Times New Roman" w:cs="Times New Roman"/>
          <w:b/>
          <w:sz w:val="24"/>
          <w:szCs w:val="24"/>
        </w:rPr>
      </w:pPr>
    </w:p>
    <w:p w14:paraId="5ECCEFC1" w14:textId="73244ACE" w:rsidR="007C0A80" w:rsidRPr="00E33696" w:rsidRDefault="00CC5036" w:rsidP="008C71D7">
      <w:pPr>
        <w:spacing w:after="0" w:line="360" w:lineRule="auto"/>
        <w:ind w:firstLine="709"/>
        <w:jc w:val="center"/>
        <w:rPr>
          <w:rFonts w:ascii="Times New Roman" w:hAnsi="Times New Roman" w:cs="Times New Roman"/>
          <w:b/>
          <w:sz w:val="24"/>
          <w:szCs w:val="24"/>
        </w:rPr>
      </w:pPr>
      <w:r w:rsidRPr="00E33696">
        <w:rPr>
          <w:rFonts w:ascii="Times New Roman" w:hAnsi="Times New Roman" w:cs="Times New Roman"/>
          <w:b/>
          <w:sz w:val="24"/>
          <w:szCs w:val="24"/>
        </w:rPr>
        <w:lastRenderedPageBreak/>
        <w:t>В</w:t>
      </w:r>
      <w:r w:rsidR="007C0A80" w:rsidRPr="00E33696">
        <w:rPr>
          <w:rFonts w:ascii="Times New Roman" w:hAnsi="Times New Roman" w:cs="Times New Roman"/>
          <w:b/>
          <w:sz w:val="24"/>
          <w:szCs w:val="24"/>
        </w:rPr>
        <w:t>ведение</w:t>
      </w:r>
    </w:p>
    <w:p w14:paraId="1F8481EA" w14:textId="0D40ABA5" w:rsidR="004149BC" w:rsidRPr="00E33696" w:rsidRDefault="004F729C" w:rsidP="008C71D7">
      <w:pPr>
        <w:pStyle w:val="a3"/>
        <w:shd w:val="clear" w:color="auto" w:fill="FFFFFF"/>
        <w:spacing w:before="0" w:beforeAutospacing="0" w:after="0" w:afterAutospacing="0" w:line="360" w:lineRule="auto"/>
        <w:ind w:firstLine="709"/>
        <w:jc w:val="both"/>
        <w:rPr>
          <w:color w:val="000000"/>
        </w:rPr>
      </w:pPr>
      <w:r>
        <w:rPr>
          <w:color w:val="000000"/>
        </w:rPr>
        <w:t>Б</w:t>
      </w:r>
      <w:r w:rsidR="00F820BA">
        <w:rPr>
          <w:color w:val="000000"/>
        </w:rPr>
        <w:t>олезнь картофеля возникла</w:t>
      </w:r>
      <w:r>
        <w:rPr>
          <w:color w:val="000000"/>
        </w:rPr>
        <w:t xml:space="preserve"> в Европе и США почти в одно время</w:t>
      </w:r>
      <w:r w:rsidR="004149BC" w:rsidRPr="00E33696">
        <w:rPr>
          <w:color w:val="000000"/>
        </w:rPr>
        <w:t xml:space="preserve">. </w:t>
      </w:r>
      <w:r>
        <w:rPr>
          <w:color w:val="000000"/>
        </w:rPr>
        <w:t>Первые случаи заражения были зарегистрированы</w:t>
      </w:r>
      <w:r w:rsidR="004149BC" w:rsidRPr="00E33696">
        <w:rPr>
          <w:color w:val="000000"/>
        </w:rPr>
        <w:t xml:space="preserve"> в 1844 г.</w:t>
      </w:r>
      <w:r w:rsidR="009F59EF" w:rsidRPr="00E33696">
        <w:rPr>
          <w:color w:val="000000"/>
        </w:rPr>
        <w:t xml:space="preserve"> Последующие два года болезнь принесла</w:t>
      </w:r>
      <w:r w:rsidR="004149BC" w:rsidRPr="00E33696">
        <w:rPr>
          <w:color w:val="000000"/>
        </w:rPr>
        <w:t xml:space="preserve"> в Европу голод и нищету.</w:t>
      </w:r>
      <w:r>
        <w:rPr>
          <w:color w:val="000000"/>
        </w:rPr>
        <w:t xml:space="preserve"> С</w:t>
      </w:r>
      <w:r w:rsidR="00F820BA">
        <w:rPr>
          <w:color w:val="000000"/>
        </w:rPr>
        <w:t>ильно</w:t>
      </w:r>
      <w:r>
        <w:rPr>
          <w:color w:val="000000"/>
        </w:rPr>
        <w:t xml:space="preserve"> пострадало население Ирландии.</w:t>
      </w:r>
      <w:r w:rsidR="004149BC" w:rsidRPr="00E33696">
        <w:rPr>
          <w:color w:val="000000"/>
        </w:rPr>
        <w:t xml:space="preserve"> В 1845 г</w:t>
      </w:r>
      <w:r w:rsidR="009F59EF" w:rsidRPr="00E33696">
        <w:rPr>
          <w:color w:val="000000"/>
        </w:rPr>
        <w:t>. из</w:t>
      </w:r>
      <w:r w:rsidR="004149BC" w:rsidRPr="00E33696">
        <w:rPr>
          <w:color w:val="000000"/>
        </w:rPr>
        <w:t xml:space="preserve"> 8 млн </w:t>
      </w:r>
      <w:r w:rsidR="009F59EF" w:rsidRPr="00E33696">
        <w:rPr>
          <w:color w:val="000000"/>
        </w:rPr>
        <w:t>проживающих, 6 млн. питались только картофелем.</w:t>
      </w:r>
      <w:r w:rsidR="004149BC" w:rsidRPr="00E33696">
        <w:rPr>
          <w:color w:val="000000"/>
        </w:rPr>
        <w:t xml:space="preserve"> Лишившись его, люди потеряли единс</w:t>
      </w:r>
      <w:r w:rsidR="00D224BC" w:rsidRPr="00E33696">
        <w:rPr>
          <w:color w:val="000000"/>
        </w:rPr>
        <w:t xml:space="preserve">твенный источник существования </w:t>
      </w:r>
      <w:r w:rsidR="00AF72AA" w:rsidRPr="00E33696">
        <w:rPr>
          <w:iCs/>
          <w:color w:val="000000"/>
        </w:rPr>
        <w:t>[</w:t>
      </w:r>
      <w:r w:rsidR="00BE7FC2" w:rsidRPr="00E33696">
        <w:rPr>
          <w:iCs/>
          <w:color w:val="000000"/>
        </w:rPr>
        <w:t>2]</w:t>
      </w:r>
      <w:r w:rsidR="004149BC" w:rsidRPr="00E33696">
        <w:rPr>
          <w:iCs/>
          <w:color w:val="000000"/>
        </w:rPr>
        <w:t>.</w:t>
      </w:r>
    </w:p>
    <w:p w14:paraId="20F83123" w14:textId="06040A68" w:rsidR="004149BC" w:rsidRPr="00E33696" w:rsidRDefault="004149BC" w:rsidP="008C71D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33696">
        <w:rPr>
          <w:rFonts w:ascii="Times New Roman" w:eastAsia="Times New Roman" w:hAnsi="Times New Roman" w:cs="Times New Roman"/>
          <w:color w:val="000000"/>
          <w:sz w:val="24"/>
          <w:szCs w:val="24"/>
          <w:lang w:eastAsia="ru-RU"/>
        </w:rPr>
        <w:t>Род </w:t>
      </w:r>
      <w:proofErr w:type="spellStart"/>
      <w:r w:rsidRPr="00E33696">
        <w:rPr>
          <w:rFonts w:ascii="Times New Roman" w:eastAsia="Times New Roman" w:hAnsi="Times New Roman" w:cs="Times New Roman"/>
          <w:iCs/>
          <w:color w:val="000000"/>
          <w:sz w:val="24"/>
          <w:szCs w:val="24"/>
          <w:lang w:eastAsia="ru-RU"/>
        </w:rPr>
        <w:t>Phytophthora</w:t>
      </w:r>
      <w:proofErr w:type="spellEnd"/>
      <w:r w:rsidRPr="00E33696">
        <w:rPr>
          <w:rFonts w:ascii="Times New Roman" w:eastAsia="Times New Roman" w:hAnsi="Times New Roman" w:cs="Times New Roman"/>
          <w:color w:val="000000"/>
          <w:sz w:val="24"/>
          <w:szCs w:val="24"/>
          <w:lang w:eastAsia="ru-RU"/>
        </w:rPr>
        <w:t> </w:t>
      </w:r>
      <w:r w:rsidR="00E33696">
        <w:rPr>
          <w:rFonts w:ascii="Times New Roman" w:eastAsia="Times New Roman" w:hAnsi="Times New Roman" w:cs="Times New Roman"/>
          <w:color w:val="000000"/>
          <w:sz w:val="24"/>
          <w:szCs w:val="24"/>
          <w:lang w:eastAsia="ru-RU"/>
        </w:rPr>
        <w:t>относится не только к картофельному грибу. Оомицеты этого рода уничтожают и другие культуры растений.</w:t>
      </w:r>
      <w:r w:rsidR="004F729C">
        <w:rPr>
          <w:rFonts w:ascii="Times New Roman" w:eastAsia="Times New Roman" w:hAnsi="Times New Roman" w:cs="Times New Roman"/>
          <w:color w:val="000000"/>
          <w:sz w:val="24"/>
          <w:szCs w:val="24"/>
          <w:lang w:eastAsia="ru-RU"/>
        </w:rPr>
        <w:t xml:space="preserve"> Например,</w:t>
      </w:r>
      <w:r w:rsidRPr="00E33696">
        <w:rPr>
          <w:rFonts w:ascii="Times New Roman" w:eastAsia="Times New Roman" w:hAnsi="Times New Roman" w:cs="Times New Roman"/>
          <w:color w:val="000000"/>
          <w:sz w:val="24"/>
          <w:szCs w:val="24"/>
          <w:lang w:eastAsia="ru-RU"/>
        </w:rPr>
        <w:t> </w:t>
      </w:r>
      <w:r w:rsidRPr="00E33696">
        <w:rPr>
          <w:rFonts w:ascii="Times New Roman" w:eastAsia="Times New Roman" w:hAnsi="Times New Roman" w:cs="Times New Roman"/>
          <w:iCs/>
          <w:color w:val="000000"/>
          <w:sz w:val="24"/>
          <w:szCs w:val="24"/>
          <w:lang w:eastAsia="ru-RU"/>
        </w:rPr>
        <w:t>P.</w:t>
      </w:r>
      <w:r w:rsidR="004F729C">
        <w:rPr>
          <w:rFonts w:ascii="Times New Roman" w:eastAsia="Times New Roman" w:hAnsi="Times New Roman" w:cs="Times New Roman"/>
          <w:iCs/>
          <w:color w:val="000000"/>
          <w:sz w:val="24"/>
          <w:szCs w:val="24"/>
          <w:lang w:eastAsia="ru-RU"/>
        </w:rPr>
        <w:t xml:space="preserve"> </w:t>
      </w:r>
      <w:proofErr w:type="spellStart"/>
      <w:r w:rsidRPr="00E33696">
        <w:rPr>
          <w:rFonts w:ascii="Times New Roman" w:eastAsia="Times New Roman" w:hAnsi="Times New Roman" w:cs="Times New Roman"/>
          <w:iCs/>
          <w:color w:val="000000"/>
          <w:sz w:val="24"/>
          <w:szCs w:val="24"/>
          <w:lang w:eastAsia="ru-RU"/>
        </w:rPr>
        <w:t>palmivora</w:t>
      </w:r>
      <w:proofErr w:type="spellEnd"/>
      <w:r w:rsidRPr="00E33696">
        <w:rPr>
          <w:rFonts w:ascii="Times New Roman" w:eastAsia="Times New Roman" w:hAnsi="Times New Roman" w:cs="Times New Roman"/>
          <w:iCs/>
          <w:color w:val="000000"/>
          <w:sz w:val="24"/>
          <w:szCs w:val="24"/>
          <w:lang w:eastAsia="ru-RU"/>
        </w:rPr>
        <w:t> </w:t>
      </w:r>
      <w:r w:rsidR="00E33696">
        <w:rPr>
          <w:rFonts w:ascii="Times New Roman" w:eastAsia="Times New Roman" w:hAnsi="Times New Roman" w:cs="Times New Roman"/>
          <w:color w:val="000000"/>
          <w:sz w:val="24"/>
          <w:szCs w:val="24"/>
          <w:lang w:eastAsia="ru-RU"/>
        </w:rPr>
        <w:t xml:space="preserve">считается паразитом </w:t>
      </w:r>
      <w:r w:rsidRPr="00E33696">
        <w:rPr>
          <w:rFonts w:ascii="Times New Roman" w:eastAsia="Times New Roman" w:hAnsi="Times New Roman" w:cs="Times New Roman"/>
          <w:color w:val="000000"/>
          <w:sz w:val="24"/>
          <w:szCs w:val="24"/>
          <w:lang w:eastAsia="ru-RU"/>
        </w:rPr>
        <w:t>пальм; </w:t>
      </w:r>
      <w:r w:rsidRPr="00E33696">
        <w:rPr>
          <w:rFonts w:ascii="Times New Roman" w:eastAsia="Times New Roman" w:hAnsi="Times New Roman" w:cs="Times New Roman"/>
          <w:iCs/>
          <w:color w:val="000000"/>
          <w:sz w:val="24"/>
          <w:szCs w:val="24"/>
          <w:lang w:eastAsia="ru-RU"/>
        </w:rPr>
        <w:t>P.</w:t>
      </w:r>
      <w:r w:rsidR="004F729C">
        <w:rPr>
          <w:rFonts w:ascii="Times New Roman" w:eastAsia="Times New Roman" w:hAnsi="Times New Roman" w:cs="Times New Roman"/>
          <w:iCs/>
          <w:color w:val="000000"/>
          <w:sz w:val="24"/>
          <w:szCs w:val="24"/>
          <w:lang w:eastAsia="ru-RU"/>
        </w:rPr>
        <w:t xml:space="preserve"> </w:t>
      </w:r>
      <w:proofErr w:type="spellStart"/>
      <w:r w:rsidRPr="00E33696">
        <w:rPr>
          <w:rFonts w:ascii="Times New Roman" w:eastAsia="Times New Roman" w:hAnsi="Times New Roman" w:cs="Times New Roman"/>
          <w:iCs/>
          <w:color w:val="000000"/>
          <w:sz w:val="24"/>
          <w:szCs w:val="24"/>
          <w:lang w:eastAsia="ru-RU"/>
        </w:rPr>
        <w:t>cactorum</w:t>
      </w:r>
      <w:proofErr w:type="spellEnd"/>
      <w:r w:rsidRPr="00E33696">
        <w:rPr>
          <w:rFonts w:ascii="Times New Roman" w:eastAsia="Times New Roman" w:hAnsi="Times New Roman" w:cs="Times New Roman"/>
          <w:color w:val="000000"/>
          <w:sz w:val="24"/>
          <w:szCs w:val="24"/>
          <w:lang w:eastAsia="ru-RU"/>
        </w:rPr>
        <w:t> вызывает распространенные заболевания яблонь</w:t>
      </w:r>
      <w:r w:rsidR="004F729C">
        <w:rPr>
          <w:rFonts w:ascii="Times New Roman" w:eastAsia="Times New Roman" w:hAnsi="Times New Roman" w:cs="Times New Roman"/>
          <w:color w:val="000000"/>
          <w:sz w:val="24"/>
          <w:szCs w:val="24"/>
          <w:lang w:eastAsia="ru-RU"/>
        </w:rPr>
        <w:t xml:space="preserve">. </w:t>
      </w:r>
      <w:r w:rsidR="001664D4" w:rsidRPr="00E33696">
        <w:rPr>
          <w:rFonts w:ascii="Times New Roman" w:eastAsia="Times New Roman" w:hAnsi="Times New Roman" w:cs="Times New Roman"/>
          <w:color w:val="000000"/>
          <w:sz w:val="24"/>
          <w:szCs w:val="24"/>
          <w:lang w:eastAsia="ru-RU"/>
        </w:rPr>
        <w:t xml:space="preserve"> </w:t>
      </w:r>
    </w:p>
    <w:p w14:paraId="49C13EC4" w14:textId="08A02929" w:rsidR="004149BC" w:rsidRPr="00E33696" w:rsidRDefault="004F729C" w:rsidP="008C71D7">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картофеле случаи заражения фитофторой были зафиксированы раньше, чем на томатах</w:t>
      </w:r>
      <w:r w:rsidR="004149BC" w:rsidRPr="00E33696">
        <w:rPr>
          <w:rFonts w:ascii="Times New Roman" w:eastAsia="Times New Roman" w:hAnsi="Times New Roman" w:cs="Times New Roman"/>
          <w:color w:val="000000"/>
          <w:sz w:val="24"/>
          <w:szCs w:val="24"/>
          <w:lang w:eastAsia="ru-RU"/>
        </w:rPr>
        <w:t xml:space="preserve">. Томаты </w:t>
      </w:r>
      <w:r>
        <w:rPr>
          <w:rFonts w:ascii="Times New Roman" w:eastAsia="Times New Roman" w:hAnsi="Times New Roman" w:cs="Times New Roman"/>
          <w:color w:val="000000"/>
          <w:sz w:val="24"/>
          <w:szCs w:val="24"/>
          <w:lang w:eastAsia="ru-RU"/>
        </w:rPr>
        <w:t xml:space="preserve">также относятся к тому же роду, что и картофель - </w:t>
      </w:r>
      <w:proofErr w:type="spellStart"/>
      <w:r w:rsidR="004149BC" w:rsidRPr="00E33696">
        <w:rPr>
          <w:rFonts w:ascii="Times New Roman" w:eastAsia="Times New Roman" w:hAnsi="Times New Roman" w:cs="Times New Roman"/>
          <w:color w:val="000000"/>
          <w:sz w:val="24"/>
          <w:szCs w:val="24"/>
          <w:lang w:eastAsia="ru-RU"/>
        </w:rPr>
        <w:t>Solanum</w:t>
      </w:r>
      <w:proofErr w:type="spellEnd"/>
      <w:r w:rsidR="00E7223A" w:rsidRPr="00E33696">
        <w:rPr>
          <w:rFonts w:ascii="Times New Roman" w:eastAsia="Times New Roman" w:hAnsi="Times New Roman" w:cs="Times New Roman"/>
          <w:color w:val="000000"/>
          <w:sz w:val="24"/>
          <w:szCs w:val="24"/>
          <w:lang w:eastAsia="ru-RU"/>
        </w:rPr>
        <w:t xml:space="preserve">. </w:t>
      </w:r>
      <w:r w:rsidR="004149BC" w:rsidRPr="00E33696">
        <w:rPr>
          <w:rFonts w:ascii="Times New Roman" w:eastAsia="Times New Roman" w:hAnsi="Times New Roman" w:cs="Times New Roman"/>
          <w:color w:val="000000"/>
          <w:sz w:val="24"/>
          <w:szCs w:val="24"/>
          <w:lang w:eastAsia="ru-RU"/>
        </w:rPr>
        <w:t>Для сильного поражения томата была необходима адаптация паразита к его обмену, отличающемуся от обмена первичного хозяина - картофеля.</w:t>
      </w:r>
      <w:r w:rsidR="00E7223A" w:rsidRPr="00E33696">
        <w:rPr>
          <w:rFonts w:ascii="Times New Roman" w:eastAsia="Times New Roman" w:hAnsi="Times New Roman" w:cs="Times New Roman"/>
          <w:color w:val="000000"/>
          <w:sz w:val="24"/>
          <w:szCs w:val="24"/>
          <w:lang w:eastAsia="ru-RU"/>
        </w:rPr>
        <w:t xml:space="preserve"> </w:t>
      </w:r>
    </w:p>
    <w:p w14:paraId="77169DD2" w14:textId="5D1E897A" w:rsidR="002C2EB4" w:rsidRPr="00E33696" w:rsidRDefault="002C2EB4" w:rsidP="008C71D7">
      <w:pPr>
        <w:spacing w:after="0" w:line="360" w:lineRule="auto"/>
        <w:ind w:firstLine="709"/>
        <w:jc w:val="both"/>
        <w:rPr>
          <w:rFonts w:ascii="Times New Roman" w:hAnsi="Times New Roman" w:cs="Times New Roman"/>
          <w:sz w:val="24"/>
          <w:szCs w:val="24"/>
        </w:rPr>
      </w:pPr>
      <w:r w:rsidRPr="00E33696">
        <w:rPr>
          <w:rFonts w:ascii="Times New Roman" w:hAnsi="Times New Roman" w:cs="Times New Roman"/>
          <w:color w:val="000000"/>
          <w:sz w:val="24"/>
          <w:szCs w:val="24"/>
        </w:rPr>
        <w:t>Брянскую область причисляют к тем зонам выращивания культур, подверженных фитофторозу, где это заболевание считается частым явлением, особенно если выращивают восприимчивые к этому патогену сорта или наблюдают теплое и влажное лето. Использование здорового посадочного материала, соблюдение основных агротехнических правил и п</w:t>
      </w:r>
      <w:r w:rsidR="007C0A80" w:rsidRPr="00E33696">
        <w:rPr>
          <w:rFonts w:ascii="Times New Roman" w:hAnsi="Times New Roman" w:cs="Times New Roman"/>
          <w:sz w:val="24"/>
          <w:szCs w:val="24"/>
        </w:rPr>
        <w:t>рименение различных фунгицидов в борьбе с фитофторозом растений</w:t>
      </w:r>
      <w:r w:rsidR="007C0A80" w:rsidRPr="00E33696">
        <w:rPr>
          <w:rFonts w:ascii="Times New Roman" w:hAnsi="Times New Roman" w:cs="Times New Roman"/>
          <w:b/>
          <w:sz w:val="24"/>
          <w:szCs w:val="24"/>
        </w:rPr>
        <w:t xml:space="preserve"> </w:t>
      </w:r>
      <w:r w:rsidRPr="00E33696">
        <w:rPr>
          <w:rFonts w:ascii="Times New Roman" w:hAnsi="Times New Roman" w:cs="Times New Roman"/>
          <w:sz w:val="24"/>
          <w:szCs w:val="24"/>
        </w:rPr>
        <w:t>являют</w:t>
      </w:r>
      <w:r w:rsidR="007C0A80" w:rsidRPr="00E33696">
        <w:rPr>
          <w:rFonts w:ascii="Times New Roman" w:hAnsi="Times New Roman" w:cs="Times New Roman"/>
          <w:sz w:val="24"/>
          <w:szCs w:val="24"/>
        </w:rPr>
        <w:t>ся одним</w:t>
      </w:r>
      <w:r w:rsidRPr="00E33696">
        <w:rPr>
          <w:rFonts w:ascii="Times New Roman" w:hAnsi="Times New Roman" w:cs="Times New Roman"/>
          <w:sz w:val="24"/>
          <w:szCs w:val="24"/>
        </w:rPr>
        <w:t>и</w:t>
      </w:r>
      <w:r w:rsidR="007C0A80" w:rsidRPr="00E33696">
        <w:rPr>
          <w:rFonts w:ascii="Times New Roman" w:hAnsi="Times New Roman" w:cs="Times New Roman"/>
          <w:sz w:val="24"/>
          <w:szCs w:val="24"/>
        </w:rPr>
        <w:t xml:space="preserve"> из ведущих способов по предотвращению размножения </w:t>
      </w:r>
      <w:proofErr w:type="spellStart"/>
      <w:r w:rsidR="007C0A80" w:rsidRPr="00E33696">
        <w:rPr>
          <w:rFonts w:ascii="Times New Roman" w:hAnsi="Times New Roman" w:cs="Times New Roman"/>
          <w:sz w:val="24"/>
          <w:szCs w:val="24"/>
        </w:rPr>
        <w:t>ооспор</w:t>
      </w:r>
      <w:proofErr w:type="spellEnd"/>
      <w:r w:rsidR="007C0A80" w:rsidRPr="00E33696">
        <w:rPr>
          <w:rFonts w:ascii="Times New Roman" w:hAnsi="Times New Roman" w:cs="Times New Roman"/>
          <w:sz w:val="24"/>
          <w:szCs w:val="24"/>
        </w:rPr>
        <w:t xml:space="preserve"> фитофторы</w:t>
      </w:r>
      <w:r w:rsidR="006B4302" w:rsidRPr="00E33696">
        <w:rPr>
          <w:rFonts w:ascii="Times New Roman" w:hAnsi="Times New Roman" w:cs="Times New Roman"/>
          <w:sz w:val="24"/>
          <w:szCs w:val="24"/>
        </w:rPr>
        <w:t xml:space="preserve"> [1]</w:t>
      </w:r>
      <w:r w:rsidR="007C0A80" w:rsidRPr="00E33696">
        <w:rPr>
          <w:rFonts w:ascii="Times New Roman" w:hAnsi="Times New Roman" w:cs="Times New Roman"/>
          <w:sz w:val="24"/>
          <w:szCs w:val="24"/>
        </w:rPr>
        <w:t xml:space="preserve">. </w:t>
      </w:r>
    </w:p>
    <w:p w14:paraId="676BAB6B" w14:textId="293CF3F1" w:rsidR="007C0A80" w:rsidRPr="00E33696" w:rsidRDefault="007C0A80" w:rsidP="008C71D7">
      <w:pPr>
        <w:spacing w:after="0" w:line="360" w:lineRule="auto"/>
        <w:ind w:firstLine="709"/>
        <w:jc w:val="both"/>
        <w:rPr>
          <w:rFonts w:ascii="Times New Roman" w:eastAsia="Times New Roman" w:hAnsi="Times New Roman" w:cs="Times New Roman"/>
          <w:sz w:val="24"/>
          <w:szCs w:val="24"/>
          <w:lang w:eastAsia="ru-RU"/>
        </w:rPr>
      </w:pPr>
      <w:r w:rsidRPr="00E33696">
        <w:rPr>
          <w:rFonts w:ascii="Times New Roman" w:eastAsia="Times New Roman" w:hAnsi="Times New Roman" w:cs="Times New Roman"/>
          <w:b/>
          <w:sz w:val="24"/>
          <w:szCs w:val="24"/>
          <w:lang w:eastAsia="ru-RU"/>
        </w:rPr>
        <w:t>Актуальность проблемы</w:t>
      </w:r>
      <w:r w:rsidRPr="00E33696">
        <w:rPr>
          <w:rFonts w:ascii="Times New Roman" w:eastAsia="Times New Roman" w:hAnsi="Times New Roman" w:cs="Times New Roman"/>
          <w:sz w:val="24"/>
          <w:szCs w:val="24"/>
          <w:lang w:eastAsia="ru-RU"/>
        </w:rPr>
        <w:t xml:space="preserve"> заключается в том, что защитные мероприятия по борьбе с фитофторозом проводятся некачественно: человек не всегда может подобрать действенный препарат для борьбы с заболеванием и не каждый придерживается инструкции по применению.</w:t>
      </w:r>
    </w:p>
    <w:p w14:paraId="289C156B" w14:textId="16F8C602" w:rsidR="007C0A80" w:rsidRPr="00E33696" w:rsidRDefault="007C0A80" w:rsidP="008C71D7">
      <w:pPr>
        <w:spacing w:after="0" w:line="360" w:lineRule="auto"/>
        <w:ind w:firstLine="709"/>
        <w:jc w:val="both"/>
        <w:rPr>
          <w:rFonts w:ascii="Times New Roman" w:eastAsia="Times New Roman" w:hAnsi="Times New Roman" w:cs="Times New Roman"/>
          <w:sz w:val="24"/>
          <w:szCs w:val="24"/>
          <w:lang w:eastAsia="ru-RU"/>
        </w:rPr>
      </w:pPr>
      <w:r w:rsidRPr="00E33696">
        <w:rPr>
          <w:rFonts w:ascii="Times New Roman" w:eastAsia="Times New Roman" w:hAnsi="Times New Roman" w:cs="Times New Roman"/>
          <w:sz w:val="24"/>
          <w:szCs w:val="24"/>
          <w:lang w:eastAsia="ru-RU"/>
        </w:rPr>
        <w:t>На сегодняшний день существует ряд агротехнических приемов, которые используются для борьбы с фитофторозом: соблюдение правил сево</w:t>
      </w:r>
      <w:r w:rsidR="00EB2827" w:rsidRPr="00E33696">
        <w:rPr>
          <w:rFonts w:ascii="Times New Roman" w:eastAsia="Times New Roman" w:hAnsi="Times New Roman" w:cs="Times New Roman"/>
          <w:sz w:val="24"/>
          <w:szCs w:val="24"/>
          <w:lang w:eastAsia="ru-RU"/>
        </w:rPr>
        <w:t xml:space="preserve">оборота, </w:t>
      </w:r>
      <w:r w:rsidR="002C2EB4" w:rsidRPr="00E33696">
        <w:rPr>
          <w:rFonts w:ascii="Times New Roman" w:hAnsi="Times New Roman" w:cs="Times New Roman"/>
          <w:sz w:val="24"/>
          <w:szCs w:val="24"/>
          <w:shd w:val="clear" w:color="auto" w:fill="FFFFFF"/>
        </w:rPr>
        <w:t>предполагающие сажать овощные</w:t>
      </w:r>
      <w:r w:rsidRPr="00E33696">
        <w:rPr>
          <w:rFonts w:ascii="Times New Roman" w:hAnsi="Times New Roman" w:cs="Times New Roman"/>
          <w:sz w:val="24"/>
          <w:szCs w:val="24"/>
          <w:shd w:val="clear" w:color="auto" w:fill="FFFFFF"/>
        </w:rPr>
        <w:t xml:space="preserve"> культуры после смены места, при этом интервал передышки з</w:t>
      </w:r>
      <w:r w:rsidR="002A625F" w:rsidRPr="00E33696">
        <w:rPr>
          <w:rFonts w:ascii="Times New Roman" w:hAnsi="Times New Roman" w:cs="Times New Roman"/>
          <w:sz w:val="24"/>
          <w:szCs w:val="24"/>
          <w:shd w:val="clear" w:color="auto" w:fill="FFFFFF"/>
        </w:rPr>
        <w:t>емли должен составлять 3-4 года</w:t>
      </w:r>
      <w:r w:rsidRPr="00E33696">
        <w:rPr>
          <w:rFonts w:ascii="Times New Roman" w:hAnsi="Times New Roman" w:cs="Times New Roman"/>
          <w:sz w:val="24"/>
          <w:szCs w:val="24"/>
          <w:shd w:val="clear" w:color="auto" w:fill="FFFFFF"/>
        </w:rPr>
        <w:t xml:space="preserve">. Восстановление хорошего кислотного баланса действует путем внесения торфяного компонента в почву. В процессе высадки томатов в теплицу или в открытый грунт, торфяную почву необходимо будет присыпать сверху песком. </w:t>
      </w:r>
      <w:r w:rsidR="002A625F" w:rsidRPr="00E33696">
        <w:rPr>
          <w:rFonts w:ascii="Times New Roman" w:hAnsi="Times New Roman" w:cs="Times New Roman"/>
          <w:sz w:val="24"/>
          <w:szCs w:val="24"/>
          <w:shd w:val="clear" w:color="auto" w:fill="FFFFFF"/>
        </w:rPr>
        <w:t xml:space="preserve">Обязательным условием являются химические обработки против фитофтороза. </w:t>
      </w:r>
      <w:r w:rsidRPr="00E33696">
        <w:rPr>
          <w:rFonts w:ascii="Times New Roman" w:hAnsi="Times New Roman" w:cs="Times New Roman"/>
          <w:sz w:val="24"/>
          <w:szCs w:val="24"/>
          <w:shd w:val="clear" w:color="auto" w:fill="FFFFFF"/>
        </w:rPr>
        <w:t>На начальном этапе развития заболевания можно использовать медный купорос, его используют и тогда, когда его признаки уже хорошо заметны на различных частях растений. После уборки урожая, и вынесения растительных остатков, обязательным является обработка почвы препаратом «</w:t>
      </w:r>
      <w:proofErr w:type="spellStart"/>
      <w:r w:rsidRPr="00E33696">
        <w:rPr>
          <w:rFonts w:ascii="Times New Roman" w:hAnsi="Times New Roman" w:cs="Times New Roman"/>
          <w:sz w:val="24"/>
          <w:szCs w:val="24"/>
          <w:shd w:val="clear" w:color="auto" w:fill="FFFFFF"/>
        </w:rPr>
        <w:t>Триходермином</w:t>
      </w:r>
      <w:proofErr w:type="spellEnd"/>
      <w:r w:rsidRPr="00E33696">
        <w:rPr>
          <w:rFonts w:ascii="Times New Roman" w:hAnsi="Times New Roman" w:cs="Times New Roman"/>
          <w:sz w:val="24"/>
          <w:szCs w:val="24"/>
          <w:shd w:val="clear" w:color="auto" w:fill="FFFFFF"/>
        </w:rPr>
        <w:t>».</w:t>
      </w:r>
    </w:p>
    <w:p w14:paraId="06EE72C8" w14:textId="451462B4" w:rsidR="007C0A80" w:rsidRPr="00E33696" w:rsidRDefault="007C0A80" w:rsidP="008C71D7">
      <w:pPr>
        <w:spacing w:after="0" w:line="360" w:lineRule="auto"/>
        <w:ind w:firstLine="709"/>
        <w:jc w:val="both"/>
        <w:rPr>
          <w:rFonts w:ascii="Times New Roman" w:eastAsia="Times New Roman" w:hAnsi="Times New Roman" w:cs="Times New Roman"/>
          <w:sz w:val="24"/>
          <w:szCs w:val="24"/>
          <w:lang w:eastAsia="ru-RU"/>
        </w:rPr>
      </w:pPr>
      <w:r w:rsidRPr="00E33696">
        <w:rPr>
          <w:rFonts w:ascii="Times New Roman" w:hAnsi="Times New Roman" w:cs="Times New Roman"/>
          <w:b/>
          <w:sz w:val="24"/>
          <w:szCs w:val="24"/>
          <w:lang w:eastAsia="ru-RU"/>
        </w:rPr>
        <w:lastRenderedPageBreak/>
        <w:t xml:space="preserve">Рабочая гипотеза: </w:t>
      </w:r>
      <w:r w:rsidR="00062396" w:rsidRPr="00E33696">
        <w:rPr>
          <w:rFonts w:ascii="Times New Roman" w:hAnsi="Times New Roman" w:cs="Times New Roman"/>
          <w:sz w:val="24"/>
          <w:szCs w:val="24"/>
          <w:lang w:eastAsia="ru-RU"/>
        </w:rPr>
        <w:t>Медьсодержащие препараты</w:t>
      </w:r>
      <w:r w:rsidR="00062396" w:rsidRPr="00E33696">
        <w:rPr>
          <w:rFonts w:ascii="Times New Roman" w:hAnsi="Times New Roman" w:cs="Times New Roman"/>
          <w:b/>
          <w:sz w:val="24"/>
          <w:szCs w:val="24"/>
          <w:lang w:eastAsia="ru-RU"/>
        </w:rPr>
        <w:t xml:space="preserve"> (</w:t>
      </w:r>
      <w:r w:rsidR="00062396" w:rsidRPr="00E33696">
        <w:rPr>
          <w:rFonts w:ascii="Times New Roman" w:hAnsi="Times New Roman" w:cs="Times New Roman"/>
          <w:sz w:val="24"/>
          <w:szCs w:val="24"/>
          <w:lang w:eastAsia="ru-RU"/>
        </w:rPr>
        <w:t xml:space="preserve">медный купорос, </w:t>
      </w:r>
      <w:r w:rsidR="00BE7FC2" w:rsidRPr="00E33696">
        <w:rPr>
          <w:rFonts w:ascii="Times New Roman" w:hAnsi="Times New Roman" w:cs="Times New Roman"/>
          <w:sz w:val="24"/>
          <w:szCs w:val="24"/>
          <w:lang w:eastAsia="ru-RU"/>
        </w:rPr>
        <w:t>«</w:t>
      </w:r>
      <w:proofErr w:type="spellStart"/>
      <w:r w:rsidR="00062396" w:rsidRPr="00E33696">
        <w:rPr>
          <w:rFonts w:ascii="Times New Roman" w:hAnsi="Times New Roman" w:cs="Times New Roman"/>
          <w:sz w:val="24"/>
          <w:szCs w:val="24"/>
          <w:lang w:eastAsia="ru-RU"/>
        </w:rPr>
        <w:t>Хом</w:t>
      </w:r>
      <w:proofErr w:type="spellEnd"/>
      <w:r w:rsidR="00BE7FC2" w:rsidRPr="00E33696">
        <w:rPr>
          <w:rFonts w:ascii="Times New Roman" w:hAnsi="Times New Roman" w:cs="Times New Roman"/>
          <w:sz w:val="24"/>
          <w:szCs w:val="24"/>
          <w:lang w:eastAsia="ru-RU"/>
        </w:rPr>
        <w:t>»</w:t>
      </w:r>
      <w:r w:rsidR="00062396" w:rsidRPr="00E33696">
        <w:rPr>
          <w:rFonts w:ascii="Times New Roman" w:hAnsi="Times New Roman" w:cs="Times New Roman"/>
          <w:sz w:val="24"/>
          <w:szCs w:val="24"/>
          <w:lang w:eastAsia="ru-RU"/>
        </w:rPr>
        <w:t>)</w:t>
      </w:r>
      <w:r w:rsidR="00062396" w:rsidRPr="00E33696">
        <w:rPr>
          <w:rFonts w:ascii="Times New Roman" w:hAnsi="Times New Roman" w:cs="Times New Roman"/>
          <w:b/>
          <w:sz w:val="24"/>
          <w:szCs w:val="24"/>
          <w:lang w:eastAsia="ru-RU"/>
        </w:rPr>
        <w:t xml:space="preserve"> </w:t>
      </w:r>
      <w:r w:rsidR="00062396" w:rsidRPr="00E33696">
        <w:rPr>
          <w:rFonts w:ascii="Times New Roman" w:hAnsi="Times New Roman" w:cs="Times New Roman"/>
          <w:sz w:val="24"/>
          <w:szCs w:val="24"/>
          <w:lang w:eastAsia="ru-RU"/>
        </w:rPr>
        <w:t>менее эффективны</w:t>
      </w:r>
      <w:r w:rsidR="00062396" w:rsidRPr="00E33696">
        <w:rPr>
          <w:rFonts w:ascii="Times New Roman" w:hAnsi="Times New Roman" w:cs="Times New Roman"/>
          <w:b/>
          <w:sz w:val="24"/>
          <w:szCs w:val="24"/>
          <w:lang w:eastAsia="ru-RU"/>
        </w:rPr>
        <w:t xml:space="preserve"> </w:t>
      </w:r>
      <w:r w:rsidRPr="00E33696">
        <w:rPr>
          <w:rFonts w:ascii="Times New Roman" w:hAnsi="Times New Roman" w:cs="Times New Roman"/>
          <w:sz w:val="24"/>
          <w:szCs w:val="24"/>
          <w:lang w:eastAsia="ru-RU"/>
        </w:rPr>
        <w:t xml:space="preserve">в борьбе с фитофторозом растений нежели </w:t>
      </w:r>
      <w:r w:rsidR="00062396" w:rsidRPr="00E33696">
        <w:rPr>
          <w:rFonts w:ascii="Times New Roman" w:hAnsi="Times New Roman" w:cs="Times New Roman"/>
          <w:sz w:val="24"/>
          <w:szCs w:val="24"/>
          <w:lang w:eastAsia="ru-RU"/>
        </w:rPr>
        <w:t xml:space="preserve">фунгициды </w:t>
      </w:r>
      <w:r w:rsidRPr="00E33696">
        <w:rPr>
          <w:rFonts w:ascii="Times New Roman" w:hAnsi="Times New Roman" w:cs="Times New Roman"/>
          <w:sz w:val="24"/>
          <w:szCs w:val="24"/>
          <w:lang w:eastAsia="ru-RU"/>
        </w:rPr>
        <w:t>«</w:t>
      </w:r>
      <w:proofErr w:type="spellStart"/>
      <w:r w:rsidRPr="00E33696">
        <w:rPr>
          <w:rFonts w:ascii="Times New Roman" w:hAnsi="Times New Roman" w:cs="Times New Roman"/>
          <w:sz w:val="24"/>
          <w:szCs w:val="24"/>
          <w:lang w:eastAsia="ru-RU"/>
        </w:rPr>
        <w:t>Пен</w:t>
      </w:r>
      <w:r w:rsidR="00062396" w:rsidRPr="00E33696">
        <w:rPr>
          <w:rFonts w:ascii="Times New Roman" w:hAnsi="Times New Roman" w:cs="Times New Roman"/>
          <w:sz w:val="24"/>
          <w:szCs w:val="24"/>
          <w:lang w:eastAsia="ru-RU"/>
        </w:rPr>
        <w:t>нкоцеб</w:t>
      </w:r>
      <w:proofErr w:type="spellEnd"/>
      <w:r w:rsidR="00062396" w:rsidRPr="00E33696">
        <w:rPr>
          <w:rFonts w:ascii="Times New Roman" w:hAnsi="Times New Roman" w:cs="Times New Roman"/>
          <w:sz w:val="24"/>
          <w:szCs w:val="24"/>
          <w:lang w:eastAsia="ru-RU"/>
        </w:rPr>
        <w:t>» и «</w:t>
      </w:r>
      <w:proofErr w:type="spellStart"/>
      <w:r w:rsidR="00062396" w:rsidRPr="00E33696">
        <w:rPr>
          <w:rFonts w:ascii="Times New Roman" w:hAnsi="Times New Roman" w:cs="Times New Roman"/>
          <w:sz w:val="24"/>
          <w:szCs w:val="24"/>
          <w:lang w:eastAsia="ru-RU"/>
        </w:rPr>
        <w:t>Метронидазол</w:t>
      </w:r>
      <w:proofErr w:type="spellEnd"/>
      <w:r w:rsidR="00062396" w:rsidRPr="00E33696">
        <w:rPr>
          <w:rFonts w:ascii="Times New Roman" w:hAnsi="Times New Roman" w:cs="Times New Roman"/>
          <w:sz w:val="24"/>
          <w:szCs w:val="24"/>
          <w:lang w:eastAsia="ru-RU"/>
        </w:rPr>
        <w:t>».</w:t>
      </w:r>
    </w:p>
    <w:p w14:paraId="04B60C05" w14:textId="1E52677E" w:rsidR="007C0A80" w:rsidRPr="00E33696" w:rsidRDefault="007C0A80" w:rsidP="008C71D7">
      <w:pPr>
        <w:spacing w:after="0" w:line="360" w:lineRule="auto"/>
        <w:ind w:firstLine="709"/>
        <w:jc w:val="both"/>
        <w:rPr>
          <w:rFonts w:ascii="Times New Roman" w:hAnsi="Times New Roman" w:cs="Times New Roman"/>
          <w:sz w:val="24"/>
          <w:szCs w:val="24"/>
          <w:lang w:eastAsia="ru-RU"/>
        </w:rPr>
      </w:pPr>
      <w:r w:rsidRPr="00E33696">
        <w:rPr>
          <w:rFonts w:ascii="Times New Roman" w:hAnsi="Times New Roman" w:cs="Times New Roman"/>
          <w:b/>
          <w:sz w:val="24"/>
          <w:szCs w:val="24"/>
          <w:lang w:eastAsia="ru-RU"/>
        </w:rPr>
        <w:t xml:space="preserve">Цель исследования: </w:t>
      </w:r>
      <w:r w:rsidR="002A625F" w:rsidRPr="00E33696">
        <w:rPr>
          <w:rFonts w:ascii="Times New Roman" w:hAnsi="Times New Roman" w:cs="Times New Roman"/>
          <w:sz w:val="24"/>
          <w:szCs w:val="24"/>
          <w:lang w:eastAsia="ru-RU"/>
        </w:rPr>
        <w:t xml:space="preserve">оценить эффективность </w:t>
      </w:r>
      <w:proofErr w:type="spellStart"/>
      <w:r w:rsidR="002A625F" w:rsidRPr="00E33696">
        <w:rPr>
          <w:rFonts w:ascii="Times New Roman" w:hAnsi="Times New Roman" w:cs="Times New Roman"/>
          <w:sz w:val="24"/>
          <w:szCs w:val="24"/>
          <w:lang w:eastAsia="ru-RU"/>
        </w:rPr>
        <w:t>фунгицидного</w:t>
      </w:r>
      <w:proofErr w:type="spellEnd"/>
      <w:r w:rsidR="002A625F" w:rsidRPr="00E33696">
        <w:rPr>
          <w:rFonts w:ascii="Times New Roman" w:hAnsi="Times New Roman" w:cs="Times New Roman"/>
          <w:sz w:val="24"/>
          <w:szCs w:val="24"/>
          <w:lang w:eastAsia="ru-RU"/>
        </w:rPr>
        <w:t xml:space="preserve"> действия </w:t>
      </w:r>
      <w:r w:rsidRPr="00E33696">
        <w:rPr>
          <w:rFonts w:ascii="Times New Roman" w:hAnsi="Times New Roman" w:cs="Times New Roman"/>
          <w:sz w:val="24"/>
          <w:szCs w:val="24"/>
          <w:lang w:eastAsia="ru-RU"/>
        </w:rPr>
        <w:t xml:space="preserve">препаратов разных </w:t>
      </w:r>
      <w:r w:rsidR="002A625F" w:rsidRPr="00E33696">
        <w:rPr>
          <w:rFonts w:ascii="Times New Roman" w:hAnsi="Times New Roman" w:cs="Times New Roman"/>
          <w:sz w:val="24"/>
          <w:szCs w:val="24"/>
          <w:lang w:eastAsia="ru-RU"/>
        </w:rPr>
        <w:t>групп для борьбы с фитофторозом растений</w:t>
      </w:r>
      <w:r w:rsidR="00062396" w:rsidRPr="00E33696">
        <w:rPr>
          <w:rFonts w:ascii="Times New Roman" w:hAnsi="Times New Roman" w:cs="Times New Roman"/>
          <w:sz w:val="24"/>
          <w:szCs w:val="24"/>
          <w:lang w:eastAsia="ru-RU"/>
        </w:rPr>
        <w:t>.</w:t>
      </w:r>
    </w:p>
    <w:p w14:paraId="56F7D97B" w14:textId="77777777" w:rsidR="007C0A80" w:rsidRPr="00E33696" w:rsidRDefault="007C0A80" w:rsidP="008C71D7">
      <w:pPr>
        <w:spacing w:after="0" w:line="360" w:lineRule="auto"/>
        <w:ind w:firstLine="709"/>
        <w:jc w:val="both"/>
        <w:rPr>
          <w:rFonts w:ascii="Times New Roman" w:hAnsi="Times New Roman" w:cs="Times New Roman"/>
          <w:b/>
          <w:sz w:val="24"/>
          <w:szCs w:val="24"/>
          <w:lang w:eastAsia="ru-RU"/>
        </w:rPr>
      </w:pPr>
      <w:r w:rsidRPr="00E33696">
        <w:rPr>
          <w:rFonts w:ascii="Times New Roman" w:hAnsi="Times New Roman" w:cs="Times New Roman"/>
          <w:b/>
          <w:sz w:val="24"/>
          <w:szCs w:val="24"/>
          <w:lang w:eastAsia="ru-RU"/>
        </w:rPr>
        <w:t xml:space="preserve">Задачи исследования: </w:t>
      </w:r>
    </w:p>
    <w:p w14:paraId="7D5F3054" w14:textId="3E1BAC54" w:rsidR="007C0A80" w:rsidRPr="00E33696" w:rsidRDefault="007C0A80" w:rsidP="008C71D7">
      <w:pPr>
        <w:spacing w:after="0" w:line="360" w:lineRule="auto"/>
        <w:ind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1.</w:t>
      </w:r>
      <w:r w:rsidR="002A625F" w:rsidRPr="00E33696">
        <w:rPr>
          <w:rFonts w:ascii="Times New Roman" w:hAnsi="Times New Roman" w:cs="Times New Roman"/>
          <w:sz w:val="24"/>
          <w:szCs w:val="24"/>
          <w:lang w:eastAsia="ru-RU"/>
        </w:rPr>
        <w:t xml:space="preserve"> </w:t>
      </w:r>
      <w:r w:rsidRPr="00E33696">
        <w:rPr>
          <w:rFonts w:ascii="Times New Roman" w:hAnsi="Times New Roman" w:cs="Times New Roman"/>
          <w:sz w:val="24"/>
          <w:szCs w:val="24"/>
          <w:lang w:eastAsia="ru-RU"/>
        </w:rPr>
        <w:t xml:space="preserve">Изучить литературные источники и </w:t>
      </w:r>
      <w:proofErr w:type="spellStart"/>
      <w:r w:rsidRPr="00E33696">
        <w:rPr>
          <w:rFonts w:ascii="Times New Roman" w:hAnsi="Times New Roman" w:cs="Times New Roman"/>
          <w:sz w:val="24"/>
          <w:szCs w:val="24"/>
          <w:lang w:eastAsia="ru-RU"/>
        </w:rPr>
        <w:t>интернет-ресурсы</w:t>
      </w:r>
      <w:proofErr w:type="spellEnd"/>
      <w:r w:rsidRPr="00E33696">
        <w:rPr>
          <w:rFonts w:ascii="Times New Roman" w:hAnsi="Times New Roman" w:cs="Times New Roman"/>
          <w:sz w:val="24"/>
          <w:szCs w:val="24"/>
          <w:lang w:eastAsia="ru-RU"/>
        </w:rPr>
        <w:t xml:space="preserve"> по теме исследования;</w:t>
      </w:r>
    </w:p>
    <w:p w14:paraId="47CDEEE4" w14:textId="23475CE8" w:rsidR="007C0A80" w:rsidRPr="00E33696" w:rsidRDefault="007C0A80" w:rsidP="008C71D7">
      <w:pPr>
        <w:spacing w:after="0" w:line="360" w:lineRule="auto"/>
        <w:ind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2.</w:t>
      </w:r>
      <w:r w:rsidR="002A625F" w:rsidRPr="00E33696">
        <w:rPr>
          <w:rFonts w:ascii="Times New Roman" w:hAnsi="Times New Roman" w:cs="Times New Roman"/>
          <w:sz w:val="24"/>
          <w:szCs w:val="24"/>
          <w:lang w:eastAsia="ru-RU"/>
        </w:rPr>
        <w:t xml:space="preserve"> </w:t>
      </w:r>
      <w:r w:rsidRPr="00E33696">
        <w:rPr>
          <w:rFonts w:ascii="Times New Roman" w:hAnsi="Times New Roman" w:cs="Times New Roman"/>
          <w:sz w:val="24"/>
          <w:szCs w:val="24"/>
          <w:lang w:eastAsia="ru-RU"/>
        </w:rPr>
        <w:t xml:space="preserve">Изучить микроскопическое строение и </w:t>
      </w:r>
      <w:proofErr w:type="spellStart"/>
      <w:r w:rsidRPr="00E33696">
        <w:rPr>
          <w:rFonts w:ascii="Times New Roman" w:hAnsi="Times New Roman" w:cs="Times New Roman"/>
          <w:sz w:val="24"/>
          <w:szCs w:val="24"/>
          <w:lang w:eastAsia="ru-RU"/>
        </w:rPr>
        <w:t>культуральные</w:t>
      </w:r>
      <w:proofErr w:type="spellEnd"/>
      <w:r w:rsidRPr="00E33696">
        <w:rPr>
          <w:rFonts w:ascii="Times New Roman" w:hAnsi="Times New Roman" w:cs="Times New Roman"/>
          <w:sz w:val="24"/>
          <w:szCs w:val="24"/>
          <w:lang w:eastAsia="ru-RU"/>
        </w:rPr>
        <w:t xml:space="preserve"> свойства патогенных гриб</w:t>
      </w:r>
      <w:r w:rsidR="00062396" w:rsidRPr="00E33696">
        <w:rPr>
          <w:rFonts w:ascii="Times New Roman" w:hAnsi="Times New Roman" w:cs="Times New Roman"/>
          <w:sz w:val="24"/>
          <w:szCs w:val="24"/>
          <w:lang w:eastAsia="ru-RU"/>
        </w:rPr>
        <w:t>ов, вызывающих фитофтороз растений;</w:t>
      </w:r>
    </w:p>
    <w:p w14:paraId="42527BB7" w14:textId="3E919D89" w:rsidR="007C0A80" w:rsidRPr="00E33696" w:rsidRDefault="007C0A80" w:rsidP="008C71D7">
      <w:pPr>
        <w:spacing w:after="0" w:line="360" w:lineRule="auto"/>
        <w:ind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3.</w:t>
      </w:r>
      <w:r w:rsidR="002A625F" w:rsidRPr="00E33696">
        <w:rPr>
          <w:rFonts w:ascii="Times New Roman" w:hAnsi="Times New Roman" w:cs="Times New Roman"/>
          <w:sz w:val="24"/>
          <w:szCs w:val="24"/>
          <w:lang w:eastAsia="ru-RU"/>
        </w:rPr>
        <w:t xml:space="preserve"> </w:t>
      </w:r>
      <w:r w:rsidRPr="00E33696">
        <w:rPr>
          <w:rFonts w:ascii="Times New Roman" w:hAnsi="Times New Roman" w:cs="Times New Roman"/>
          <w:sz w:val="24"/>
          <w:szCs w:val="24"/>
          <w:lang w:eastAsia="ru-RU"/>
        </w:rPr>
        <w:t xml:space="preserve">Приготовить рабочие растворы препаратов, обладающие противомикробными и </w:t>
      </w:r>
      <w:proofErr w:type="spellStart"/>
      <w:r w:rsidRPr="00E33696">
        <w:rPr>
          <w:rFonts w:ascii="Times New Roman" w:hAnsi="Times New Roman" w:cs="Times New Roman"/>
          <w:sz w:val="24"/>
          <w:szCs w:val="24"/>
          <w:lang w:eastAsia="ru-RU"/>
        </w:rPr>
        <w:t>фунгицидными</w:t>
      </w:r>
      <w:proofErr w:type="spellEnd"/>
      <w:r w:rsidRPr="00E33696">
        <w:rPr>
          <w:rFonts w:ascii="Times New Roman" w:hAnsi="Times New Roman" w:cs="Times New Roman"/>
          <w:sz w:val="24"/>
          <w:szCs w:val="24"/>
          <w:lang w:eastAsia="ru-RU"/>
        </w:rPr>
        <w:t xml:space="preserve"> действиями.</w:t>
      </w:r>
    </w:p>
    <w:p w14:paraId="3195E69B" w14:textId="5010A818" w:rsidR="007C0A80" w:rsidRPr="00E33696" w:rsidRDefault="007C0A80" w:rsidP="008C71D7">
      <w:pPr>
        <w:spacing w:after="0" w:line="360" w:lineRule="auto"/>
        <w:ind w:firstLine="709"/>
        <w:jc w:val="both"/>
        <w:rPr>
          <w:rFonts w:ascii="Times New Roman" w:hAnsi="Times New Roman" w:cs="Times New Roman"/>
          <w:bCs/>
          <w:sz w:val="24"/>
          <w:szCs w:val="24"/>
          <w:lang w:eastAsia="ru-RU"/>
        </w:rPr>
      </w:pPr>
      <w:r w:rsidRPr="00E33696">
        <w:rPr>
          <w:rFonts w:ascii="Times New Roman" w:hAnsi="Times New Roman" w:cs="Times New Roman"/>
          <w:sz w:val="24"/>
          <w:szCs w:val="24"/>
          <w:lang w:eastAsia="ru-RU"/>
        </w:rPr>
        <w:t>4.</w:t>
      </w:r>
      <w:r w:rsidR="00C6515F" w:rsidRPr="00E33696">
        <w:rPr>
          <w:rFonts w:ascii="Times New Roman" w:hAnsi="Times New Roman" w:cs="Times New Roman"/>
          <w:sz w:val="24"/>
          <w:szCs w:val="24"/>
          <w:lang w:eastAsia="ru-RU"/>
        </w:rPr>
        <w:t xml:space="preserve"> Оценить эффективность</w:t>
      </w:r>
      <w:r w:rsidR="00C6515F" w:rsidRPr="00E33696">
        <w:rPr>
          <w:rFonts w:ascii="Times New Roman" w:hAnsi="Times New Roman" w:cs="Times New Roman"/>
          <w:bCs/>
          <w:sz w:val="24"/>
          <w:szCs w:val="24"/>
          <w:lang w:eastAsia="ru-RU"/>
        </w:rPr>
        <w:t xml:space="preserve"> применения </w:t>
      </w:r>
      <w:proofErr w:type="spellStart"/>
      <w:r w:rsidR="00C6515F" w:rsidRPr="00E33696">
        <w:rPr>
          <w:rFonts w:ascii="Times New Roman" w:hAnsi="Times New Roman" w:cs="Times New Roman"/>
          <w:bCs/>
          <w:sz w:val="24"/>
          <w:szCs w:val="24"/>
          <w:lang w:eastAsia="ru-RU"/>
        </w:rPr>
        <w:t>фунгицидных</w:t>
      </w:r>
      <w:proofErr w:type="spellEnd"/>
      <w:r w:rsidR="00C6515F" w:rsidRPr="00E33696">
        <w:rPr>
          <w:rFonts w:ascii="Times New Roman" w:hAnsi="Times New Roman" w:cs="Times New Roman"/>
          <w:bCs/>
          <w:sz w:val="24"/>
          <w:szCs w:val="24"/>
          <w:lang w:eastAsia="ru-RU"/>
        </w:rPr>
        <w:t xml:space="preserve"> </w:t>
      </w:r>
      <w:proofErr w:type="spellStart"/>
      <w:r w:rsidR="00C6515F" w:rsidRPr="00E33696">
        <w:rPr>
          <w:rFonts w:ascii="Times New Roman" w:hAnsi="Times New Roman" w:cs="Times New Roman"/>
          <w:bCs/>
          <w:sz w:val="24"/>
          <w:szCs w:val="24"/>
          <w:lang w:eastAsia="ru-RU"/>
        </w:rPr>
        <w:t>преператов</w:t>
      </w:r>
      <w:proofErr w:type="spellEnd"/>
      <w:r w:rsidR="00C6515F" w:rsidRPr="00E33696">
        <w:rPr>
          <w:rFonts w:ascii="Times New Roman" w:hAnsi="Times New Roman" w:cs="Times New Roman"/>
          <w:bCs/>
          <w:sz w:val="24"/>
          <w:szCs w:val="24"/>
          <w:lang w:eastAsia="ru-RU"/>
        </w:rPr>
        <w:t xml:space="preserve"> для обработки томатов.</w:t>
      </w:r>
    </w:p>
    <w:p w14:paraId="2A0D880C" w14:textId="40938748" w:rsidR="00C6515F" w:rsidRPr="00E33696" w:rsidRDefault="00C6515F" w:rsidP="008C71D7">
      <w:pPr>
        <w:spacing w:after="0" w:line="360" w:lineRule="auto"/>
        <w:ind w:firstLine="709"/>
        <w:jc w:val="both"/>
        <w:rPr>
          <w:rFonts w:ascii="Times New Roman" w:hAnsi="Times New Roman" w:cs="Times New Roman"/>
          <w:sz w:val="24"/>
          <w:szCs w:val="24"/>
          <w:lang w:eastAsia="ru-RU"/>
        </w:rPr>
      </w:pPr>
      <w:r w:rsidRPr="00E33696">
        <w:rPr>
          <w:rFonts w:ascii="Times New Roman" w:hAnsi="Times New Roman" w:cs="Times New Roman"/>
          <w:bCs/>
          <w:sz w:val="24"/>
          <w:szCs w:val="24"/>
          <w:lang w:eastAsia="ru-RU"/>
        </w:rPr>
        <w:t>5. Изучить целесообразность обработки клубней картофеля при закладке на хранение фунгицидами разного происхождения.</w:t>
      </w:r>
    </w:p>
    <w:p w14:paraId="44D12B0A" w14:textId="1111D869" w:rsidR="002A625F" w:rsidRPr="00E33696" w:rsidRDefault="00C6515F" w:rsidP="008C71D7">
      <w:pPr>
        <w:spacing w:after="0" w:line="360" w:lineRule="auto"/>
        <w:ind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6</w:t>
      </w:r>
      <w:r w:rsidR="007C0A80" w:rsidRPr="00E33696">
        <w:rPr>
          <w:rFonts w:ascii="Times New Roman" w:hAnsi="Times New Roman" w:cs="Times New Roman"/>
          <w:sz w:val="24"/>
          <w:szCs w:val="24"/>
          <w:lang w:eastAsia="ru-RU"/>
        </w:rPr>
        <w:t>.</w:t>
      </w:r>
      <w:r w:rsidR="002A625F" w:rsidRPr="00E33696">
        <w:rPr>
          <w:rFonts w:ascii="Times New Roman" w:hAnsi="Times New Roman" w:cs="Times New Roman"/>
          <w:sz w:val="24"/>
          <w:szCs w:val="24"/>
          <w:lang w:eastAsia="ru-RU"/>
        </w:rPr>
        <w:t xml:space="preserve"> </w:t>
      </w:r>
      <w:r w:rsidR="007C0A80" w:rsidRPr="00E33696">
        <w:rPr>
          <w:rFonts w:ascii="Times New Roman" w:hAnsi="Times New Roman" w:cs="Times New Roman"/>
          <w:sz w:val="24"/>
          <w:szCs w:val="24"/>
          <w:lang w:eastAsia="ru-RU"/>
        </w:rPr>
        <w:t xml:space="preserve">Сравнить </w:t>
      </w:r>
      <w:r w:rsidRPr="00E33696">
        <w:rPr>
          <w:rFonts w:ascii="Times New Roman" w:hAnsi="Times New Roman" w:cs="Times New Roman"/>
          <w:sz w:val="24"/>
          <w:szCs w:val="24"/>
          <w:lang w:eastAsia="ru-RU"/>
        </w:rPr>
        <w:t xml:space="preserve">антибактериальную и </w:t>
      </w:r>
      <w:proofErr w:type="spellStart"/>
      <w:r w:rsidRPr="00E33696">
        <w:rPr>
          <w:rFonts w:ascii="Times New Roman" w:hAnsi="Times New Roman" w:cs="Times New Roman"/>
          <w:sz w:val="24"/>
          <w:szCs w:val="24"/>
          <w:lang w:eastAsia="ru-RU"/>
        </w:rPr>
        <w:t>фунгицидную</w:t>
      </w:r>
      <w:proofErr w:type="spellEnd"/>
      <w:r w:rsidRPr="00E33696">
        <w:rPr>
          <w:rFonts w:ascii="Times New Roman" w:hAnsi="Times New Roman" w:cs="Times New Roman"/>
          <w:sz w:val="24"/>
          <w:szCs w:val="24"/>
          <w:lang w:eastAsia="ru-RU"/>
        </w:rPr>
        <w:t xml:space="preserve"> активность </w:t>
      </w:r>
      <w:r w:rsidR="007C0A80" w:rsidRPr="00E33696">
        <w:rPr>
          <w:rFonts w:ascii="Times New Roman" w:hAnsi="Times New Roman" w:cs="Times New Roman"/>
          <w:sz w:val="24"/>
          <w:szCs w:val="24"/>
          <w:lang w:eastAsia="ru-RU"/>
        </w:rPr>
        <w:t>препаратов</w:t>
      </w:r>
      <w:r w:rsidR="002A625F" w:rsidRPr="00E33696">
        <w:rPr>
          <w:rFonts w:ascii="Times New Roman" w:hAnsi="Times New Roman" w:cs="Times New Roman"/>
          <w:sz w:val="24"/>
          <w:szCs w:val="24"/>
          <w:lang w:eastAsia="ru-RU"/>
        </w:rPr>
        <w:t xml:space="preserve"> </w:t>
      </w:r>
      <w:r w:rsidRPr="00E33696">
        <w:rPr>
          <w:rFonts w:ascii="Times New Roman" w:hAnsi="Times New Roman" w:cs="Times New Roman"/>
          <w:sz w:val="24"/>
          <w:szCs w:val="24"/>
          <w:lang w:eastAsia="ru-RU"/>
        </w:rPr>
        <w:t>разного состава.</w:t>
      </w:r>
    </w:p>
    <w:p w14:paraId="5EBC9BDA" w14:textId="5DDF439E" w:rsidR="007C0A80" w:rsidRPr="00E33696" w:rsidRDefault="00C6515F" w:rsidP="008C71D7">
      <w:pPr>
        <w:spacing w:after="0" w:line="360" w:lineRule="auto"/>
        <w:ind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7</w:t>
      </w:r>
      <w:r w:rsidR="002A625F" w:rsidRPr="00E33696">
        <w:rPr>
          <w:rFonts w:ascii="Times New Roman" w:hAnsi="Times New Roman" w:cs="Times New Roman"/>
          <w:sz w:val="24"/>
          <w:szCs w:val="24"/>
          <w:lang w:eastAsia="ru-RU"/>
        </w:rPr>
        <w:t xml:space="preserve">. Обобщить результаты и сформулировать выводы </w:t>
      </w:r>
    </w:p>
    <w:p w14:paraId="04B3E858" w14:textId="486AC5B5" w:rsidR="007C0A80" w:rsidRPr="00E33696" w:rsidRDefault="007C0A80" w:rsidP="008C71D7">
      <w:pPr>
        <w:spacing w:after="0" w:line="360" w:lineRule="auto"/>
        <w:ind w:firstLine="709"/>
        <w:jc w:val="both"/>
        <w:rPr>
          <w:rFonts w:ascii="Times New Roman" w:hAnsi="Times New Roman" w:cs="Times New Roman"/>
          <w:sz w:val="24"/>
          <w:szCs w:val="24"/>
        </w:rPr>
      </w:pPr>
      <w:r w:rsidRPr="00E33696">
        <w:rPr>
          <w:rFonts w:ascii="Times New Roman" w:hAnsi="Times New Roman" w:cs="Times New Roman"/>
          <w:b/>
          <w:sz w:val="24"/>
          <w:szCs w:val="24"/>
        </w:rPr>
        <w:t>Объектом исследования</w:t>
      </w:r>
      <w:r w:rsidR="002A625F" w:rsidRPr="00E33696">
        <w:rPr>
          <w:rFonts w:ascii="Times New Roman" w:hAnsi="Times New Roman" w:cs="Times New Roman"/>
          <w:sz w:val="24"/>
          <w:szCs w:val="24"/>
        </w:rPr>
        <w:t xml:space="preserve"> являю</w:t>
      </w:r>
      <w:r w:rsidRPr="00E33696">
        <w:rPr>
          <w:rFonts w:ascii="Times New Roman" w:hAnsi="Times New Roman" w:cs="Times New Roman"/>
          <w:sz w:val="24"/>
          <w:szCs w:val="24"/>
        </w:rPr>
        <w:t xml:space="preserve">тся </w:t>
      </w:r>
      <w:r w:rsidR="002A625F" w:rsidRPr="00E33696">
        <w:rPr>
          <w:rFonts w:ascii="Times New Roman" w:hAnsi="Times New Roman" w:cs="Times New Roman"/>
          <w:sz w:val="24"/>
          <w:szCs w:val="24"/>
        </w:rPr>
        <w:t xml:space="preserve">томаты, картофель, листья фиалки и </w:t>
      </w:r>
      <w:proofErr w:type="spellStart"/>
      <w:r w:rsidR="00C6515F" w:rsidRPr="00E33696">
        <w:rPr>
          <w:rFonts w:ascii="Times New Roman" w:hAnsi="Times New Roman" w:cs="Times New Roman"/>
          <w:sz w:val="24"/>
          <w:szCs w:val="24"/>
        </w:rPr>
        <w:t>ка</w:t>
      </w:r>
      <w:r w:rsidR="00062396" w:rsidRPr="00E33696">
        <w:rPr>
          <w:rFonts w:ascii="Times New Roman" w:hAnsi="Times New Roman" w:cs="Times New Roman"/>
          <w:sz w:val="24"/>
          <w:szCs w:val="24"/>
        </w:rPr>
        <w:t>ланхоэ</w:t>
      </w:r>
      <w:proofErr w:type="spellEnd"/>
      <w:r w:rsidR="00062396" w:rsidRPr="00E33696">
        <w:rPr>
          <w:rFonts w:ascii="Times New Roman" w:hAnsi="Times New Roman" w:cs="Times New Roman"/>
          <w:sz w:val="24"/>
          <w:szCs w:val="24"/>
        </w:rPr>
        <w:t>, почва, где выращивались томаты, пораженные фитофторозом</w:t>
      </w:r>
      <w:r w:rsidR="00236769" w:rsidRPr="00E33696">
        <w:rPr>
          <w:rFonts w:ascii="Times New Roman" w:hAnsi="Times New Roman" w:cs="Times New Roman"/>
          <w:sz w:val="24"/>
          <w:szCs w:val="24"/>
        </w:rPr>
        <w:t>.</w:t>
      </w:r>
    </w:p>
    <w:p w14:paraId="04E52BE6" w14:textId="79B4095E" w:rsidR="007C0A80" w:rsidRDefault="007C0A80" w:rsidP="008C71D7">
      <w:pPr>
        <w:spacing w:after="0" w:line="360" w:lineRule="auto"/>
        <w:ind w:firstLine="709"/>
        <w:jc w:val="both"/>
        <w:rPr>
          <w:rFonts w:ascii="Times New Roman" w:hAnsi="Times New Roman" w:cs="Times New Roman"/>
          <w:sz w:val="24"/>
          <w:szCs w:val="24"/>
        </w:rPr>
      </w:pPr>
      <w:r w:rsidRPr="00E33696">
        <w:rPr>
          <w:rFonts w:ascii="Times New Roman" w:hAnsi="Times New Roman" w:cs="Times New Roman"/>
          <w:b/>
          <w:sz w:val="24"/>
          <w:szCs w:val="24"/>
        </w:rPr>
        <w:t>Предмет исследования:</w:t>
      </w:r>
      <w:r w:rsidRPr="00E33696">
        <w:rPr>
          <w:rFonts w:ascii="Times New Roman" w:hAnsi="Times New Roman" w:cs="Times New Roman"/>
          <w:sz w:val="24"/>
          <w:szCs w:val="24"/>
        </w:rPr>
        <w:t xml:space="preserve"> действие </w:t>
      </w:r>
      <w:proofErr w:type="spellStart"/>
      <w:r w:rsidR="00062396" w:rsidRPr="00E33696">
        <w:rPr>
          <w:rFonts w:ascii="Times New Roman" w:hAnsi="Times New Roman" w:cs="Times New Roman"/>
          <w:sz w:val="24"/>
          <w:szCs w:val="24"/>
        </w:rPr>
        <w:t>фунгицидных</w:t>
      </w:r>
      <w:proofErr w:type="spellEnd"/>
      <w:r w:rsidR="00062396" w:rsidRPr="00E33696">
        <w:rPr>
          <w:rFonts w:ascii="Times New Roman" w:hAnsi="Times New Roman" w:cs="Times New Roman"/>
          <w:sz w:val="24"/>
          <w:szCs w:val="24"/>
        </w:rPr>
        <w:t xml:space="preserve"> препаратов </w:t>
      </w:r>
      <w:proofErr w:type="gramStart"/>
      <w:r w:rsidR="00BE7FC2" w:rsidRPr="00E33696">
        <w:rPr>
          <w:rFonts w:ascii="Times New Roman" w:hAnsi="Times New Roman" w:cs="Times New Roman"/>
          <w:sz w:val="24"/>
          <w:szCs w:val="24"/>
        </w:rPr>
        <w:t>на в</w:t>
      </w:r>
      <w:r w:rsidR="00062396" w:rsidRPr="00E33696">
        <w:rPr>
          <w:rFonts w:ascii="Times New Roman" w:hAnsi="Times New Roman" w:cs="Times New Roman"/>
          <w:sz w:val="24"/>
          <w:szCs w:val="24"/>
        </w:rPr>
        <w:t>озбудитель</w:t>
      </w:r>
      <w:proofErr w:type="gramEnd"/>
      <w:r w:rsidR="00062396" w:rsidRPr="00E33696">
        <w:rPr>
          <w:rFonts w:ascii="Times New Roman" w:hAnsi="Times New Roman" w:cs="Times New Roman"/>
          <w:sz w:val="24"/>
          <w:szCs w:val="24"/>
        </w:rPr>
        <w:t xml:space="preserve"> </w:t>
      </w:r>
      <w:proofErr w:type="spellStart"/>
      <w:r w:rsidR="00062396" w:rsidRPr="00E33696">
        <w:rPr>
          <w:rFonts w:ascii="Times New Roman" w:hAnsi="Times New Roman" w:cs="Times New Roman"/>
          <w:i/>
          <w:iCs/>
          <w:sz w:val="24"/>
          <w:szCs w:val="24"/>
          <w:shd w:val="clear" w:color="auto" w:fill="FFFFFF"/>
        </w:rPr>
        <w:t>Phytophthora</w:t>
      </w:r>
      <w:proofErr w:type="spellEnd"/>
      <w:r w:rsidR="00062396" w:rsidRPr="00E33696">
        <w:rPr>
          <w:rFonts w:ascii="Times New Roman" w:hAnsi="Times New Roman" w:cs="Times New Roman"/>
          <w:i/>
          <w:iCs/>
          <w:sz w:val="24"/>
          <w:szCs w:val="24"/>
          <w:shd w:val="clear" w:color="auto" w:fill="FFFFFF"/>
        </w:rPr>
        <w:t xml:space="preserve"> </w:t>
      </w:r>
      <w:proofErr w:type="spellStart"/>
      <w:r w:rsidR="00062396" w:rsidRPr="00E33696">
        <w:rPr>
          <w:rFonts w:ascii="Times New Roman" w:hAnsi="Times New Roman" w:cs="Times New Roman"/>
          <w:i/>
          <w:iCs/>
          <w:sz w:val="24"/>
          <w:szCs w:val="24"/>
          <w:shd w:val="clear" w:color="auto" w:fill="FFFFFF"/>
        </w:rPr>
        <w:t>infestans</w:t>
      </w:r>
      <w:proofErr w:type="spellEnd"/>
      <w:r w:rsidR="00BE7FC2" w:rsidRPr="00E33696">
        <w:rPr>
          <w:rFonts w:ascii="Times New Roman" w:hAnsi="Times New Roman" w:cs="Times New Roman"/>
          <w:sz w:val="24"/>
          <w:szCs w:val="24"/>
        </w:rPr>
        <w:t>.</w:t>
      </w:r>
    </w:p>
    <w:p w14:paraId="104D62BA" w14:textId="77777777" w:rsidR="00027233" w:rsidRPr="00E33696" w:rsidRDefault="00027233" w:rsidP="008C71D7">
      <w:pPr>
        <w:spacing w:after="0" w:line="360" w:lineRule="auto"/>
        <w:ind w:firstLine="709"/>
        <w:jc w:val="center"/>
        <w:rPr>
          <w:rFonts w:ascii="Times New Roman" w:hAnsi="Times New Roman" w:cs="Times New Roman"/>
          <w:b/>
          <w:sz w:val="24"/>
          <w:szCs w:val="24"/>
          <w:lang w:eastAsia="ru-RU"/>
        </w:rPr>
      </w:pPr>
      <w:r w:rsidRPr="00E33696">
        <w:rPr>
          <w:rFonts w:ascii="Times New Roman" w:hAnsi="Times New Roman" w:cs="Times New Roman"/>
          <w:b/>
          <w:sz w:val="24"/>
          <w:szCs w:val="24"/>
          <w:lang w:eastAsia="ru-RU"/>
        </w:rPr>
        <w:t>Методы исследования:</w:t>
      </w:r>
    </w:p>
    <w:p w14:paraId="03D13212" w14:textId="77777777" w:rsidR="00027233" w:rsidRPr="00E33696" w:rsidRDefault="00027233" w:rsidP="008C71D7">
      <w:pPr>
        <w:pStyle w:val="a4"/>
        <w:numPr>
          <w:ilvl w:val="0"/>
          <w:numId w:val="3"/>
        </w:numPr>
        <w:spacing w:after="0" w:line="360" w:lineRule="auto"/>
        <w:ind w:left="0"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Анализ современной литературы по изучаемой проблеме.</w:t>
      </w:r>
    </w:p>
    <w:p w14:paraId="0B7A8E5F" w14:textId="77777777" w:rsidR="00027233" w:rsidRPr="00E33696" w:rsidRDefault="00027233" w:rsidP="008C71D7">
      <w:pPr>
        <w:pStyle w:val="a4"/>
        <w:numPr>
          <w:ilvl w:val="0"/>
          <w:numId w:val="3"/>
        </w:numPr>
        <w:spacing w:after="0" w:line="360" w:lineRule="auto"/>
        <w:ind w:left="0"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Микроскопический метод исследования.</w:t>
      </w:r>
    </w:p>
    <w:p w14:paraId="77B47DF8" w14:textId="77777777" w:rsidR="00027233" w:rsidRPr="00E33696" w:rsidRDefault="00027233" w:rsidP="008C71D7">
      <w:pPr>
        <w:pStyle w:val="a4"/>
        <w:numPr>
          <w:ilvl w:val="0"/>
          <w:numId w:val="3"/>
        </w:numPr>
        <w:spacing w:after="0" w:line="360" w:lineRule="auto"/>
        <w:ind w:left="0"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 xml:space="preserve">Микробиологический метод исследования с изучением </w:t>
      </w:r>
      <w:proofErr w:type="spellStart"/>
      <w:r w:rsidRPr="00E33696">
        <w:rPr>
          <w:rFonts w:ascii="Times New Roman" w:hAnsi="Times New Roman" w:cs="Times New Roman"/>
          <w:sz w:val="24"/>
          <w:szCs w:val="24"/>
          <w:lang w:eastAsia="ru-RU"/>
        </w:rPr>
        <w:t>культуральных</w:t>
      </w:r>
      <w:proofErr w:type="spellEnd"/>
      <w:r w:rsidRPr="00E33696">
        <w:rPr>
          <w:rFonts w:ascii="Times New Roman" w:hAnsi="Times New Roman" w:cs="Times New Roman"/>
          <w:sz w:val="24"/>
          <w:szCs w:val="24"/>
          <w:lang w:eastAsia="ru-RU"/>
        </w:rPr>
        <w:t xml:space="preserve"> свойств возбудителя.</w:t>
      </w:r>
    </w:p>
    <w:p w14:paraId="62517A6B" w14:textId="77777777" w:rsidR="00027233" w:rsidRPr="00E33696" w:rsidRDefault="00027233" w:rsidP="008C71D7">
      <w:pPr>
        <w:pStyle w:val="a4"/>
        <w:numPr>
          <w:ilvl w:val="0"/>
          <w:numId w:val="3"/>
        </w:numPr>
        <w:spacing w:after="0" w:line="360" w:lineRule="auto"/>
        <w:ind w:left="0"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 xml:space="preserve">Приготовление рабочих растворов препаратов, обладающих противомикробным и </w:t>
      </w:r>
      <w:proofErr w:type="spellStart"/>
      <w:r w:rsidRPr="00E33696">
        <w:rPr>
          <w:rFonts w:ascii="Times New Roman" w:hAnsi="Times New Roman" w:cs="Times New Roman"/>
          <w:sz w:val="24"/>
          <w:szCs w:val="24"/>
          <w:lang w:eastAsia="ru-RU"/>
        </w:rPr>
        <w:t>фунгицидным</w:t>
      </w:r>
      <w:proofErr w:type="spellEnd"/>
      <w:r w:rsidRPr="00E33696">
        <w:rPr>
          <w:rFonts w:ascii="Times New Roman" w:hAnsi="Times New Roman" w:cs="Times New Roman"/>
          <w:sz w:val="24"/>
          <w:szCs w:val="24"/>
          <w:lang w:eastAsia="ru-RU"/>
        </w:rPr>
        <w:t xml:space="preserve"> действием.</w:t>
      </w:r>
    </w:p>
    <w:p w14:paraId="6AD2474A" w14:textId="77777777" w:rsidR="00027233" w:rsidRPr="00E33696" w:rsidRDefault="00027233" w:rsidP="008C71D7">
      <w:pPr>
        <w:pStyle w:val="a4"/>
        <w:numPr>
          <w:ilvl w:val="0"/>
          <w:numId w:val="3"/>
        </w:numPr>
        <w:spacing w:after="0" w:line="360" w:lineRule="auto"/>
        <w:ind w:left="0"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Обработка рабочими растворами медьсодержащих препаратов (медный купорос, «</w:t>
      </w:r>
      <w:proofErr w:type="spellStart"/>
      <w:r w:rsidRPr="00E33696">
        <w:rPr>
          <w:rFonts w:ascii="Times New Roman" w:hAnsi="Times New Roman" w:cs="Times New Roman"/>
          <w:sz w:val="24"/>
          <w:szCs w:val="24"/>
          <w:lang w:eastAsia="ru-RU"/>
        </w:rPr>
        <w:t>Хом</w:t>
      </w:r>
      <w:proofErr w:type="spellEnd"/>
      <w:r w:rsidRPr="00E3369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Пе</w:t>
      </w:r>
      <w:r w:rsidRPr="00E33696">
        <w:rPr>
          <w:rFonts w:ascii="Times New Roman" w:hAnsi="Times New Roman" w:cs="Times New Roman"/>
          <w:sz w:val="24"/>
          <w:szCs w:val="24"/>
          <w:lang w:eastAsia="ru-RU"/>
        </w:rPr>
        <w:t>нкоцеб</w:t>
      </w:r>
      <w:proofErr w:type="spellEnd"/>
      <w:r w:rsidRPr="00E33696">
        <w:rPr>
          <w:rFonts w:ascii="Times New Roman" w:hAnsi="Times New Roman" w:cs="Times New Roman"/>
          <w:sz w:val="24"/>
          <w:szCs w:val="24"/>
          <w:lang w:eastAsia="ru-RU"/>
        </w:rPr>
        <w:t>», «</w:t>
      </w:r>
      <w:proofErr w:type="spellStart"/>
      <w:r w:rsidRPr="00E33696">
        <w:rPr>
          <w:rFonts w:ascii="Times New Roman" w:hAnsi="Times New Roman" w:cs="Times New Roman"/>
          <w:sz w:val="24"/>
          <w:szCs w:val="24"/>
          <w:lang w:eastAsia="ru-RU"/>
        </w:rPr>
        <w:t>Метронидазол</w:t>
      </w:r>
      <w:proofErr w:type="spellEnd"/>
      <w:r w:rsidRPr="00E33696">
        <w:rPr>
          <w:rFonts w:ascii="Times New Roman" w:hAnsi="Times New Roman" w:cs="Times New Roman"/>
          <w:sz w:val="24"/>
          <w:szCs w:val="24"/>
          <w:lang w:eastAsia="ru-RU"/>
        </w:rPr>
        <w:t>» томатов, пораженных фитофторозом.</w:t>
      </w:r>
    </w:p>
    <w:p w14:paraId="2005DBB8" w14:textId="77777777" w:rsidR="00027233" w:rsidRPr="00E33696" w:rsidRDefault="00027233" w:rsidP="008C71D7">
      <w:pPr>
        <w:pStyle w:val="a4"/>
        <w:numPr>
          <w:ilvl w:val="0"/>
          <w:numId w:val="3"/>
        </w:numPr>
        <w:spacing w:after="0" w:line="360" w:lineRule="auto"/>
        <w:ind w:left="0"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Обработка рабочими растворами медьсодержащих препарат</w:t>
      </w:r>
      <w:r>
        <w:rPr>
          <w:rFonts w:ascii="Times New Roman" w:hAnsi="Times New Roman" w:cs="Times New Roman"/>
          <w:sz w:val="24"/>
          <w:szCs w:val="24"/>
          <w:lang w:eastAsia="ru-RU"/>
        </w:rPr>
        <w:t>ов (медный купорос, «</w:t>
      </w:r>
      <w:proofErr w:type="spellStart"/>
      <w:r>
        <w:rPr>
          <w:rFonts w:ascii="Times New Roman" w:hAnsi="Times New Roman" w:cs="Times New Roman"/>
          <w:sz w:val="24"/>
          <w:szCs w:val="24"/>
          <w:lang w:eastAsia="ru-RU"/>
        </w:rPr>
        <w:t>Хом</w:t>
      </w:r>
      <w:proofErr w:type="spellEnd"/>
      <w:r>
        <w:rPr>
          <w:rFonts w:ascii="Times New Roman" w:hAnsi="Times New Roman" w:cs="Times New Roman"/>
          <w:sz w:val="24"/>
          <w:szCs w:val="24"/>
          <w:lang w:eastAsia="ru-RU"/>
        </w:rPr>
        <w:t>»), «</w:t>
      </w:r>
      <w:proofErr w:type="spellStart"/>
      <w:r>
        <w:rPr>
          <w:rFonts w:ascii="Times New Roman" w:hAnsi="Times New Roman" w:cs="Times New Roman"/>
          <w:sz w:val="24"/>
          <w:szCs w:val="24"/>
          <w:lang w:eastAsia="ru-RU"/>
        </w:rPr>
        <w:t>Пе</w:t>
      </w:r>
      <w:r w:rsidRPr="00E33696">
        <w:rPr>
          <w:rFonts w:ascii="Times New Roman" w:hAnsi="Times New Roman" w:cs="Times New Roman"/>
          <w:sz w:val="24"/>
          <w:szCs w:val="24"/>
          <w:lang w:eastAsia="ru-RU"/>
        </w:rPr>
        <w:t>нкоцеб</w:t>
      </w:r>
      <w:proofErr w:type="spellEnd"/>
      <w:r w:rsidRPr="00E33696">
        <w:rPr>
          <w:rFonts w:ascii="Times New Roman" w:hAnsi="Times New Roman" w:cs="Times New Roman"/>
          <w:sz w:val="24"/>
          <w:szCs w:val="24"/>
          <w:lang w:eastAsia="ru-RU"/>
        </w:rPr>
        <w:t>», «</w:t>
      </w:r>
      <w:proofErr w:type="spellStart"/>
      <w:r w:rsidRPr="00E33696">
        <w:rPr>
          <w:rFonts w:ascii="Times New Roman" w:hAnsi="Times New Roman" w:cs="Times New Roman"/>
          <w:sz w:val="24"/>
          <w:szCs w:val="24"/>
          <w:lang w:eastAsia="ru-RU"/>
        </w:rPr>
        <w:t>Метронидазол</w:t>
      </w:r>
      <w:proofErr w:type="spellEnd"/>
      <w:r w:rsidRPr="00E33696">
        <w:rPr>
          <w:rFonts w:ascii="Times New Roman" w:hAnsi="Times New Roman" w:cs="Times New Roman"/>
          <w:sz w:val="24"/>
          <w:szCs w:val="24"/>
          <w:lang w:eastAsia="ru-RU"/>
        </w:rPr>
        <w:t>» картофеля</w:t>
      </w:r>
    </w:p>
    <w:p w14:paraId="1BCAE2CF" w14:textId="77777777" w:rsidR="00027233" w:rsidRPr="00E33696" w:rsidRDefault="00027233" w:rsidP="008C71D7">
      <w:pPr>
        <w:pStyle w:val="a4"/>
        <w:numPr>
          <w:ilvl w:val="0"/>
          <w:numId w:val="3"/>
        </w:numPr>
        <w:spacing w:after="0" w:line="360" w:lineRule="auto"/>
        <w:ind w:left="0" w:firstLine="709"/>
        <w:jc w:val="both"/>
        <w:rPr>
          <w:rFonts w:ascii="Times New Roman" w:hAnsi="Times New Roman" w:cs="Times New Roman"/>
          <w:sz w:val="24"/>
          <w:szCs w:val="24"/>
          <w:lang w:eastAsia="ru-RU"/>
        </w:rPr>
      </w:pPr>
      <w:r w:rsidRPr="00E33696">
        <w:rPr>
          <w:rFonts w:ascii="Times New Roman" w:hAnsi="Times New Roman" w:cs="Times New Roman"/>
          <w:sz w:val="24"/>
          <w:szCs w:val="24"/>
          <w:lang w:eastAsia="ru-RU"/>
        </w:rPr>
        <w:t>Сравнительный анализ полученных результатов.</w:t>
      </w:r>
    </w:p>
    <w:p w14:paraId="0AD86492" w14:textId="77777777" w:rsidR="00027233" w:rsidRPr="00E33696" w:rsidRDefault="00027233" w:rsidP="008C71D7">
      <w:pPr>
        <w:spacing w:after="0" w:line="360" w:lineRule="auto"/>
        <w:ind w:firstLine="709"/>
        <w:jc w:val="both"/>
        <w:rPr>
          <w:rFonts w:ascii="Times New Roman" w:hAnsi="Times New Roman" w:cs="Times New Roman"/>
          <w:sz w:val="24"/>
          <w:szCs w:val="24"/>
        </w:rPr>
      </w:pPr>
    </w:p>
    <w:p w14:paraId="5E63F7A0" w14:textId="2C6DDEAF" w:rsidR="008F75C9" w:rsidRPr="00E33696" w:rsidRDefault="00236769" w:rsidP="008C71D7">
      <w:pPr>
        <w:pStyle w:val="a4"/>
        <w:numPr>
          <w:ilvl w:val="0"/>
          <w:numId w:val="8"/>
        </w:numPr>
        <w:spacing w:after="0" w:line="360" w:lineRule="auto"/>
        <w:jc w:val="center"/>
        <w:rPr>
          <w:rFonts w:ascii="Times New Roman" w:hAnsi="Times New Roman" w:cs="Times New Roman"/>
          <w:b/>
          <w:bCs/>
          <w:sz w:val="24"/>
          <w:szCs w:val="24"/>
        </w:rPr>
      </w:pPr>
      <w:r w:rsidRPr="00E33696">
        <w:rPr>
          <w:rFonts w:ascii="Times New Roman" w:hAnsi="Times New Roman" w:cs="Times New Roman"/>
          <w:b/>
          <w:bCs/>
          <w:sz w:val="24"/>
          <w:szCs w:val="24"/>
        </w:rPr>
        <w:lastRenderedPageBreak/>
        <w:t>Обзор литературы</w:t>
      </w:r>
    </w:p>
    <w:p w14:paraId="6180F408" w14:textId="08A98AF4" w:rsidR="00236769" w:rsidRPr="00E33696" w:rsidRDefault="008F75C9" w:rsidP="008C71D7">
      <w:pPr>
        <w:spacing w:after="0" w:line="360" w:lineRule="auto"/>
        <w:ind w:firstLine="709"/>
        <w:jc w:val="both"/>
        <w:rPr>
          <w:rFonts w:ascii="Times New Roman" w:hAnsi="Times New Roman" w:cs="Times New Roman"/>
          <w:sz w:val="24"/>
          <w:szCs w:val="24"/>
        </w:rPr>
      </w:pPr>
      <w:r w:rsidRPr="00E33696">
        <w:rPr>
          <w:rFonts w:ascii="Times New Roman" w:hAnsi="Times New Roman" w:cs="Times New Roman"/>
          <w:sz w:val="24"/>
          <w:szCs w:val="24"/>
        </w:rPr>
        <w:t xml:space="preserve">Фитофтороз – грибковое заболевание, вызываемое оомицетом </w:t>
      </w:r>
      <w:proofErr w:type="spellStart"/>
      <w:r w:rsidR="00236769" w:rsidRPr="00E33696">
        <w:rPr>
          <w:rFonts w:ascii="Times New Roman" w:hAnsi="Times New Roman" w:cs="Times New Roman"/>
          <w:i/>
          <w:iCs/>
          <w:sz w:val="24"/>
          <w:szCs w:val="24"/>
          <w:shd w:val="clear" w:color="auto" w:fill="FFFFFF"/>
        </w:rPr>
        <w:t>Phytophthora</w:t>
      </w:r>
      <w:proofErr w:type="spellEnd"/>
      <w:r w:rsidR="00236769" w:rsidRPr="00E33696">
        <w:rPr>
          <w:rFonts w:ascii="Times New Roman" w:hAnsi="Times New Roman" w:cs="Times New Roman"/>
          <w:i/>
          <w:iCs/>
          <w:sz w:val="24"/>
          <w:szCs w:val="24"/>
          <w:shd w:val="clear" w:color="auto" w:fill="FFFFFF"/>
        </w:rPr>
        <w:t xml:space="preserve"> </w:t>
      </w:r>
      <w:proofErr w:type="spellStart"/>
      <w:r w:rsidR="00236769" w:rsidRPr="00E33696">
        <w:rPr>
          <w:rFonts w:ascii="Times New Roman" w:hAnsi="Times New Roman" w:cs="Times New Roman"/>
          <w:i/>
          <w:iCs/>
          <w:sz w:val="24"/>
          <w:szCs w:val="24"/>
          <w:shd w:val="clear" w:color="auto" w:fill="FFFFFF"/>
        </w:rPr>
        <w:t>infestans</w:t>
      </w:r>
      <w:proofErr w:type="spellEnd"/>
      <w:r w:rsidRPr="00E33696">
        <w:rPr>
          <w:rFonts w:ascii="Times New Roman" w:hAnsi="Times New Roman" w:cs="Times New Roman"/>
          <w:i/>
          <w:iCs/>
          <w:sz w:val="24"/>
          <w:szCs w:val="24"/>
          <w:shd w:val="clear" w:color="auto" w:fill="FFFFFF"/>
        </w:rPr>
        <w:t>–</w:t>
      </w:r>
      <w:r w:rsidRPr="00E33696">
        <w:rPr>
          <w:rFonts w:ascii="Times New Roman" w:hAnsi="Times New Roman" w:cs="Times New Roman"/>
          <w:iCs/>
          <w:sz w:val="24"/>
          <w:szCs w:val="24"/>
          <w:shd w:val="clear" w:color="auto" w:fill="FFFFFF"/>
        </w:rPr>
        <w:t xml:space="preserve"> патогенный гриб, имеющий важное хозяйственное значение, так как он паразитирует на картофеле, томатах и других растениях, вызывая опасное заболевание</w:t>
      </w:r>
      <w:r w:rsidR="006B4302" w:rsidRPr="00E33696">
        <w:rPr>
          <w:rFonts w:ascii="Times New Roman" w:hAnsi="Times New Roman" w:cs="Times New Roman"/>
          <w:iCs/>
          <w:sz w:val="24"/>
          <w:szCs w:val="24"/>
          <w:shd w:val="clear" w:color="auto" w:fill="FFFFFF"/>
        </w:rPr>
        <w:t xml:space="preserve"> [9]</w:t>
      </w:r>
      <w:r w:rsidR="00236769" w:rsidRPr="00E33696">
        <w:rPr>
          <w:rFonts w:ascii="Times New Roman" w:hAnsi="Times New Roman" w:cs="Times New Roman"/>
          <w:sz w:val="24"/>
          <w:szCs w:val="24"/>
        </w:rPr>
        <w:t xml:space="preserve">. </w:t>
      </w:r>
      <w:r w:rsidR="00825EDD" w:rsidRPr="00E33696">
        <w:rPr>
          <w:rFonts w:ascii="Times New Roman" w:hAnsi="Times New Roman" w:cs="Times New Roman"/>
          <w:sz w:val="24"/>
          <w:szCs w:val="24"/>
        </w:rPr>
        <w:t xml:space="preserve"> </w:t>
      </w:r>
      <w:r w:rsidR="00825EDD" w:rsidRPr="00E33696">
        <w:rPr>
          <w:rFonts w:ascii="Times New Roman" w:eastAsia="Times New Roman" w:hAnsi="Times New Roman" w:cs="Times New Roman"/>
          <w:color w:val="1A1A1A"/>
          <w:sz w:val="24"/>
          <w:szCs w:val="24"/>
          <w:lang w:eastAsia="ru-RU"/>
        </w:rPr>
        <w:t xml:space="preserve">Род </w:t>
      </w:r>
      <w:proofErr w:type="spellStart"/>
      <w:r w:rsidR="00825EDD" w:rsidRPr="00E33696">
        <w:rPr>
          <w:rFonts w:ascii="Times New Roman" w:eastAsia="Times New Roman" w:hAnsi="Times New Roman" w:cs="Times New Roman"/>
          <w:color w:val="1A1A1A"/>
          <w:sz w:val="24"/>
          <w:szCs w:val="24"/>
          <w:lang w:eastAsia="ru-RU"/>
        </w:rPr>
        <w:t>Phytophthora</w:t>
      </w:r>
      <w:proofErr w:type="spellEnd"/>
      <w:r w:rsidR="00825EDD" w:rsidRPr="00E33696">
        <w:rPr>
          <w:rFonts w:ascii="Times New Roman" w:eastAsia="Times New Roman" w:hAnsi="Times New Roman" w:cs="Times New Roman"/>
          <w:color w:val="1A1A1A"/>
          <w:sz w:val="24"/>
          <w:szCs w:val="24"/>
          <w:lang w:eastAsia="ru-RU"/>
        </w:rPr>
        <w:t xml:space="preserve"> в настоящее время относится к царству </w:t>
      </w:r>
      <w:proofErr w:type="spellStart"/>
      <w:r w:rsidR="00825EDD" w:rsidRPr="00E33696">
        <w:rPr>
          <w:rFonts w:ascii="Times New Roman" w:eastAsia="Times New Roman" w:hAnsi="Times New Roman" w:cs="Times New Roman"/>
          <w:color w:val="1A1A1A"/>
          <w:sz w:val="24"/>
          <w:szCs w:val="24"/>
          <w:lang w:eastAsia="ru-RU"/>
        </w:rPr>
        <w:t>Stramenopila</w:t>
      </w:r>
      <w:proofErr w:type="spellEnd"/>
      <w:r w:rsidR="00825EDD" w:rsidRPr="00E33696">
        <w:rPr>
          <w:rFonts w:ascii="Times New Roman" w:eastAsia="Times New Roman" w:hAnsi="Times New Roman" w:cs="Times New Roman"/>
          <w:color w:val="1A1A1A"/>
          <w:sz w:val="24"/>
          <w:szCs w:val="24"/>
          <w:lang w:eastAsia="ru-RU"/>
        </w:rPr>
        <w:t xml:space="preserve">, подтипу </w:t>
      </w:r>
      <w:proofErr w:type="spellStart"/>
      <w:r w:rsidR="00825EDD" w:rsidRPr="00E33696">
        <w:rPr>
          <w:rFonts w:ascii="Times New Roman" w:eastAsia="Times New Roman" w:hAnsi="Times New Roman" w:cs="Times New Roman"/>
          <w:color w:val="1A1A1A"/>
          <w:sz w:val="24"/>
          <w:szCs w:val="24"/>
          <w:lang w:eastAsia="ru-RU"/>
        </w:rPr>
        <w:t>Heterokonta</w:t>
      </w:r>
      <w:proofErr w:type="spellEnd"/>
      <w:r w:rsidR="00825EDD" w:rsidRPr="00E33696">
        <w:rPr>
          <w:rFonts w:ascii="Times New Roman" w:eastAsia="Times New Roman" w:hAnsi="Times New Roman" w:cs="Times New Roman"/>
          <w:color w:val="1A1A1A"/>
          <w:sz w:val="24"/>
          <w:szCs w:val="24"/>
          <w:lang w:eastAsia="ru-RU"/>
        </w:rPr>
        <w:t xml:space="preserve">, </w:t>
      </w:r>
      <w:proofErr w:type="spellStart"/>
      <w:r w:rsidR="00825EDD" w:rsidRPr="00E33696">
        <w:rPr>
          <w:rFonts w:ascii="Times New Roman" w:eastAsia="Times New Roman" w:hAnsi="Times New Roman" w:cs="Times New Roman"/>
          <w:color w:val="1A1A1A"/>
          <w:sz w:val="24"/>
          <w:szCs w:val="24"/>
          <w:lang w:eastAsia="ru-RU"/>
        </w:rPr>
        <w:t>субтипу</w:t>
      </w:r>
      <w:proofErr w:type="spellEnd"/>
      <w:r w:rsidR="00825EDD" w:rsidRPr="00E33696">
        <w:rPr>
          <w:rFonts w:ascii="Times New Roman" w:eastAsia="Times New Roman" w:hAnsi="Times New Roman" w:cs="Times New Roman"/>
          <w:color w:val="1A1A1A"/>
          <w:sz w:val="24"/>
          <w:szCs w:val="24"/>
          <w:lang w:eastAsia="ru-RU"/>
        </w:rPr>
        <w:t xml:space="preserve"> </w:t>
      </w:r>
      <w:proofErr w:type="spellStart"/>
      <w:r w:rsidR="00825EDD" w:rsidRPr="00E33696">
        <w:rPr>
          <w:rFonts w:ascii="Times New Roman" w:eastAsia="Times New Roman" w:hAnsi="Times New Roman" w:cs="Times New Roman"/>
          <w:color w:val="1A1A1A"/>
          <w:sz w:val="24"/>
          <w:szCs w:val="24"/>
          <w:lang w:eastAsia="ru-RU"/>
        </w:rPr>
        <w:t>Peronosporomycotina</w:t>
      </w:r>
      <w:proofErr w:type="spellEnd"/>
      <w:r w:rsidR="00825EDD" w:rsidRPr="00E33696">
        <w:rPr>
          <w:rFonts w:ascii="Times New Roman" w:eastAsia="Times New Roman" w:hAnsi="Times New Roman" w:cs="Times New Roman"/>
          <w:color w:val="1A1A1A"/>
          <w:sz w:val="24"/>
          <w:szCs w:val="24"/>
          <w:lang w:eastAsia="ru-RU"/>
        </w:rPr>
        <w:t xml:space="preserve">, классу </w:t>
      </w:r>
      <w:proofErr w:type="spellStart"/>
      <w:r w:rsidR="00825EDD" w:rsidRPr="00E33696">
        <w:rPr>
          <w:rFonts w:ascii="Times New Roman" w:eastAsia="Times New Roman" w:hAnsi="Times New Roman" w:cs="Times New Roman"/>
          <w:color w:val="1A1A1A"/>
          <w:sz w:val="24"/>
          <w:szCs w:val="24"/>
          <w:lang w:eastAsia="ru-RU"/>
        </w:rPr>
        <w:t>Perоnosporomycetes</w:t>
      </w:r>
      <w:proofErr w:type="spellEnd"/>
      <w:r w:rsidR="00825EDD" w:rsidRPr="00E33696">
        <w:rPr>
          <w:rFonts w:ascii="Times New Roman" w:eastAsia="Times New Roman" w:hAnsi="Times New Roman" w:cs="Times New Roman"/>
          <w:color w:val="1A1A1A"/>
          <w:sz w:val="24"/>
          <w:szCs w:val="24"/>
          <w:lang w:eastAsia="ru-RU"/>
        </w:rPr>
        <w:t xml:space="preserve"> (</w:t>
      </w:r>
      <w:proofErr w:type="spellStart"/>
      <w:r w:rsidR="00825EDD" w:rsidRPr="00E33696">
        <w:rPr>
          <w:rFonts w:ascii="Times New Roman" w:eastAsia="Times New Roman" w:hAnsi="Times New Roman" w:cs="Times New Roman"/>
          <w:color w:val="1A1A1A"/>
          <w:sz w:val="24"/>
          <w:szCs w:val="24"/>
          <w:lang w:eastAsia="ru-RU"/>
        </w:rPr>
        <w:t>Oomycetes</w:t>
      </w:r>
      <w:proofErr w:type="spellEnd"/>
      <w:r w:rsidR="00825EDD" w:rsidRPr="00E33696">
        <w:rPr>
          <w:rFonts w:ascii="Times New Roman" w:eastAsia="Times New Roman" w:hAnsi="Times New Roman" w:cs="Times New Roman"/>
          <w:color w:val="1A1A1A"/>
          <w:sz w:val="24"/>
          <w:szCs w:val="24"/>
          <w:lang w:eastAsia="ru-RU"/>
        </w:rPr>
        <w:t xml:space="preserve">), подклассу </w:t>
      </w:r>
      <w:proofErr w:type="spellStart"/>
      <w:r w:rsidR="00825EDD" w:rsidRPr="00E33696">
        <w:rPr>
          <w:rFonts w:ascii="Times New Roman" w:eastAsia="Times New Roman" w:hAnsi="Times New Roman" w:cs="Times New Roman"/>
          <w:color w:val="1A1A1A"/>
          <w:sz w:val="24"/>
          <w:szCs w:val="24"/>
          <w:lang w:eastAsia="ru-RU"/>
        </w:rPr>
        <w:t>Peronosporomycetidae</w:t>
      </w:r>
      <w:proofErr w:type="spellEnd"/>
      <w:r w:rsidR="00825EDD" w:rsidRPr="00E33696">
        <w:rPr>
          <w:rFonts w:ascii="Times New Roman" w:eastAsia="Times New Roman" w:hAnsi="Times New Roman" w:cs="Times New Roman"/>
          <w:color w:val="1A1A1A"/>
          <w:sz w:val="24"/>
          <w:szCs w:val="24"/>
          <w:lang w:eastAsia="ru-RU"/>
        </w:rPr>
        <w:t xml:space="preserve">, порядку </w:t>
      </w:r>
      <w:proofErr w:type="spellStart"/>
      <w:r w:rsidR="00825EDD" w:rsidRPr="00E33696">
        <w:rPr>
          <w:rFonts w:ascii="Times New Roman" w:eastAsia="Times New Roman" w:hAnsi="Times New Roman" w:cs="Times New Roman"/>
          <w:color w:val="1A1A1A"/>
          <w:sz w:val="24"/>
          <w:szCs w:val="24"/>
          <w:lang w:eastAsia="ru-RU"/>
        </w:rPr>
        <w:t>Pythiales</w:t>
      </w:r>
      <w:proofErr w:type="spellEnd"/>
      <w:r w:rsidR="00825EDD" w:rsidRPr="00E33696">
        <w:rPr>
          <w:rFonts w:ascii="Times New Roman" w:eastAsia="Times New Roman" w:hAnsi="Times New Roman" w:cs="Times New Roman"/>
          <w:color w:val="1A1A1A"/>
          <w:sz w:val="24"/>
          <w:szCs w:val="24"/>
          <w:lang w:eastAsia="ru-RU"/>
        </w:rPr>
        <w:t xml:space="preserve"> и семейству </w:t>
      </w:r>
      <w:proofErr w:type="spellStart"/>
      <w:r w:rsidR="00825EDD" w:rsidRPr="00E33696">
        <w:rPr>
          <w:rFonts w:ascii="Times New Roman" w:eastAsia="Times New Roman" w:hAnsi="Times New Roman" w:cs="Times New Roman"/>
          <w:color w:val="1A1A1A"/>
          <w:sz w:val="24"/>
          <w:szCs w:val="24"/>
          <w:lang w:eastAsia="ru-RU"/>
        </w:rPr>
        <w:t>Pythiaceae</w:t>
      </w:r>
      <w:proofErr w:type="spellEnd"/>
      <w:r w:rsidR="00825EDD" w:rsidRPr="00E33696">
        <w:rPr>
          <w:rFonts w:ascii="Times New Roman" w:eastAsia="Times New Roman" w:hAnsi="Times New Roman" w:cs="Times New Roman"/>
          <w:color w:val="1A1A1A"/>
          <w:sz w:val="24"/>
          <w:szCs w:val="24"/>
          <w:lang w:eastAsia="ru-RU"/>
        </w:rPr>
        <w:t xml:space="preserve">. </w:t>
      </w:r>
      <w:r w:rsidR="00825EDD" w:rsidRPr="00E33696">
        <w:rPr>
          <w:rFonts w:ascii="Times New Roman" w:hAnsi="Times New Roman" w:cs="Times New Roman"/>
          <w:sz w:val="24"/>
          <w:szCs w:val="24"/>
        </w:rPr>
        <w:t xml:space="preserve"> </w:t>
      </w:r>
      <w:r w:rsidR="00236769" w:rsidRPr="00E33696">
        <w:rPr>
          <w:rFonts w:ascii="Times New Roman" w:hAnsi="Times New Roman" w:cs="Times New Roman"/>
          <w:sz w:val="24"/>
          <w:szCs w:val="24"/>
        </w:rPr>
        <w:t>Возбудитель ф</w:t>
      </w:r>
      <w:r w:rsidRPr="00E33696">
        <w:rPr>
          <w:rFonts w:ascii="Times New Roman" w:hAnsi="Times New Roman" w:cs="Times New Roman"/>
          <w:sz w:val="24"/>
          <w:szCs w:val="24"/>
        </w:rPr>
        <w:t xml:space="preserve">итофторы принято относить к классу оомицетов, но со временем стало видно, что оомицеты больше похожи на водоросли, нежели на грибы. Например, гриб состоит из целлюлозы, а не из хитина, также имеется сходный половой процесс. Поэтому фитофтору можно называть грибом только метафорически </w:t>
      </w:r>
      <w:r w:rsidR="006B4302" w:rsidRPr="00E33696">
        <w:rPr>
          <w:rFonts w:ascii="Times New Roman" w:hAnsi="Times New Roman" w:cs="Times New Roman"/>
          <w:sz w:val="24"/>
          <w:szCs w:val="24"/>
        </w:rPr>
        <w:t>[11]</w:t>
      </w:r>
    </w:p>
    <w:p w14:paraId="7303019F" w14:textId="256F9126" w:rsidR="00D224BC" w:rsidRPr="00E33696" w:rsidRDefault="008F75C9" w:rsidP="008C71D7">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E33696">
        <w:rPr>
          <w:rFonts w:ascii="Times New Roman" w:hAnsi="Times New Roman" w:cs="Times New Roman"/>
          <w:sz w:val="24"/>
          <w:szCs w:val="24"/>
        </w:rPr>
        <w:t>Мицелий фитофторы, пе</w:t>
      </w:r>
      <w:r w:rsidR="007C0A80" w:rsidRPr="00E33696">
        <w:rPr>
          <w:rFonts w:ascii="Times New Roman" w:hAnsi="Times New Roman" w:cs="Times New Roman"/>
          <w:sz w:val="24"/>
          <w:szCs w:val="24"/>
        </w:rPr>
        <w:t xml:space="preserve">резимовав в клубнях картофеля, </w:t>
      </w:r>
      <w:r w:rsidRPr="00E33696">
        <w:rPr>
          <w:rFonts w:ascii="Times New Roman" w:hAnsi="Times New Roman" w:cs="Times New Roman"/>
          <w:sz w:val="24"/>
          <w:szCs w:val="24"/>
        </w:rPr>
        <w:t>весной начинает расти на листьях растения, а в августе уже будут видны признаки гнили</w:t>
      </w:r>
      <w:r w:rsidR="00236769" w:rsidRPr="00E33696">
        <w:rPr>
          <w:rFonts w:ascii="Times New Roman" w:hAnsi="Times New Roman" w:cs="Times New Roman"/>
          <w:sz w:val="24"/>
          <w:szCs w:val="24"/>
        </w:rPr>
        <w:t xml:space="preserve">. </w:t>
      </w:r>
      <w:r w:rsidR="00236769" w:rsidRPr="00E33696">
        <w:rPr>
          <w:rFonts w:ascii="Times New Roman" w:eastAsia="Times New Roman" w:hAnsi="Times New Roman" w:cs="Times New Roman"/>
          <w:color w:val="1A1A1A"/>
          <w:sz w:val="24"/>
          <w:szCs w:val="24"/>
          <w:lang w:eastAsia="ru-RU"/>
        </w:rPr>
        <w:t>На листьях появляются бурые, разрастающиеся пятна. С нижней стороны листьев вокруг пятен на границе здоровой и пораженной ткани в условиях высокой влажности воздуха виден белый налет, представляющий собой спороношение оомицета. Споры разбрызгиваются дождем, разносятся ветром, попадают на здоровые кусты картофеля и заражают их.</w:t>
      </w:r>
      <w:r w:rsidR="00236769" w:rsidRPr="00E33696">
        <w:rPr>
          <w:rFonts w:ascii="Times New Roman" w:hAnsi="Times New Roman" w:cs="Times New Roman"/>
          <w:color w:val="1A1A1A"/>
          <w:sz w:val="24"/>
          <w:szCs w:val="24"/>
        </w:rPr>
        <w:t xml:space="preserve"> </w:t>
      </w:r>
      <w:r w:rsidR="00236769" w:rsidRPr="00E33696">
        <w:rPr>
          <w:rFonts w:ascii="Times New Roman" w:eastAsia="Times New Roman" w:hAnsi="Times New Roman" w:cs="Times New Roman"/>
          <w:color w:val="1A1A1A"/>
          <w:sz w:val="24"/>
          <w:szCs w:val="24"/>
          <w:lang w:eastAsia="ru-RU"/>
        </w:rPr>
        <w:t xml:space="preserve">Пятна на инфицированных листьях становятся заметны </w:t>
      </w:r>
      <w:r w:rsidR="00D224BC" w:rsidRPr="00E33696">
        <w:rPr>
          <w:rFonts w:ascii="Times New Roman" w:eastAsia="Times New Roman" w:hAnsi="Times New Roman" w:cs="Times New Roman"/>
          <w:color w:val="1A1A1A"/>
          <w:sz w:val="24"/>
          <w:szCs w:val="24"/>
          <w:lang w:eastAsia="ru-RU"/>
        </w:rPr>
        <w:t>спустя 3–5 дней после заражения</w:t>
      </w:r>
      <w:r w:rsidR="00236769" w:rsidRPr="00E33696">
        <w:rPr>
          <w:rFonts w:ascii="Times New Roman" w:eastAsia="Times New Roman" w:hAnsi="Times New Roman" w:cs="Times New Roman"/>
          <w:color w:val="1A1A1A"/>
          <w:sz w:val="24"/>
          <w:szCs w:val="24"/>
          <w:lang w:eastAsia="ru-RU"/>
        </w:rPr>
        <w:t>. В отличие от пятен на листьях, стеблевые пятна</w:t>
      </w:r>
      <w:r w:rsidR="00047CDD" w:rsidRPr="00E33696">
        <w:rPr>
          <w:rFonts w:ascii="Times New Roman" w:eastAsia="Times New Roman" w:hAnsi="Times New Roman" w:cs="Times New Roman"/>
          <w:color w:val="1A1A1A"/>
          <w:sz w:val="24"/>
          <w:szCs w:val="24"/>
          <w:lang w:eastAsia="ru-RU"/>
        </w:rPr>
        <w:t xml:space="preserve"> </w:t>
      </w:r>
      <w:r w:rsidR="00236769" w:rsidRPr="00E33696">
        <w:rPr>
          <w:rFonts w:ascii="Times New Roman" w:eastAsia="Times New Roman" w:hAnsi="Times New Roman" w:cs="Times New Roman"/>
          <w:color w:val="1A1A1A"/>
          <w:sz w:val="24"/>
          <w:szCs w:val="24"/>
          <w:lang w:eastAsia="ru-RU"/>
        </w:rPr>
        <w:t xml:space="preserve">могут </w:t>
      </w:r>
      <w:proofErr w:type="spellStart"/>
      <w:r w:rsidR="00236769" w:rsidRPr="00E33696">
        <w:rPr>
          <w:rFonts w:ascii="Times New Roman" w:eastAsia="Times New Roman" w:hAnsi="Times New Roman" w:cs="Times New Roman"/>
          <w:color w:val="1A1A1A"/>
          <w:sz w:val="24"/>
          <w:szCs w:val="24"/>
          <w:lang w:eastAsia="ru-RU"/>
        </w:rPr>
        <w:t>спороносить</w:t>
      </w:r>
      <w:proofErr w:type="spellEnd"/>
      <w:r w:rsidR="00236769" w:rsidRPr="00E33696">
        <w:rPr>
          <w:rFonts w:ascii="Times New Roman" w:eastAsia="Times New Roman" w:hAnsi="Times New Roman" w:cs="Times New Roman"/>
          <w:color w:val="1A1A1A"/>
          <w:sz w:val="24"/>
          <w:szCs w:val="24"/>
          <w:lang w:eastAsia="ru-RU"/>
        </w:rPr>
        <w:t xml:space="preserve"> в течение длительного времени. Распространение болезни по полю, а также с одного поля на другое происходит с помощью неполовых спор, называемых зооспорангиями. В пасмурную, влажную погоду зооспорангии могут сохраняться в течение некоторого времени жизнеспособными и переноситься на</w:t>
      </w:r>
      <w:r w:rsidR="00047CDD" w:rsidRPr="00E33696">
        <w:rPr>
          <w:rFonts w:ascii="Times New Roman" w:eastAsia="Times New Roman" w:hAnsi="Times New Roman" w:cs="Times New Roman"/>
          <w:color w:val="1A1A1A"/>
          <w:sz w:val="24"/>
          <w:szCs w:val="24"/>
          <w:lang w:eastAsia="ru-RU"/>
        </w:rPr>
        <w:t xml:space="preserve"> </w:t>
      </w:r>
      <w:r w:rsidR="00236769" w:rsidRPr="00E33696">
        <w:rPr>
          <w:rFonts w:ascii="Times New Roman" w:eastAsia="Times New Roman" w:hAnsi="Times New Roman" w:cs="Times New Roman"/>
          <w:color w:val="1A1A1A"/>
          <w:sz w:val="24"/>
          <w:szCs w:val="24"/>
          <w:lang w:eastAsia="ru-RU"/>
        </w:rPr>
        <w:t>значительные расстояния. Зооспорангии могут инфицировать растения двумя способами: путем прямого прорастания, или в</w:t>
      </w:r>
      <w:r w:rsidR="00047CDD" w:rsidRPr="00E33696">
        <w:rPr>
          <w:rFonts w:ascii="Times New Roman" w:eastAsia="Times New Roman" w:hAnsi="Times New Roman" w:cs="Times New Roman"/>
          <w:color w:val="1A1A1A"/>
          <w:sz w:val="24"/>
          <w:szCs w:val="24"/>
          <w:lang w:eastAsia="ru-RU"/>
        </w:rPr>
        <w:t xml:space="preserve"> </w:t>
      </w:r>
      <w:r w:rsidR="00236769" w:rsidRPr="00E33696">
        <w:rPr>
          <w:rFonts w:ascii="Times New Roman" w:eastAsia="Times New Roman" w:hAnsi="Times New Roman" w:cs="Times New Roman"/>
          <w:color w:val="1A1A1A"/>
          <w:sz w:val="24"/>
          <w:szCs w:val="24"/>
          <w:lang w:eastAsia="ru-RU"/>
        </w:rPr>
        <w:t>начале</w:t>
      </w:r>
      <w:r w:rsidR="00047CDD" w:rsidRPr="00E33696">
        <w:rPr>
          <w:rFonts w:ascii="Times New Roman" w:eastAsia="Times New Roman" w:hAnsi="Times New Roman" w:cs="Times New Roman"/>
          <w:color w:val="1A1A1A"/>
          <w:sz w:val="24"/>
          <w:szCs w:val="24"/>
          <w:lang w:eastAsia="ru-RU"/>
        </w:rPr>
        <w:t xml:space="preserve"> </w:t>
      </w:r>
      <w:r w:rsidR="00236769" w:rsidRPr="00E33696">
        <w:rPr>
          <w:rFonts w:ascii="Times New Roman" w:eastAsia="Times New Roman" w:hAnsi="Times New Roman" w:cs="Times New Roman"/>
          <w:color w:val="1A1A1A"/>
          <w:sz w:val="24"/>
          <w:szCs w:val="24"/>
          <w:lang w:eastAsia="ru-RU"/>
        </w:rPr>
        <w:t>образуя большое число зооспор, которые затем прорастают и инфицируют ткани растений. Выход зооспор из зооспорангиев, их прорастание и заражение происходят только при наличии воды, попадающей на растения в результате дождя, росы, тумана, искусственного орошения</w:t>
      </w:r>
      <w:r w:rsidR="00D224BC" w:rsidRPr="00E33696">
        <w:rPr>
          <w:rFonts w:ascii="Times New Roman" w:eastAsia="Times New Roman" w:hAnsi="Times New Roman" w:cs="Times New Roman"/>
          <w:color w:val="1A1A1A"/>
          <w:sz w:val="24"/>
          <w:szCs w:val="24"/>
          <w:lang w:eastAsia="ru-RU"/>
        </w:rPr>
        <w:t xml:space="preserve"> (рис.1)</w:t>
      </w:r>
      <w:r w:rsidR="00236769" w:rsidRPr="00E33696">
        <w:rPr>
          <w:rFonts w:ascii="Times New Roman" w:eastAsia="Times New Roman" w:hAnsi="Times New Roman" w:cs="Times New Roman"/>
          <w:color w:val="1A1A1A"/>
          <w:sz w:val="24"/>
          <w:szCs w:val="24"/>
          <w:lang w:eastAsia="ru-RU"/>
        </w:rPr>
        <w:t xml:space="preserve">. </w:t>
      </w:r>
    </w:p>
    <w:p w14:paraId="44202982" w14:textId="696CA22E" w:rsidR="00D224BC" w:rsidRPr="00E33696" w:rsidRDefault="00D224BC" w:rsidP="008C71D7">
      <w:pPr>
        <w:shd w:val="clear" w:color="auto" w:fill="FFFFFF"/>
        <w:spacing w:after="0" w:line="360" w:lineRule="auto"/>
        <w:jc w:val="both"/>
        <w:rPr>
          <w:rFonts w:ascii="Times New Roman" w:eastAsia="Times New Roman" w:hAnsi="Times New Roman" w:cs="Times New Roman"/>
          <w:color w:val="1A1A1A"/>
          <w:sz w:val="24"/>
          <w:szCs w:val="24"/>
          <w:lang w:eastAsia="ru-RU"/>
        </w:rPr>
      </w:pPr>
      <w:r w:rsidRPr="00E33696">
        <w:rPr>
          <w:rFonts w:ascii="Times New Roman" w:hAnsi="Times New Roman" w:cs="Times New Roman"/>
          <w:noProof/>
          <w:sz w:val="24"/>
          <w:szCs w:val="24"/>
          <w:lang w:eastAsia="ru-RU"/>
        </w:rPr>
        <w:lastRenderedPageBreak/>
        <w:drawing>
          <wp:inline distT="0" distB="0" distL="0" distR="0" wp14:anchorId="0796B447" wp14:editId="3B8EBB0B">
            <wp:extent cx="5907136" cy="41342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3585" cy="4145768"/>
                    </a:xfrm>
                    <a:prstGeom prst="rect">
                      <a:avLst/>
                    </a:prstGeom>
                  </pic:spPr>
                </pic:pic>
              </a:graphicData>
            </a:graphic>
          </wp:inline>
        </w:drawing>
      </w:r>
    </w:p>
    <w:p w14:paraId="5C62A5CC" w14:textId="77777777" w:rsidR="00D224BC" w:rsidRPr="00E33696" w:rsidRDefault="00D224BC" w:rsidP="008C71D7">
      <w:pPr>
        <w:shd w:val="clear" w:color="auto" w:fill="FFFFFF"/>
        <w:spacing w:after="0" w:line="360" w:lineRule="auto"/>
        <w:ind w:firstLine="709"/>
        <w:jc w:val="center"/>
        <w:rPr>
          <w:rFonts w:ascii="Times New Roman" w:hAnsi="Times New Roman" w:cs="Times New Roman"/>
          <w:color w:val="1A1A1A"/>
          <w:sz w:val="24"/>
          <w:szCs w:val="24"/>
          <w:shd w:val="clear" w:color="auto" w:fill="FFFFFF"/>
        </w:rPr>
      </w:pPr>
      <w:r w:rsidRPr="00E33696">
        <w:rPr>
          <w:rFonts w:ascii="Times New Roman" w:hAnsi="Times New Roman" w:cs="Times New Roman"/>
          <w:color w:val="1A1A1A"/>
          <w:sz w:val="24"/>
          <w:szCs w:val="24"/>
          <w:shd w:val="clear" w:color="auto" w:fill="FFFFFF"/>
        </w:rPr>
        <w:t xml:space="preserve">Рис.1. Жизненный цикл </w:t>
      </w:r>
      <w:proofErr w:type="spellStart"/>
      <w:r w:rsidRPr="00E33696">
        <w:rPr>
          <w:rFonts w:ascii="Times New Roman" w:hAnsi="Times New Roman" w:cs="Times New Roman"/>
          <w:color w:val="1A1A1A"/>
          <w:sz w:val="24"/>
          <w:szCs w:val="24"/>
          <w:shd w:val="clear" w:color="auto" w:fill="FFFFFF"/>
        </w:rPr>
        <w:t>Ph</w:t>
      </w:r>
      <w:proofErr w:type="spellEnd"/>
      <w:r w:rsidRPr="00E33696">
        <w:rPr>
          <w:rFonts w:ascii="Times New Roman" w:hAnsi="Times New Roman" w:cs="Times New Roman"/>
          <w:color w:val="1A1A1A"/>
          <w:sz w:val="24"/>
          <w:szCs w:val="24"/>
          <w:shd w:val="clear" w:color="auto" w:fill="FFFFFF"/>
        </w:rPr>
        <w:t xml:space="preserve">. </w:t>
      </w:r>
      <w:proofErr w:type="spellStart"/>
      <w:r w:rsidRPr="00E33696">
        <w:rPr>
          <w:rFonts w:ascii="Times New Roman" w:hAnsi="Times New Roman" w:cs="Times New Roman"/>
          <w:color w:val="1A1A1A"/>
          <w:sz w:val="24"/>
          <w:szCs w:val="24"/>
          <w:shd w:val="clear" w:color="auto" w:fill="FFFFFF"/>
        </w:rPr>
        <w:t>infestans</w:t>
      </w:r>
      <w:proofErr w:type="spellEnd"/>
      <w:r w:rsidRPr="00E33696">
        <w:rPr>
          <w:rFonts w:ascii="Times New Roman" w:hAnsi="Times New Roman" w:cs="Times New Roman"/>
          <w:color w:val="1A1A1A"/>
          <w:sz w:val="24"/>
          <w:szCs w:val="24"/>
          <w:shd w:val="clear" w:color="auto" w:fill="FFFFFF"/>
        </w:rPr>
        <w:t xml:space="preserve"> на картофеле</w:t>
      </w:r>
    </w:p>
    <w:p w14:paraId="3995800B" w14:textId="5718F1D9" w:rsidR="00047CDD" w:rsidRPr="00E33696" w:rsidRDefault="00236769" w:rsidP="008C71D7">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E33696">
        <w:rPr>
          <w:rFonts w:ascii="Times New Roman" w:eastAsia="Times New Roman" w:hAnsi="Times New Roman" w:cs="Times New Roman"/>
          <w:color w:val="1A1A1A"/>
          <w:sz w:val="24"/>
          <w:szCs w:val="24"/>
          <w:lang w:eastAsia="ru-RU"/>
        </w:rPr>
        <w:t xml:space="preserve">Клубни инфицируются через чечевички и повреждения кожуры. На пораженных клубнях образуются слегка вдавленные, резко ограниченные бурые пятна, ткань под которыми имеет ржаво-бурую окраску. Заражение клубней возможно с самых ранних этапов их формирования и до уборки урожая. В последние годы отмечаются также случаи спорообразования патогена на поверхности клубней и </w:t>
      </w:r>
      <w:proofErr w:type="spellStart"/>
      <w:r w:rsidRPr="00E33696">
        <w:rPr>
          <w:rFonts w:ascii="Times New Roman" w:eastAsia="Times New Roman" w:hAnsi="Times New Roman" w:cs="Times New Roman"/>
          <w:color w:val="1A1A1A"/>
          <w:sz w:val="24"/>
          <w:szCs w:val="24"/>
          <w:lang w:eastAsia="ru-RU"/>
        </w:rPr>
        <w:t>перезаражения</w:t>
      </w:r>
      <w:proofErr w:type="spellEnd"/>
      <w:r w:rsidRPr="00E33696">
        <w:rPr>
          <w:rFonts w:ascii="Times New Roman" w:eastAsia="Times New Roman" w:hAnsi="Times New Roman" w:cs="Times New Roman"/>
          <w:color w:val="1A1A1A"/>
          <w:sz w:val="24"/>
          <w:szCs w:val="24"/>
          <w:lang w:eastAsia="ru-RU"/>
        </w:rPr>
        <w:t xml:space="preserve"> их в хранилищах</w:t>
      </w:r>
      <w:r w:rsidR="006B4302" w:rsidRPr="00E33696">
        <w:rPr>
          <w:rFonts w:ascii="Times New Roman" w:eastAsia="Times New Roman" w:hAnsi="Times New Roman" w:cs="Times New Roman"/>
          <w:color w:val="1A1A1A"/>
          <w:sz w:val="24"/>
          <w:szCs w:val="24"/>
          <w:lang w:eastAsia="ru-RU"/>
        </w:rPr>
        <w:t xml:space="preserve"> [3]</w:t>
      </w:r>
      <w:r w:rsidRPr="00E33696">
        <w:rPr>
          <w:rFonts w:ascii="Times New Roman" w:eastAsia="Times New Roman" w:hAnsi="Times New Roman" w:cs="Times New Roman"/>
          <w:color w:val="1A1A1A"/>
          <w:sz w:val="24"/>
          <w:szCs w:val="24"/>
          <w:lang w:eastAsia="ru-RU"/>
        </w:rPr>
        <w:t>.</w:t>
      </w:r>
    </w:p>
    <w:p w14:paraId="39EF0A76" w14:textId="58067103" w:rsidR="00236769" w:rsidRPr="00E33696" w:rsidRDefault="00236769" w:rsidP="008C71D7">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E33696">
        <w:rPr>
          <w:rFonts w:ascii="Times New Roman" w:eastAsia="Times New Roman" w:hAnsi="Times New Roman" w:cs="Times New Roman"/>
          <w:color w:val="1A1A1A"/>
          <w:sz w:val="24"/>
          <w:szCs w:val="24"/>
          <w:lang w:eastAsia="ru-RU"/>
        </w:rPr>
        <w:t xml:space="preserve">Выявлено три способа попадания зооспор на клубни: их смыв с пораженной ботвы дождем, контакт клубней с пораженной ботвой и </w:t>
      </w:r>
      <w:proofErr w:type="spellStart"/>
      <w:r w:rsidRPr="00E33696">
        <w:rPr>
          <w:rFonts w:ascii="Times New Roman" w:eastAsia="Times New Roman" w:hAnsi="Times New Roman" w:cs="Times New Roman"/>
          <w:color w:val="1A1A1A"/>
          <w:sz w:val="24"/>
          <w:szCs w:val="24"/>
          <w:lang w:eastAsia="ru-RU"/>
        </w:rPr>
        <w:t>заспоренной</w:t>
      </w:r>
      <w:proofErr w:type="spellEnd"/>
      <w:r w:rsidRPr="00E33696">
        <w:rPr>
          <w:rFonts w:ascii="Times New Roman" w:eastAsia="Times New Roman" w:hAnsi="Times New Roman" w:cs="Times New Roman"/>
          <w:color w:val="1A1A1A"/>
          <w:sz w:val="24"/>
          <w:szCs w:val="24"/>
          <w:lang w:eastAsia="ru-RU"/>
        </w:rPr>
        <w:t xml:space="preserve"> почвой во время</w:t>
      </w:r>
      <w:r w:rsidRPr="00E33696">
        <w:rPr>
          <w:rFonts w:ascii="Times New Roman" w:hAnsi="Times New Roman" w:cs="Times New Roman"/>
          <w:color w:val="1A1A1A"/>
          <w:sz w:val="24"/>
          <w:szCs w:val="24"/>
        </w:rPr>
        <w:t xml:space="preserve"> у</w:t>
      </w:r>
      <w:r w:rsidRPr="00E33696">
        <w:rPr>
          <w:rFonts w:ascii="Times New Roman" w:eastAsia="Times New Roman" w:hAnsi="Times New Roman" w:cs="Times New Roman"/>
          <w:color w:val="1A1A1A"/>
          <w:sz w:val="24"/>
          <w:szCs w:val="24"/>
          <w:lang w:eastAsia="ru-RU"/>
        </w:rPr>
        <w:t>борки, миграция зоос</w:t>
      </w:r>
      <w:r w:rsidR="00047CDD" w:rsidRPr="00E33696">
        <w:rPr>
          <w:rFonts w:ascii="Times New Roman" w:eastAsia="Times New Roman" w:hAnsi="Times New Roman" w:cs="Times New Roman"/>
          <w:color w:val="1A1A1A"/>
          <w:sz w:val="24"/>
          <w:szCs w:val="24"/>
          <w:lang w:eastAsia="ru-RU"/>
        </w:rPr>
        <w:t>пор в почве от пораженных семен</w:t>
      </w:r>
      <w:r w:rsidRPr="00E33696">
        <w:rPr>
          <w:rFonts w:ascii="Times New Roman" w:eastAsia="Times New Roman" w:hAnsi="Times New Roman" w:cs="Times New Roman"/>
          <w:color w:val="1A1A1A"/>
          <w:sz w:val="24"/>
          <w:szCs w:val="24"/>
          <w:lang w:eastAsia="ru-RU"/>
        </w:rPr>
        <w:t>ных клубней к дочерним клубням</w:t>
      </w:r>
      <w:r w:rsidR="00D224BC" w:rsidRPr="00E33696">
        <w:rPr>
          <w:rFonts w:ascii="Times New Roman" w:eastAsia="Times New Roman" w:hAnsi="Times New Roman" w:cs="Times New Roman"/>
          <w:color w:val="1A1A1A"/>
          <w:sz w:val="24"/>
          <w:szCs w:val="24"/>
          <w:lang w:eastAsia="ru-RU"/>
        </w:rPr>
        <w:t>.</w:t>
      </w:r>
    </w:p>
    <w:p w14:paraId="6CEA505B" w14:textId="77777777" w:rsidR="00D224BC" w:rsidRPr="00E33696" w:rsidRDefault="00D224BC" w:rsidP="008C71D7">
      <w:pPr>
        <w:shd w:val="clear" w:color="auto" w:fill="FFFFFF"/>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Большинство видов фитофторы, кроме вегетативных зооспор, имеют в жизненном цикле половой процесс - оогамию. У </w:t>
      </w:r>
      <w:proofErr w:type="spellStart"/>
      <w:r w:rsidRPr="00E33696">
        <w:rPr>
          <w:rFonts w:ascii="Times New Roman" w:hAnsi="Times New Roman" w:cs="Times New Roman"/>
          <w:sz w:val="24"/>
          <w:szCs w:val="24"/>
          <w:shd w:val="clear" w:color="auto" w:fill="FFFFFF"/>
        </w:rPr>
        <w:t>гомоталличных</w:t>
      </w:r>
      <w:proofErr w:type="spellEnd"/>
      <w:r w:rsidRPr="00E33696">
        <w:rPr>
          <w:rFonts w:ascii="Times New Roman" w:hAnsi="Times New Roman" w:cs="Times New Roman"/>
          <w:sz w:val="24"/>
          <w:szCs w:val="24"/>
          <w:shd w:val="clear" w:color="auto" w:fill="FFFFFF"/>
        </w:rPr>
        <w:t xml:space="preserve"> видов мужские и женские структуры (антеридии и </w:t>
      </w:r>
      <w:proofErr w:type="spellStart"/>
      <w:r w:rsidRPr="00E33696">
        <w:rPr>
          <w:rFonts w:ascii="Times New Roman" w:hAnsi="Times New Roman" w:cs="Times New Roman"/>
          <w:sz w:val="24"/>
          <w:szCs w:val="24"/>
          <w:shd w:val="clear" w:color="auto" w:fill="FFFFFF"/>
        </w:rPr>
        <w:t>оогонии</w:t>
      </w:r>
      <w:proofErr w:type="spellEnd"/>
      <w:r w:rsidRPr="00E33696">
        <w:rPr>
          <w:rFonts w:ascii="Times New Roman" w:hAnsi="Times New Roman" w:cs="Times New Roman"/>
          <w:sz w:val="24"/>
          <w:szCs w:val="24"/>
          <w:shd w:val="clear" w:color="auto" w:fill="FFFFFF"/>
        </w:rPr>
        <w:t xml:space="preserve">) формируются на одном мицелии, т.е. они обоеполы. У </w:t>
      </w:r>
      <w:proofErr w:type="spellStart"/>
      <w:r w:rsidRPr="00E33696">
        <w:rPr>
          <w:rFonts w:ascii="Times New Roman" w:hAnsi="Times New Roman" w:cs="Times New Roman"/>
          <w:sz w:val="24"/>
          <w:szCs w:val="24"/>
          <w:shd w:val="clear" w:color="auto" w:fill="FFFFFF"/>
        </w:rPr>
        <w:t>гетероталлических</w:t>
      </w:r>
      <w:proofErr w:type="spellEnd"/>
      <w:r w:rsidRPr="00E33696">
        <w:rPr>
          <w:rFonts w:ascii="Times New Roman" w:hAnsi="Times New Roman" w:cs="Times New Roman"/>
          <w:sz w:val="24"/>
          <w:szCs w:val="24"/>
          <w:shd w:val="clear" w:color="auto" w:fill="FFFFFF"/>
        </w:rPr>
        <w:t xml:space="preserve"> видов для полового процесса необходимо слияние </w:t>
      </w:r>
      <w:proofErr w:type="spellStart"/>
      <w:r w:rsidRPr="00E33696">
        <w:rPr>
          <w:rFonts w:ascii="Times New Roman" w:hAnsi="Times New Roman" w:cs="Times New Roman"/>
          <w:sz w:val="24"/>
          <w:szCs w:val="24"/>
          <w:shd w:val="clear" w:color="auto" w:fill="FFFFFF"/>
        </w:rPr>
        <w:t>оогониев</w:t>
      </w:r>
      <w:proofErr w:type="spellEnd"/>
      <w:r w:rsidRPr="00E33696">
        <w:rPr>
          <w:rFonts w:ascii="Times New Roman" w:hAnsi="Times New Roman" w:cs="Times New Roman"/>
          <w:sz w:val="24"/>
          <w:szCs w:val="24"/>
          <w:shd w:val="clear" w:color="auto" w:fill="FFFFFF"/>
        </w:rPr>
        <w:t xml:space="preserve"> и антеридиев, образованных генетически различными мицелиями (А1 и А2) [4].</w:t>
      </w:r>
    </w:p>
    <w:p w14:paraId="7E39BBFF" w14:textId="10F45A4C" w:rsidR="000F2106" w:rsidRPr="00E33696" w:rsidRDefault="000F2106" w:rsidP="008C71D7">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E33696">
        <w:rPr>
          <w:rFonts w:ascii="Times New Roman" w:eastAsia="Times New Roman" w:hAnsi="Times New Roman" w:cs="Times New Roman"/>
          <w:color w:val="1A1A1A"/>
          <w:sz w:val="24"/>
          <w:szCs w:val="24"/>
          <w:lang w:eastAsia="ru-RU"/>
        </w:rPr>
        <w:t xml:space="preserve">Образование </w:t>
      </w:r>
      <w:proofErr w:type="spellStart"/>
      <w:r w:rsidRPr="00E33696">
        <w:rPr>
          <w:rFonts w:ascii="Times New Roman" w:eastAsia="Times New Roman" w:hAnsi="Times New Roman" w:cs="Times New Roman"/>
          <w:color w:val="1A1A1A"/>
          <w:sz w:val="24"/>
          <w:szCs w:val="24"/>
          <w:lang w:eastAsia="ru-RU"/>
        </w:rPr>
        <w:t>ооспор</w:t>
      </w:r>
      <w:proofErr w:type="spellEnd"/>
      <w:r w:rsidRPr="00E33696">
        <w:rPr>
          <w:rFonts w:ascii="Times New Roman" w:eastAsia="Times New Roman" w:hAnsi="Times New Roman" w:cs="Times New Roman"/>
          <w:color w:val="1A1A1A"/>
          <w:sz w:val="24"/>
          <w:szCs w:val="24"/>
          <w:lang w:eastAsia="ru-RU"/>
        </w:rPr>
        <w:t xml:space="preserve"> </w:t>
      </w:r>
      <w:proofErr w:type="spellStart"/>
      <w:r w:rsidRPr="00E33696">
        <w:rPr>
          <w:rFonts w:ascii="Times New Roman" w:eastAsia="Times New Roman" w:hAnsi="Times New Roman" w:cs="Times New Roman"/>
          <w:color w:val="1A1A1A"/>
          <w:sz w:val="24"/>
          <w:szCs w:val="24"/>
          <w:lang w:eastAsia="ru-RU"/>
        </w:rPr>
        <w:t>Ph</w:t>
      </w:r>
      <w:proofErr w:type="spellEnd"/>
      <w:r w:rsidRPr="00E33696">
        <w:rPr>
          <w:rFonts w:ascii="Times New Roman" w:eastAsia="Times New Roman" w:hAnsi="Times New Roman" w:cs="Times New Roman"/>
          <w:color w:val="1A1A1A"/>
          <w:sz w:val="24"/>
          <w:szCs w:val="24"/>
          <w:lang w:eastAsia="ru-RU"/>
        </w:rPr>
        <w:t xml:space="preserve">. </w:t>
      </w:r>
      <w:proofErr w:type="spellStart"/>
      <w:r w:rsidRPr="00E33696">
        <w:rPr>
          <w:rFonts w:ascii="Times New Roman" w:eastAsia="Times New Roman" w:hAnsi="Times New Roman" w:cs="Times New Roman"/>
          <w:color w:val="1A1A1A"/>
          <w:sz w:val="24"/>
          <w:szCs w:val="24"/>
          <w:lang w:eastAsia="ru-RU"/>
        </w:rPr>
        <w:t>infestans</w:t>
      </w:r>
      <w:proofErr w:type="spellEnd"/>
      <w:r w:rsidRPr="00E33696">
        <w:rPr>
          <w:rFonts w:ascii="Times New Roman" w:eastAsia="Times New Roman" w:hAnsi="Times New Roman" w:cs="Times New Roman"/>
          <w:color w:val="1A1A1A"/>
          <w:sz w:val="24"/>
          <w:szCs w:val="24"/>
          <w:lang w:eastAsia="ru-RU"/>
        </w:rPr>
        <w:t xml:space="preserve"> на картофеле впервые было обнаружено </w:t>
      </w:r>
      <w:proofErr w:type="spellStart"/>
      <w:r w:rsidRPr="00E33696">
        <w:rPr>
          <w:rFonts w:ascii="Times New Roman" w:eastAsia="Times New Roman" w:hAnsi="Times New Roman" w:cs="Times New Roman"/>
          <w:color w:val="1A1A1A"/>
          <w:sz w:val="24"/>
          <w:szCs w:val="24"/>
          <w:lang w:eastAsia="ru-RU"/>
        </w:rPr>
        <w:t>Gallegy</w:t>
      </w:r>
      <w:proofErr w:type="spellEnd"/>
      <w:r w:rsidRPr="00E33696">
        <w:rPr>
          <w:rFonts w:ascii="Times New Roman" w:eastAsia="Times New Roman" w:hAnsi="Times New Roman" w:cs="Times New Roman"/>
          <w:color w:val="1A1A1A"/>
          <w:sz w:val="24"/>
          <w:szCs w:val="24"/>
          <w:lang w:eastAsia="ru-RU"/>
        </w:rPr>
        <w:t xml:space="preserve"> и </w:t>
      </w:r>
      <w:proofErr w:type="spellStart"/>
      <w:r w:rsidRPr="00E33696">
        <w:rPr>
          <w:rFonts w:ascii="Times New Roman" w:eastAsia="Times New Roman" w:hAnsi="Times New Roman" w:cs="Times New Roman"/>
          <w:color w:val="1A1A1A"/>
          <w:sz w:val="24"/>
          <w:szCs w:val="24"/>
          <w:lang w:eastAsia="ru-RU"/>
        </w:rPr>
        <w:t>Galindo</w:t>
      </w:r>
      <w:proofErr w:type="spellEnd"/>
      <w:r w:rsidRPr="00E33696">
        <w:rPr>
          <w:rFonts w:ascii="Times New Roman" w:eastAsia="Times New Roman" w:hAnsi="Times New Roman" w:cs="Times New Roman"/>
          <w:color w:val="1A1A1A"/>
          <w:sz w:val="24"/>
          <w:szCs w:val="24"/>
          <w:lang w:eastAsia="ru-RU"/>
        </w:rPr>
        <w:t xml:space="preserve"> в 1957 г. в долине Толука (Центральная Мексика), которую считают центром происхождения этого патогена. До этого времени популяция патогена вне Центральной Мексики была представлена одной </w:t>
      </w:r>
      <w:proofErr w:type="spellStart"/>
      <w:r w:rsidRPr="00E33696">
        <w:rPr>
          <w:rFonts w:ascii="Times New Roman" w:eastAsia="Times New Roman" w:hAnsi="Times New Roman" w:cs="Times New Roman"/>
          <w:color w:val="1A1A1A"/>
          <w:sz w:val="24"/>
          <w:szCs w:val="24"/>
          <w:lang w:eastAsia="ru-RU"/>
        </w:rPr>
        <w:t>клональной</w:t>
      </w:r>
      <w:proofErr w:type="spellEnd"/>
      <w:r w:rsidRPr="00E33696">
        <w:rPr>
          <w:rFonts w:ascii="Times New Roman" w:eastAsia="Times New Roman" w:hAnsi="Times New Roman" w:cs="Times New Roman"/>
          <w:color w:val="1A1A1A"/>
          <w:sz w:val="24"/>
          <w:szCs w:val="24"/>
          <w:lang w:eastAsia="ru-RU"/>
        </w:rPr>
        <w:t xml:space="preserve"> линией, обозначаемой как А1. Размножалась она только бесполым способом. Штаммы А2 типа спаривания вне Мексики </w:t>
      </w:r>
      <w:r w:rsidRPr="00E33696">
        <w:rPr>
          <w:rFonts w:ascii="Times New Roman" w:eastAsia="Times New Roman" w:hAnsi="Times New Roman" w:cs="Times New Roman"/>
          <w:color w:val="1A1A1A"/>
          <w:sz w:val="24"/>
          <w:szCs w:val="24"/>
          <w:lang w:eastAsia="ru-RU"/>
        </w:rPr>
        <w:lastRenderedPageBreak/>
        <w:t>впервые были обнаружены в посадках картофеля в Швейцарии и вскоре после этого в Великобритании в импортированных из Египта клубнях картофеля. Половое размножение происходит, когда встречаются мицелии двух противоположных типов (А1 и А2) и при этом формируются женский и мужской половые органы, называемые</w:t>
      </w:r>
      <w:r w:rsidRPr="00E33696">
        <w:rPr>
          <w:rFonts w:ascii="Times New Roman" w:hAnsi="Times New Roman" w:cs="Times New Roman"/>
          <w:color w:val="1A1A1A"/>
          <w:sz w:val="24"/>
          <w:szCs w:val="24"/>
        </w:rPr>
        <w:t xml:space="preserve"> </w:t>
      </w:r>
      <w:proofErr w:type="spellStart"/>
      <w:r w:rsidRPr="00E33696">
        <w:rPr>
          <w:rFonts w:ascii="Times New Roman" w:eastAsia="Times New Roman" w:hAnsi="Times New Roman" w:cs="Times New Roman"/>
          <w:color w:val="1A1A1A"/>
          <w:sz w:val="24"/>
          <w:szCs w:val="24"/>
          <w:lang w:eastAsia="ru-RU"/>
        </w:rPr>
        <w:t>оогоний</w:t>
      </w:r>
      <w:proofErr w:type="spellEnd"/>
      <w:r w:rsidRPr="00E33696">
        <w:rPr>
          <w:rFonts w:ascii="Times New Roman" w:eastAsia="Times New Roman" w:hAnsi="Times New Roman" w:cs="Times New Roman"/>
          <w:color w:val="1A1A1A"/>
          <w:sz w:val="24"/>
          <w:szCs w:val="24"/>
          <w:lang w:eastAsia="ru-RU"/>
        </w:rPr>
        <w:t xml:space="preserve"> и антеридий. Каждый тип спаривания может образовывать оба половых органа, хотя некоторые генотипы выполняют или женскую, или мужскую роль. Мейоз происходит внутри половых органов, и после их слияния может иметь место оплодотворение. В результате оплодотворения образуются </w:t>
      </w:r>
      <w:proofErr w:type="spellStart"/>
      <w:r w:rsidRPr="00E33696">
        <w:rPr>
          <w:rFonts w:ascii="Times New Roman" w:eastAsia="Times New Roman" w:hAnsi="Times New Roman" w:cs="Times New Roman"/>
          <w:color w:val="1A1A1A"/>
          <w:sz w:val="24"/>
          <w:szCs w:val="24"/>
          <w:lang w:eastAsia="ru-RU"/>
        </w:rPr>
        <w:t>ооспоры</w:t>
      </w:r>
      <w:proofErr w:type="spellEnd"/>
      <w:r w:rsidR="00D224BC" w:rsidRPr="00E33696">
        <w:rPr>
          <w:rFonts w:ascii="Times New Roman" w:eastAsia="Times New Roman" w:hAnsi="Times New Roman" w:cs="Times New Roman"/>
          <w:color w:val="1A1A1A"/>
          <w:sz w:val="24"/>
          <w:szCs w:val="24"/>
          <w:lang w:eastAsia="ru-RU"/>
        </w:rPr>
        <w:t xml:space="preserve"> [10]</w:t>
      </w:r>
      <w:r w:rsidRPr="00E33696">
        <w:rPr>
          <w:rFonts w:ascii="Times New Roman" w:eastAsia="Times New Roman" w:hAnsi="Times New Roman" w:cs="Times New Roman"/>
          <w:color w:val="1A1A1A"/>
          <w:sz w:val="24"/>
          <w:szCs w:val="24"/>
          <w:lang w:eastAsia="ru-RU"/>
        </w:rPr>
        <w:t>.</w:t>
      </w:r>
    </w:p>
    <w:p w14:paraId="7D9B04E9" w14:textId="27A8F8A9" w:rsidR="008F75C9" w:rsidRPr="00E33696" w:rsidRDefault="000F2106" w:rsidP="008C71D7">
      <w:pPr>
        <w:shd w:val="clear" w:color="auto" w:fill="FFFFFF"/>
        <w:spacing w:after="0" w:line="360" w:lineRule="auto"/>
        <w:ind w:firstLine="709"/>
        <w:jc w:val="both"/>
        <w:rPr>
          <w:rFonts w:ascii="Times New Roman" w:hAnsi="Times New Roman" w:cs="Times New Roman"/>
          <w:sz w:val="24"/>
          <w:szCs w:val="24"/>
        </w:rPr>
      </w:pPr>
      <w:r w:rsidRPr="00E33696">
        <w:rPr>
          <w:rFonts w:ascii="Times New Roman" w:eastAsia="Times New Roman" w:hAnsi="Times New Roman" w:cs="Times New Roman"/>
          <w:color w:val="1A1A1A"/>
          <w:sz w:val="24"/>
          <w:szCs w:val="24"/>
          <w:lang w:eastAsia="ru-RU"/>
        </w:rPr>
        <w:t xml:space="preserve">Многие исследователи полагают, что «новая популяция», содержащая А2 тип, была завезена в 1970 -х годах из Центральной Мексики в Европу и другие континенты вместе с зараженным семенным материалом картофеля. </w:t>
      </w:r>
      <w:r w:rsidRPr="00E33696">
        <w:rPr>
          <w:rFonts w:ascii="Times New Roman" w:hAnsi="Times New Roman" w:cs="Times New Roman"/>
          <w:sz w:val="24"/>
          <w:szCs w:val="24"/>
        </w:rPr>
        <w:t>Возбудитель фитофтороза</w:t>
      </w:r>
      <w:r w:rsidR="008F75C9" w:rsidRPr="00E33696">
        <w:rPr>
          <w:rFonts w:ascii="Times New Roman" w:hAnsi="Times New Roman" w:cs="Times New Roman"/>
          <w:sz w:val="24"/>
          <w:szCs w:val="24"/>
        </w:rPr>
        <w:t xml:space="preserve"> раз в несколько лет подвергается мутации, вследствие чего фунгициды, которые использовались ранее для борьбы, сейчас не дают никакого результата. В России для оомицетов первые свидетельства адаптивной устойчивости к фунгицидам из </w:t>
      </w:r>
      <w:proofErr w:type="spellStart"/>
      <w:r w:rsidR="008F75C9" w:rsidRPr="00E33696">
        <w:rPr>
          <w:rFonts w:ascii="Times New Roman" w:hAnsi="Times New Roman" w:cs="Times New Roman"/>
          <w:sz w:val="24"/>
          <w:szCs w:val="24"/>
        </w:rPr>
        <w:t>фениламидной</w:t>
      </w:r>
      <w:proofErr w:type="spellEnd"/>
      <w:r w:rsidR="008F75C9" w:rsidRPr="00E33696">
        <w:rPr>
          <w:rFonts w:ascii="Times New Roman" w:hAnsi="Times New Roman" w:cs="Times New Roman"/>
          <w:sz w:val="24"/>
          <w:szCs w:val="24"/>
        </w:rPr>
        <w:t xml:space="preserve"> группы были получены в начале 1980-х годов</w:t>
      </w:r>
      <w:r w:rsidR="006B4302" w:rsidRPr="00E33696">
        <w:rPr>
          <w:rFonts w:ascii="Times New Roman" w:hAnsi="Times New Roman" w:cs="Times New Roman"/>
          <w:sz w:val="24"/>
          <w:szCs w:val="24"/>
        </w:rPr>
        <w:t xml:space="preserve"> [8]</w:t>
      </w:r>
      <w:r w:rsidR="008F75C9" w:rsidRPr="00E33696">
        <w:rPr>
          <w:rFonts w:ascii="Times New Roman" w:hAnsi="Times New Roman" w:cs="Times New Roman"/>
          <w:sz w:val="24"/>
          <w:szCs w:val="24"/>
        </w:rPr>
        <w:t>.</w:t>
      </w:r>
    </w:p>
    <w:p w14:paraId="3F185329" w14:textId="462CBF81" w:rsidR="008F75C9" w:rsidRPr="00E33696" w:rsidRDefault="008F75C9"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rPr>
        <w:t>На данный момент фитофтора является одной из ведущих и глобальных внутрироссийских проблем, с которой борется население. Ежегодно потери урожая в России от фито</w:t>
      </w:r>
      <w:r w:rsidR="007C0A80" w:rsidRPr="00E33696">
        <w:rPr>
          <w:rFonts w:ascii="Times New Roman" w:hAnsi="Times New Roman" w:cs="Times New Roman"/>
          <w:sz w:val="24"/>
          <w:szCs w:val="24"/>
        </w:rPr>
        <w:t>фтороза составляют от 10 до 50%</w:t>
      </w:r>
      <w:r w:rsidRPr="00E33696">
        <w:rPr>
          <w:rFonts w:ascii="Times New Roman" w:hAnsi="Times New Roman" w:cs="Times New Roman"/>
          <w:sz w:val="24"/>
          <w:szCs w:val="24"/>
        </w:rPr>
        <w:t xml:space="preserve">. Причиной этого служат: отсутствие знаний и низкие финансовые возможности, из-за чего снизили применение пестицидов, </w:t>
      </w:r>
      <w:r w:rsidRPr="00E33696">
        <w:rPr>
          <w:rFonts w:ascii="Times New Roman" w:hAnsi="Times New Roman" w:cs="Times New Roman"/>
          <w:sz w:val="24"/>
          <w:szCs w:val="24"/>
          <w:shd w:val="clear" w:color="auto" w:fill="FFFFFF"/>
        </w:rPr>
        <w:t>что сказалось на усилении вредоносности некоторых патогенов, и прежде всего фитофторы. Также сюда относят</w:t>
      </w:r>
      <w:r w:rsidR="007C0A80" w:rsidRPr="00E33696">
        <w:rPr>
          <w:rFonts w:ascii="Times New Roman" w:hAnsi="Times New Roman" w:cs="Times New Roman"/>
          <w:sz w:val="24"/>
          <w:szCs w:val="24"/>
          <w:shd w:val="clear" w:color="auto" w:fill="FFFFFF"/>
        </w:rPr>
        <w:t xml:space="preserve">ся и объективные причины – это </w:t>
      </w:r>
      <w:r w:rsidRPr="00E33696">
        <w:rPr>
          <w:rFonts w:ascii="Times New Roman" w:hAnsi="Times New Roman" w:cs="Times New Roman"/>
          <w:sz w:val="24"/>
          <w:szCs w:val="24"/>
          <w:shd w:val="clear" w:color="auto" w:fill="FFFFFF"/>
        </w:rPr>
        <w:t xml:space="preserve">накоплением новых, более агрессивных штаммов, часто поражающих не только листья, но стебли и черешки, что приводит к быстрой дефолиации растений. 80% площадей под картофелем России находятся под угрозой, поэтому потери от болезни очень велики </w:t>
      </w:r>
      <w:r w:rsidR="006B4302" w:rsidRPr="00E33696">
        <w:rPr>
          <w:rFonts w:ascii="Times New Roman" w:hAnsi="Times New Roman" w:cs="Times New Roman"/>
          <w:sz w:val="24"/>
          <w:szCs w:val="24"/>
          <w:shd w:val="clear" w:color="auto" w:fill="FFFFFF"/>
        </w:rPr>
        <w:t>[6].</w:t>
      </w:r>
    </w:p>
    <w:p w14:paraId="233B10C1" w14:textId="083C00C6" w:rsidR="008F75C9" w:rsidRPr="00E33696" w:rsidRDefault="008F75C9"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Сейчас большая часть урожая картофеля и томата выращивается на небольших частных огородах; своевременная обработка проводится либо поздно, когда фитофтора уже начала развиваться, либо вообще не проводится. Вследствие чего частные огороды являются очагом инфекции. Зооспорангии ветром переносятся на коммерческие участки. Поэтому частные огороды являются глобальным «плавильным котлом», в котором в результате обмена генетическим материалом перерабатываются существующие генотипы и появляются абсолютно новые</w:t>
      </w:r>
      <w:r w:rsidR="00BE7FC2" w:rsidRPr="00E33696">
        <w:rPr>
          <w:rFonts w:ascii="Times New Roman" w:hAnsi="Times New Roman" w:cs="Times New Roman"/>
          <w:sz w:val="24"/>
          <w:szCs w:val="24"/>
          <w:shd w:val="clear" w:color="auto" w:fill="FFFFFF"/>
        </w:rPr>
        <w:t xml:space="preserve"> [5]</w:t>
      </w:r>
      <w:r w:rsidRPr="00E33696">
        <w:rPr>
          <w:rFonts w:ascii="Times New Roman" w:hAnsi="Times New Roman" w:cs="Times New Roman"/>
          <w:sz w:val="24"/>
          <w:szCs w:val="24"/>
          <w:shd w:val="clear" w:color="auto" w:fill="FFFFFF"/>
        </w:rPr>
        <w:t>.</w:t>
      </w:r>
    </w:p>
    <w:p w14:paraId="37A3063B" w14:textId="77777777" w:rsidR="006B4302" w:rsidRPr="00E33696" w:rsidRDefault="006B4302" w:rsidP="008C71D7">
      <w:pPr>
        <w:spacing w:after="0" w:line="360" w:lineRule="auto"/>
        <w:ind w:firstLine="709"/>
        <w:jc w:val="both"/>
        <w:rPr>
          <w:rFonts w:ascii="Times New Roman" w:hAnsi="Times New Roman" w:cs="Times New Roman"/>
          <w:sz w:val="24"/>
          <w:szCs w:val="24"/>
          <w:shd w:val="clear" w:color="auto" w:fill="FFFFFF"/>
        </w:rPr>
      </w:pPr>
    </w:p>
    <w:p w14:paraId="1769E881" w14:textId="500612E4" w:rsidR="004F44C0" w:rsidRPr="00E33696" w:rsidRDefault="004F44C0" w:rsidP="008C71D7">
      <w:pPr>
        <w:pStyle w:val="a4"/>
        <w:numPr>
          <w:ilvl w:val="0"/>
          <w:numId w:val="8"/>
        </w:numPr>
        <w:spacing w:after="0" w:line="360" w:lineRule="auto"/>
        <w:jc w:val="center"/>
        <w:rPr>
          <w:rFonts w:ascii="Times New Roman" w:hAnsi="Times New Roman" w:cs="Times New Roman"/>
          <w:b/>
          <w:sz w:val="24"/>
          <w:szCs w:val="24"/>
        </w:rPr>
      </w:pPr>
      <w:r w:rsidRPr="00E33696">
        <w:rPr>
          <w:rFonts w:ascii="Times New Roman" w:hAnsi="Times New Roman" w:cs="Times New Roman"/>
          <w:b/>
          <w:sz w:val="24"/>
          <w:szCs w:val="24"/>
        </w:rPr>
        <w:t>Материалы и методы</w:t>
      </w:r>
    </w:p>
    <w:p w14:paraId="74BAD923" w14:textId="059F9700" w:rsidR="00A04417" w:rsidRPr="00E33696" w:rsidRDefault="00A04417" w:rsidP="008C71D7">
      <w:pPr>
        <w:spacing w:after="0" w:line="360" w:lineRule="auto"/>
        <w:ind w:firstLine="709"/>
        <w:jc w:val="both"/>
        <w:rPr>
          <w:rFonts w:ascii="Times New Roman" w:hAnsi="Times New Roman" w:cs="Times New Roman"/>
          <w:color w:val="000000" w:themeColor="text1"/>
          <w:sz w:val="24"/>
          <w:szCs w:val="24"/>
          <w:shd w:val="clear" w:color="auto" w:fill="FFFFFF"/>
        </w:rPr>
      </w:pPr>
      <w:r w:rsidRPr="00E33696">
        <w:rPr>
          <w:rFonts w:ascii="Times New Roman" w:hAnsi="Times New Roman" w:cs="Times New Roman"/>
          <w:color w:val="000000" w:themeColor="text1"/>
          <w:sz w:val="24"/>
          <w:szCs w:val="24"/>
          <w:shd w:val="clear" w:color="auto" w:fill="FFFFFF"/>
        </w:rPr>
        <w:lastRenderedPageBreak/>
        <w:t xml:space="preserve">Для достижения поставленной цели был проведен обзор литературы по теме исследования, разработан план проведения исследовательской   работы, подобраны необходимые методики. </w:t>
      </w:r>
    </w:p>
    <w:p w14:paraId="23845F0C" w14:textId="30325B97" w:rsidR="00A04417" w:rsidRPr="00E33696" w:rsidRDefault="00A04417" w:rsidP="008C71D7">
      <w:pPr>
        <w:spacing w:after="0" w:line="360" w:lineRule="auto"/>
        <w:ind w:firstLine="709"/>
        <w:jc w:val="both"/>
        <w:rPr>
          <w:rFonts w:ascii="Times New Roman" w:hAnsi="Times New Roman" w:cs="Times New Roman"/>
          <w:color w:val="000000" w:themeColor="text1"/>
          <w:sz w:val="24"/>
          <w:szCs w:val="24"/>
          <w:shd w:val="clear" w:color="auto" w:fill="FFFFFF"/>
        </w:rPr>
      </w:pPr>
      <w:r w:rsidRPr="00E33696">
        <w:rPr>
          <w:rFonts w:ascii="Times New Roman" w:hAnsi="Times New Roman" w:cs="Times New Roman"/>
          <w:color w:val="000000" w:themeColor="text1"/>
          <w:sz w:val="24"/>
          <w:szCs w:val="24"/>
          <w:shd w:val="clear" w:color="auto" w:fill="FFFFFF"/>
        </w:rPr>
        <w:t>Исследования проводились в лаборатории «Регионального центра выявления, поддержки и развития способностей и </w:t>
      </w:r>
      <w:r w:rsidRPr="00E33696">
        <w:rPr>
          <w:rFonts w:ascii="Times New Roman" w:hAnsi="Times New Roman" w:cs="Times New Roman"/>
          <w:bCs/>
          <w:color w:val="000000" w:themeColor="text1"/>
          <w:sz w:val="24"/>
          <w:szCs w:val="24"/>
          <w:shd w:val="clear" w:color="auto" w:fill="FFFFFF"/>
        </w:rPr>
        <w:t>талантов</w:t>
      </w:r>
      <w:r w:rsidRPr="00E33696">
        <w:rPr>
          <w:rFonts w:ascii="Times New Roman" w:hAnsi="Times New Roman" w:cs="Times New Roman"/>
          <w:color w:val="000000" w:themeColor="text1"/>
          <w:sz w:val="24"/>
          <w:szCs w:val="24"/>
          <w:shd w:val="clear" w:color="auto" w:fill="FFFFFF"/>
        </w:rPr>
        <w:t xml:space="preserve"> у детей и молодежи» </w:t>
      </w:r>
      <w:proofErr w:type="spellStart"/>
      <w:r w:rsidRPr="00E33696">
        <w:rPr>
          <w:rFonts w:ascii="Times New Roman" w:hAnsi="Times New Roman" w:cs="Times New Roman"/>
          <w:color w:val="000000" w:themeColor="text1"/>
          <w:sz w:val="24"/>
          <w:szCs w:val="24"/>
          <w:shd w:val="clear" w:color="auto" w:fill="FFFFFF"/>
        </w:rPr>
        <w:t>г.Брянска</w:t>
      </w:r>
      <w:proofErr w:type="spellEnd"/>
      <w:r w:rsidRPr="00E33696">
        <w:rPr>
          <w:rFonts w:ascii="Times New Roman" w:hAnsi="Times New Roman" w:cs="Times New Roman"/>
          <w:color w:val="000000" w:themeColor="text1"/>
          <w:sz w:val="24"/>
          <w:szCs w:val="24"/>
          <w:shd w:val="clear" w:color="auto" w:fill="FFFFFF"/>
        </w:rPr>
        <w:t>,</w:t>
      </w:r>
      <w:r w:rsidR="00990E2E" w:rsidRPr="00E33696">
        <w:rPr>
          <w:rFonts w:ascii="Times New Roman" w:hAnsi="Times New Roman" w:cs="Times New Roman"/>
          <w:color w:val="000000" w:themeColor="text1"/>
          <w:sz w:val="24"/>
          <w:szCs w:val="24"/>
          <w:shd w:val="clear" w:color="auto" w:fill="FFFFFF"/>
        </w:rPr>
        <w:t xml:space="preserve"> </w:t>
      </w:r>
      <w:r w:rsidR="00E45D61" w:rsidRPr="00E33696">
        <w:rPr>
          <w:rFonts w:ascii="Times New Roman" w:hAnsi="Times New Roman" w:cs="Times New Roman"/>
          <w:color w:val="000000" w:themeColor="text1"/>
          <w:sz w:val="24"/>
          <w:szCs w:val="24"/>
          <w:shd w:val="clear" w:color="auto" w:fill="FFFFFF"/>
        </w:rPr>
        <w:t xml:space="preserve">МБОУ </w:t>
      </w:r>
      <w:proofErr w:type="spellStart"/>
      <w:r w:rsidR="00990E2E" w:rsidRPr="00E33696">
        <w:rPr>
          <w:rFonts w:ascii="Times New Roman" w:hAnsi="Times New Roman" w:cs="Times New Roman"/>
          <w:color w:val="000000" w:themeColor="text1"/>
          <w:sz w:val="24"/>
          <w:szCs w:val="24"/>
          <w:shd w:val="clear" w:color="auto" w:fill="FFFFFF"/>
        </w:rPr>
        <w:t>Злынковской</w:t>
      </w:r>
      <w:proofErr w:type="spellEnd"/>
      <w:r w:rsidR="00990E2E" w:rsidRPr="00E33696">
        <w:rPr>
          <w:rFonts w:ascii="Times New Roman" w:hAnsi="Times New Roman" w:cs="Times New Roman"/>
          <w:color w:val="000000" w:themeColor="text1"/>
          <w:sz w:val="24"/>
          <w:szCs w:val="24"/>
          <w:shd w:val="clear" w:color="auto" w:fill="FFFFFF"/>
        </w:rPr>
        <w:t xml:space="preserve"> СОШ</w:t>
      </w:r>
      <w:r w:rsidRPr="00E33696">
        <w:rPr>
          <w:rFonts w:ascii="Times New Roman" w:hAnsi="Times New Roman" w:cs="Times New Roman"/>
          <w:color w:val="000000" w:themeColor="text1"/>
          <w:sz w:val="24"/>
          <w:szCs w:val="24"/>
          <w:shd w:val="clear" w:color="auto" w:fill="FFFFFF"/>
        </w:rPr>
        <w:t xml:space="preserve"> №1, личных подсобных хозяйствах.</w:t>
      </w:r>
    </w:p>
    <w:p w14:paraId="011551B1" w14:textId="77777777" w:rsidR="001664D4" w:rsidRPr="00E33696" w:rsidRDefault="004F44C0" w:rsidP="008C71D7">
      <w:pPr>
        <w:pStyle w:val="a4"/>
        <w:spacing w:after="0" w:line="360" w:lineRule="auto"/>
        <w:ind w:left="0" w:firstLine="709"/>
        <w:jc w:val="both"/>
        <w:rPr>
          <w:rFonts w:ascii="Times New Roman" w:hAnsi="Times New Roman" w:cs="Times New Roman"/>
          <w:b/>
          <w:sz w:val="24"/>
          <w:szCs w:val="24"/>
          <w:lang w:eastAsia="ru-RU"/>
        </w:rPr>
      </w:pPr>
      <w:r w:rsidRPr="00E33696">
        <w:rPr>
          <w:rFonts w:ascii="Times New Roman" w:hAnsi="Times New Roman" w:cs="Times New Roman"/>
          <w:b/>
          <w:sz w:val="24"/>
          <w:szCs w:val="24"/>
          <w:lang w:eastAsia="ru-RU"/>
        </w:rPr>
        <w:t xml:space="preserve">             </w:t>
      </w:r>
      <w:r w:rsidR="007C0A80" w:rsidRPr="00E33696">
        <w:rPr>
          <w:rFonts w:ascii="Times New Roman" w:hAnsi="Times New Roman" w:cs="Times New Roman"/>
          <w:b/>
          <w:sz w:val="24"/>
          <w:szCs w:val="24"/>
          <w:lang w:eastAsia="ru-RU"/>
        </w:rPr>
        <w:t xml:space="preserve">       </w:t>
      </w:r>
      <w:r w:rsidRPr="00E33696">
        <w:rPr>
          <w:rFonts w:ascii="Times New Roman" w:hAnsi="Times New Roman" w:cs="Times New Roman"/>
          <w:b/>
          <w:sz w:val="24"/>
          <w:szCs w:val="24"/>
          <w:lang w:eastAsia="ru-RU"/>
        </w:rPr>
        <w:t xml:space="preserve">    </w:t>
      </w:r>
      <w:r w:rsidR="00A260FC" w:rsidRPr="00E33696">
        <w:rPr>
          <w:rFonts w:ascii="Times New Roman" w:hAnsi="Times New Roman" w:cs="Times New Roman"/>
          <w:b/>
          <w:sz w:val="24"/>
          <w:szCs w:val="24"/>
          <w:lang w:eastAsia="ru-RU"/>
        </w:rPr>
        <w:t xml:space="preserve">             </w:t>
      </w:r>
      <w:r w:rsidRPr="00E33696">
        <w:rPr>
          <w:rFonts w:ascii="Times New Roman" w:hAnsi="Times New Roman" w:cs="Times New Roman"/>
          <w:b/>
          <w:sz w:val="24"/>
          <w:szCs w:val="24"/>
          <w:lang w:eastAsia="ru-RU"/>
        </w:rPr>
        <w:t>Микроскопический метод исследования</w:t>
      </w:r>
    </w:p>
    <w:p w14:paraId="5EA88A75" w14:textId="1C9E5450" w:rsidR="007520CD" w:rsidRPr="00E33696" w:rsidRDefault="005C71F9" w:rsidP="008C71D7">
      <w:pPr>
        <w:pStyle w:val="a4"/>
        <w:spacing w:after="0" w:line="360" w:lineRule="auto"/>
        <w:ind w:left="0" w:firstLine="709"/>
        <w:jc w:val="both"/>
        <w:rPr>
          <w:rFonts w:ascii="Times New Roman" w:hAnsi="Times New Roman" w:cs="Times New Roman"/>
          <w:b/>
          <w:sz w:val="24"/>
          <w:szCs w:val="24"/>
          <w:lang w:eastAsia="ru-RU"/>
        </w:rPr>
      </w:pPr>
      <w:r w:rsidRPr="00E33696">
        <w:rPr>
          <w:rFonts w:ascii="Times New Roman" w:hAnsi="Times New Roman" w:cs="Times New Roman"/>
          <w:sz w:val="24"/>
          <w:szCs w:val="24"/>
          <w:lang w:eastAsia="ru-RU"/>
        </w:rPr>
        <w:t>Метод позволяет изучить морфологические особенности микро</w:t>
      </w:r>
      <w:r w:rsidR="007520CD" w:rsidRPr="00E33696">
        <w:rPr>
          <w:rFonts w:ascii="Times New Roman" w:hAnsi="Times New Roman" w:cs="Times New Roman"/>
          <w:sz w:val="24"/>
          <w:szCs w:val="24"/>
          <w:lang w:eastAsia="ru-RU"/>
        </w:rPr>
        <w:t>организмов</w:t>
      </w:r>
      <w:r w:rsidRPr="00E33696">
        <w:rPr>
          <w:rFonts w:ascii="Times New Roman" w:hAnsi="Times New Roman" w:cs="Times New Roman"/>
          <w:sz w:val="24"/>
          <w:szCs w:val="24"/>
          <w:lang w:eastAsia="ru-RU"/>
        </w:rPr>
        <w:t>.</w:t>
      </w:r>
    </w:p>
    <w:p w14:paraId="237F6806" w14:textId="1EB332D0" w:rsidR="005C71F9" w:rsidRPr="00E33696" w:rsidRDefault="005C71F9" w:rsidP="008C71D7">
      <w:pPr>
        <w:pStyle w:val="a4"/>
        <w:numPr>
          <w:ilvl w:val="0"/>
          <w:numId w:val="2"/>
        </w:numPr>
        <w:spacing w:after="0" w:line="360" w:lineRule="auto"/>
        <w:ind w:left="0" w:firstLine="709"/>
        <w:jc w:val="both"/>
        <w:rPr>
          <w:rFonts w:ascii="Times New Roman" w:hAnsi="Times New Roman" w:cs="Times New Roman"/>
          <w:i/>
          <w:sz w:val="24"/>
          <w:szCs w:val="24"/>
          <w:lang w:eastAsia="ru-RU"/>
        </w:rPr>
      </w:pPr>
      <w:r w:rsidRPr="00E33696">
        <w:rPr>
          <w:rFonts w:ascii="Times New Roman" w:hAnsi="Times New Roman" w:cs="Times New Roman"/>
          <w:i/>
          <w:sz w:val="24"/>
          <w:szCs w:val="24"/>
          <w:lang w:eastAsia="ru-RU"/>
        </w:rPr>
        <w:t>Приготовление временных препаратов</w:t>
      </w:r>
    </w:p>
    <w:p w14:paraId="69C6779B" w14:textId="77777777" w:rsidR="005C71F9" w:rsidRPr="00E33696" w:rsidRDefault="005C71F9" w:rsidP="008C71D7">
      <w:pPr>
        <w:spacing w:after="0" w:line="360" w:lineRule="auto"/>
        <w:ind w:firstLine="709"/>
        <w:jc w:val="both"/>
        <w:rPr>
          <w:rFonts w:ascii="Times New Roman" w:hAnsi="Times New Roman" w:cs="Times New Roman"/>
          <w:sz w:val="24"/>
          <w:szCs w:val="24"/>
        </w:rPr>
      </w:pPr>
      <w:r w:rsidRPr="00E33696">
        <w:rPr>
          <w:rFonts w:ascii="Times New Roman" w:hAnsi="Times New Roman" w:cs="Times New Roman"/>
          <w:sz w:val="24"/>
          <w:szCs w:val="24"/>
        </w:rPr>
        <w:t xml:space="preserve">Для изготовления временного микропрепарата необходимо взять предметное стекло, держа его за боковые грани. Нанести пипеткой 1–2 капли стерильной дистиллированной воды в центр стекла и поместить биологический объект в каплю воды. Взяв покровное стекло за боковые грани, накрыть объект исследования. Между стеклами не должно быть пузырьков воздуха. Излишки воды убрать фильтровальной бумагой. Приготовленный микропрепарат поместить на предметный столик и рассмотреть сначала при малом, затем при большом увеличении. </w:t>
      </w:r>
    </w:p>
    <w:p w14:paraId="7DE775CF" w14:textId="77777777" w:rsidR="005C71F9" w:rsidRPr="00E33696" w:rsidRDefault="005C71F9" w:rsidP="008C71D7">
      <w:pPr>
        <w:pStyle w:val="a4"/>
        <w:numPr>
          <w:ilvl w:val="0"/>
          <w:numId w:val="2"/>
        </w:numPr>
        <w:spacing w:after="0" w:line="360" w:lineRule="auto"/>
        <w:ind w:left="0" w:firstLine="709"/>
        <w:jc w:val="both"/>
        <w:rPr>
          <w:rFonts w:ascii="Times New Roman" w:hAnsi="Times New Roman" w:cs="Times New Roman"/>
          <w:i/>
          <w:sz w:val="24"/>
          <w:szCs w:val="24"/>
          <w:lang w:eastAsia="ru-RU"/>
        </w:rPr>
      </w:pPr>
      <w:r w:rsidRPr="00E33696">
        <w:rPr>
          <w:rFonts w:ascii="Times New Roman" w:hAnsi="Times New Roman" w:cs="Times New Roman"/>
          <w:i/>
          <w:sz w:val="24"/>
          <w:szCs w:val="24"/>
          <w:lang w:eastAsia="ru-RU"/>
        </w:rPr>
        <w:t>Простое окрашивание водным раствором фуксина</w:t>
      </w:r>
    </w:p>
    <w:p w14:paraId="19346BF0" w14:textId="5B51173D" w:rsidR="00861D9B" w:rsidRPr="00E33696" w:rsidRDefault="005C71F9" w:rsidP="008C71D7">
      <w:pPr>
        <w:pStyle w:val="a3"/>
        <w:spacing w:before="0" w:beforeAutospacing="0" w:after="0" w:afterAutospacing="0" w:line="360" w:lineRule="auto"/>
        <w:ind w:firstLine="709"/>
        <w:jc w:val="both"/>
        <w:rPr>
          <w:color w:val="000000"/>
        </w:rPr>
      </w:pPr>
      <w:r w:rsidRPr="00E33696">
        <w:t xml:space="preserve">Провести </w:t>
      </w:r>
      <w:proofErr w:type="spellStart"/>
      <w:r w:rsidRPr="00E33696">
        <w:t>фламбирование</w:t>
      </w:r>
      <w:proofErr w:type="spellEnd"/>
      <w:r w:rsidRPr="00E33696">
        <w:t xml:space="preserve"> бактериологической петли. На предметное стекло добавить каплю стерильной дистиллированной воды, с помощью бактериологической петли нанести и равномерно распределить биологический материал,</w:t>
      </w:r>
      <w:r w:rsidR="00861D9B" w:rsidRPr="00E33696">
        <w:t xml:space="preserve"> высушить при комнатной температуре,</w:t>
      </w:r>
      <w:r w:rsidR="00990E2E" w:rsidRPr="00E33696">
        <w:t xml:space="preserve"> </w:t>
      </w:r>
      <w:r w:rsidRPr="00E33696">
        <w:t xml:space="preserve">зафиксировать материал над пламенем </w:t>
      </w:r>
      <w:r w:rsidR="00861D9B" w:rsidRPr="00E33696">
        <w:t>спиртовки, добавить краситель –</w:t>
      </w:r>
      <w:r w:rsidR="00862BF6" w:rsidRPr="00E33696">
        <w:t xml:space="preserve"> </w:t>
      </w:r>
      <w:r w:rsidR="00861D9B" w:rsidRPr="00E33696">
        <w:rPr>
          <w:color w:val="000000"/>
        </w:rPr>
        <w:t xml:space="preserve">фуксин </w:t>
      </w:r>
      <w:proofErr w:type="spellStart"/>
      <w:r w:rsidR="00861D9B" w:rsidRPr="00E33696">
        <w:rPr>
          <w:color w:val="000000"/>
        </w:rPr>
        <w:t>Циля</w:t>
      </w:r>
      <w:proofErr w:type="spellEnd"/>
      <w:r w:rsidR="00861D9B" w:rsidRPr="00E33696">
        <w:rPr>
          <w:color w:val="000000"/>
        </w:rPr>
        <w:t>, разведенный непосредственно перед окраской, дистилли</w:t>
      </w:r>
      <w:r w:rsidR="00861D9B" w:rsidRPr="00E33696">
        <w:rPr>
          <w:color w:val="000000"/>
        </w:rPr>
        <w:softHyphen/>
        <w:t xml:space="preserve">рованной водой в соотношении 1:10. Выдерживают 1-2 минуты, после чего смывают водопроводной водой, высушивают и </w:t>
      </w:r>
      <w:proofErr w:type="spellStart"/>
      <w:r w:rsidR="00861D9B" w:rsidRPr="00E33696">
        <w:rPr>
          <w:color w:val="000000"/>
        </w:rPr>
        <w:t>микро</w:t>
      </w:r>
      <w:r w:rsidR="00861D9B" w:rsidRPr="00E33696">
        <w:rPr>
          <w:color w:val="000000"/>
        </w:rPr>
        <w:softHyphen/>
        <w:t>скопируют</w:t>
      </w:r>
      <w:proofErr w:type="spellEnd"/>
      <w:r w:rsidR="00861D9B" w:rsidRPr="00E33696">
        <w:rPr>
          <w:color w:val="000000"/>
        </w:rPr>
        <w:t>.</w:t>
      </w:r>
    </w:p>
    <w:p w14:paraId="0B1DA025" w14:textId="77777777" w:rsidR="00861D9B" w:rsidRPr="00E33696" w:rsidRDefault="00861D9B" w:rsidP="008C71D7">
      <w:pPr>
        <w:pStyle w:val="a3"/>
        <w:spacing w:before="0" w:beforeAutospacing="0" w:after="0" w:afterAutospacing="0" w:line="360" w:lineRule="auto"/>
        <w:ind w:firstLine="709"/>
        <w:jc w:val="both"/>
        <w:rPr>
          <w:color w:val="000000"/>
        </w:rPr>
      </w:pPr>
      <w:r w:rsidRPr="00E33696">
        <w:rPr>
          <w:i/>
          <w:iCs/>
          <w:color w:val="000000"/>
        </w:rPr>
        <w:t>Микроскопическая картина.</w:t>
      </w:r>
      <w:r w:rsidRPr="00E33696">
        <w:rPr>
          <w:color w:val="000000"/>
        </w:rPr>
        <w:t> Все клетки равномерно окра</w:t>
      </w:r>
      <w:r w:rsidRPr="00E33696">
        <w:rPr>
          <w:color w:val="000000"/>
        </w:rPr>
        <w:softHyphen/>
        <w:t>шиваются в розово-красный цвет.</w:t>
      </w:r>
    </w:p>
    <w:p w14:paraId="07282F72" w14:textId="602C73F1" w:rsidR="005C71F9" w:rsidRPr="00E33696" w:rsidRDefault="005C71F9" w:rsidP="008C71D7">
      <w:pPr>
        <w:pStyle w:val="a4"/>
        <w:numPr>
          <w:ilvl w:val="0"/>
          <w:numId w:val="2"/>
        </w:numPr>
        <w:spacing w:after="0" w:line="360" w:lineRule="auto"/>
        <w:ind w:left="0" w:firstLine="709"/>
        <w:jc w:val="both"/>
        <w:rPr>
          <w:rFonts w:ascii="Times New Roman" w:hAnsi="Times New Roman" w:cs="Times New Roman"/>
          <w:i/>
          <w:sz w:val="24"/>
          <w:szCs w:val="24"/>
          <w:lang w:eastAsia="ru-RU"/>
        </w:rPr>
      </w:pPr>
      <w:r w:rsidRPr="00E33696">
        <w:rPr>
          <w:rFonts w:ascii="Times New Roman" w:hAnsi="Times New Roman" w:cs="Times New Roman"/>
          <w:i/>
          <w:sz w:val="24"/>
          <w:szCs w:val="24"/>
          <w:lang w:eastAsia="ru-RU"/>
        </w:rPr>
        <w:t>Окраска фуксином и тушью почвенных комочков</w:t>
      </w:r>
    </w:p>
    <w:p w14:paraId="2468C044" w14:textId="7F894744" w:rsidR="00862BF6" w:rsidRPr="00E33696" w:rsidRDefault="00862BF6" w:rsidP="008C71D7">
      <w:pPr>
        <w:pBdr>
          <w:top w:val="nil"/>
          <w:left w:val="nil"/>
          <w:bottom w:val="nil"/>
          <w:right w:val="nil"/>
          <w:between w:val="nil"/>
        </w:pBdr>
        <w:spacing w:after="0" w:line="360" w:lineRule="auto"/>
        <w:ind w:firstLine="709"/>
        <w:jc w:val="both"/>
        <w:rPr>
          <w:rFonts w:ascii="Times New Roman" w:hAnsi="Times New Roman" w:cs="Times New Roman"/>
          <w:i/>
          <w:color w:val="000000"/>
          <w:sz w:val="24"/>
          <w:szCs w:val="24"/>
        </w:rPr>
      </w:pPr>
      <w:r w:rsidRPr="00E33696">
        <w:rPr>
          <w:rFonts w:ascii="Times New Roman" w:eastAsia="Times New Roman" w:hAnsi="Times New Roman" w:cs="Times New Roman"/>
          <w:color w:val="000000"/>
          <w:sz w:val="24"/>
          <w:szCs w:val="24"/>
        </w:rPr>
        <w:t>Протереть предметное стекло спиртовой салфеткой для удаления загрязнений и жирового слоя. В чашках Петри, засеянных 6-7 дней назад, выбрать несколько колоний («обрастаний») с разной окраской. С помощью зубочистки зачерпните небольшое количество биомассы. Отобранный образец колоний перенесите на предметное стекло: размажьте по центральной части предметного стекла биомассу с поверхности зубочистки. Рекомендуемая площадь покрытия стекла образцом – 1 см</w:t>
      </w:r>
      <w:r w:rsidRPr="00E33696">
        <w:rPr>
          <w:rFonts w:ascii="Times New Roman" w:eastAsia="Times New Roman" w:hAnsi="Times New Roman" w:cs="Times New Roman"/>
          <w:color w:val="000000"/>
          <w:sz w:val="24"/>
          <w:szCs w:val="24"/>
          <w:vertAlign w:val="superscript"/>
        </w:rPr>
        <w:t>2</w:t>
      </w:r>
      <w:r w:rsidRPr="00E33696">
        <w:rPr>
          <w:rFonts w:ascii="Times New Roman" w:eastAsia="Times New Roman" w:hAnsi="Times New Roman" w:cs="Times New Roman"/>
          <w:color w:val="000000"/>
          <w:sz w:val="24"/>
          <w:szCs w:val="24"/>
        </w:rPr>
        <w:t xml:space="preserve">. С помощью пипетки Пастера на предметное стекло в центр площади, покрытой образцом, нанесите каплю фуксина </w:t>
      </w:r>
      <w:proofErr w:type="spellStart"/>
      <w:r w:rsidRPr="00E33696">
        <w:rPr>
          <w:rFonts w:ascii="Times New Roman" w:eastAsia="Times New Roman" w:hAnsi="Times New Roman" w:cs="Times New Roman"/>
          <w:color w:val="000000"/>
          <w:sz w:val="24"/>
          <w:szCs w:val="24"/>
        </w:rPr>
        <w:t>Циля</w:t>
      </w:r>
      <w:proofErr w:type="spellEnd"/>
      <w:r w:rsidRPr="00E33696">
        <w:rPr>
          <w:rFonts w:ascii="Times New Roman" w:eastAsia="Times New Roman" w:hAnsi="Times New Roman" w:cs="Times New Roman"/>
          <w:color w:val="000000"/>
          <w:sz w:val="24"/>
          <w:szCs w:val="24"/>
        </w:rPr>
        <w:t xml:space="preserve">. В тоже место, что и фуксин </w:t>
      </w:r>
      <w:proofErr w:type="spellStart"/>
      <w:r w:rsidRPr="00E33696">
        <w:rPr>
          <w:rFonts w:ascii="Times New Roman" w:eastAsia="Times New Roman" w:hAnsi="Times New Roman" w:cs="Times New Roman"/>
          <w:color w:val="000000"/>
          <w:sz w:val="24"/>
          <w:szCs w:val="24"/>
        </w:rPr>
        <w:t>Циля</w:t>
      </w:r>
      <w:proofErr w:type="spellEnd"/>
      <w:r w:rsidRPr="00E33696">
        <w:rPr>
          <w:rFonts w:ascii="Times New Roman" w:eastAsia="Times New Roman" w:hAnsi="Times New Roman" w:cs="Times New Roman"/>
          <w:color w:val="000000"/>
          <w:sz w:val="24"/>
          <w:szCs w:val="24"/>
        </w:rPr>
        <w:t xml:space="preserve">, с помощью пипетки Пастера, нанесите каплю туши. </w:t>
      </w:r>
      <w:r w:rsidRPr="00E33696">
        <w:rPr>
          <w:rFonts w:ascii="Times New Roman" w:eastAsia="Times New Roman" w:hAnsi="Times New Roman" w:cs="Times New Roman"/>
          <w:color w:val="000000"/>
          <w:sz w:val="24"/>
          <w:szCs w:val="24"/>
        </w:rPr>
        <w:lastRenderedPageBreak/>
        <w:t>Зубочисткой перемешать красители и биомассу, находящиеся на стекле, до равномерного тонкого слоя грязно-розового цвета. Получившийся препарат высушить на воздухе. Процесс сушки может занимать от 10 до 30 минут</w:t>
      </w:r>
      <w:r w:rsidRPr="00E33696">
        <w:rPr>
          <w:rFonts w:ascii="Times New Roman" w:eastAsia="Times New Roman" w:hAnsi="Times New Roman" w:cs="Times New Roman"/>
          <w:i/>
          <w:color w:val="000000"/>
          <w:sz w:val="24"/>
          <w:szCs w:val="24"/>
        </w:rPr>
        <w:t xml:space="preserve">. </w:t>
      </w:r>
      <w:r w:rsidRPr="00E33696">
        <w:rPr>
          <w:rFonts w:ascii="Times New Roman" w:eastAsia="Times New Roman" w:hAnsi="Times New Roman" w:cs="Times New Roman"/>
          <w:color w:val="000000"/>
          <w:sz w:val="24"/>
          <w:szCs w:val="24"/>
        </w:rPr>
        <w:t xml:space="preserve">На препарат нанесите каплю воды или иммерсионного масла. Изучите полученный препарат с помощью светового микроскопа </w:t>
      </w:r>
      <w:r w:rsidR="006B4302" w:rsidRPr="00E33696">
        <w:rPr>
          <w:rFonts w:ascii="Times New Roman" w:eastAsia="Times New Roman" w:hAnsi="Times New Roman" w:cs="Times New Roman"/>
          <w:color w:val="000000"/>
          <w:sz w:val="24"/>
          <w:szCs w:val="24"/>
        </w:rPr>
        <w:t>[7].</w:t>
      </w:r>
    </w:p>
    <w:p w14:paraId="3B8324E8" w14:textId="77777777" w:rsidR="005C71F9" w:rsidRPr="00E33696" w:rsidRDefault="005C71F9" w:rsidP="008C71D7">
      <w:pPr>
        <w:pStyle w:val="a4"/>
        <w:numPr>
          <w:ilvl w:val="0"/>
          <w:numId w:val="2"/>
        </w:numPr>
        <w:spacing w:after="0" w:line="360" w:lineRule="auto"/>
        <w:ind w:left="0" w:firstLine="709"/>
        <w:jc w:val="both"/>
        <w:rPr>
          <w:rFonts w:ascii="Times New Roman" w:hAnsi="Times New Roman" w:cs="Times New Roman"/>
          <w:i/>
          <w:sz w:val="24"/>
          <w:szCs w:val="24"/>
          <w:lang w:eastAsia="ru-RU"/>
        </w:rPr>
      </w:pPr>
      <w:r w:rsidRPr="00E33696">
        <w:rPr>
          <w:rFonts w:ascii="Times New Roman" w:hAnsi="Times New Roman" w:cs="Times New Roman"/>
          <w:i/>
          <w:sz w:val="24"/>
          <w:szCs w:val="24"/>
          <w:lang w:eastAsia="ru-RU"/>
        </w:rPr>
        <w:t xml:space="preserve">Окраска по </w:t>
      </w:r>
      <w:proofErr w:type="spellStart"/>
      <w:r w:rsidRPr="00E33696">
        <w:rPr>
          <w:rFonts w:ascii="Times New Roman" w:hAnsi="Times New Roman" w:cs="Times New Roman"/>
          <w:i/>
          <w:sz w:val="24"/>
          <w:szCs w:val="24"/>
          <w:lang w:eastAsia="ru-RU"/>
        </w:rPr>
        <w:t>Граму</w:t>
      </w:r>
      <w:proofErr w:type="spellEnd"/>
    </w:p>
    <w:p w14:paraId="3BD9CC62" w14:textId="77777777" w:rsidR="007520CD" w:rsidRPr="00E33696" w:rsidRDefault="00862BF6" w:rsidP="008C71D7">
      <w:pPr>
        <w:spacing w:after="0" w:line="360" w:lineRule="auto"/>
        <w:ind w:firstLine="709"/>
        <w:jc w:val="both"/>
        <w:rPr>
          <w:rFonts w:ascii="Times New Roman" w:eastAsia="Times New Roman" w:hAnsi="Times New Roman" w:cs="Times New Roman"/>
          <w:color w:val="000000"/>
          <w:sz w:val="24"/>
          <w:szCs w:val="24"/>
          <w:lang w:eastAsia="ru-RU"/>
        </w:rPr>
      </w:pPr>
      <w:r w:rsidRPr="00E33696">
        <w:rPr>
          <w:rFonts w:ascii="Times New Roman" w:eastAsia="Times New Roman" w:hAnsi="Times New Roman" w:cs="Times New Roman"/>
          <w:color w:val="000000"/>
          <w:sz w:val="24"/>
          <w:szCs w:val="24"/>
          <w:lang w:eastAsia="ru-RU"/>
        </w:rPr>
        <w:t>На фиксированный мазок накладывают</w:t>
      </w:r>
      <w:r w:rsidR="007520CD" w:rsidRPr="00E33696">
        <w:rPr>
          <w:rFonts w:ascii="Times New Roman" w:eastAsia="Times New Roman" w:hAnsi="Times New Roman" w:cs="Times New Roman"/>
          <w:color w:val="000000"/>
          <w:sz w:val="24"/>
          <w:szCs w:val="24"/>
          <w:lang w:eastAsia="ru-RU"/>
        </w:rPr>
        <w:t xml:space="preserve"> фильтровальную бумагу, пропит</w:t>
      </w:r>
      <w:r w:rsidRPr="00E33696">
        <w:rPr>
          <w:rFonts w:ascii="Times New Roman" w:eastAsia="Times New Roman" w:hAnsi="Times New Roman" w:cs="Times New Roman"/>
          <w:color w:val="000000"/>
          <w:sz w:val="24"/>
          <w:szCs w:val="24"/>
          <w:lang w:eastAsia="ru-RU"/>
        </w:rPr>
        <w:t xml:space="preserve">анную раствором </w:t>
      </w:r>
      <w:proofErr w:type="spellStart"/>
      <w:r w:rsidRPr="00E33696">
        <w:rPr>
          <w:rFonts w:ascii="Times New Roman" w:eastAsia="Times New Roman" w:hAnsi="Times New Roman" w:cs="Times New Roman"/>
          <w:color w:val="000000"/>
          <w:sz w:val="24"/>
          <w:szCs w:val="24"/>
          <w:lang w:eastAsia="ru-RU"/>
        </w:rPr>
        <w:t>генцианвиолета</w:t>
      </w:r>
      <w:proofErr w:type="spellEnd"/>
      <w:r w:rsidRPr="00E33696">
        <w:rPr>
          <w:rFonts w:ascii="Times New Roman" w:eastAsia="Times New Roman" w:hAnsi="Times New Roman" w:cs="Times New Roman"/>
          <w:color w:val="000000"/>
          <w:sz w:val="24"/>
          <w:szCs w:val="24"/>
          <w:lang w:eastAsia="ru-RU"/>
        </w:rPr>
        <w:t>, капают</w:t>
      </w:r>
      <w:r w:rsidR="007520CD" w:rsidRPr="00E33696">
        <w:rPr>
          <w:rFonts w:ascii="Times New Roman" w:eastAsia="Times New Roman" w:hAnsi="Times New Roman" w:cs="Times New Roman"/>
          <w:color w:val="000000"/>
          <w:sz w:val="24"/>
          <w:szCs w:val="24"/>
          <w:lang w:eastAsia="ru-RU"/>
        </w:rPr>
        <w:t xml:space="preserve"> 2 капли воды и оставляют на 1-2</w:t>
      </w:r>
      <w:r w:rsidRPr="00E33696">
        <w:rPr>
          <w:rFonts w:ascii="Times New Roman" w:eastAsia="Times New Roman" w:hAnsi="Times New Roman" w:cs="Times New Roman"/>
          <w:color w:val="000000"/>
          <w:sz w:val="24"/>
          <w:szCs w:val="24"/>
          <w:lang w:eastAsia="ru-RU"/>
        </w:rPr>
        <w:t xml:space="preserve"> мин.</w:t>
      </w:r>
      <w:r w:rsidR="007520CD" w:rsidRPr="00E33696">
        <w:rPr>
          <w:rFonts w:ascii="Times New Roman" w:eastAsia="Times New Roman" w:hAnsi="Times New Roman" w:cs="Times New Roman"/>
          <w:color w:val="000000"/>
          <w:sz w:val="24"/>
          <w:szCs w:val="24"/>
          <w:lang w:eastAsia="ru-RU"/>
        </w:rPr>
        <w:t xml:space="preserve"> </w:t>
      </w:r>
      <w:r w:rsidRPr="00E33696">
        <w:rPr>
          <w:rFonts w:ascii="Times New Roman" w:eastAsia="Times New Roman" w:hAnsi="Times New Roman" w:cs="Times New Roman"/>
          <w:color w:val="000000"/>
          <w:sz w:val="24"/>
          <w:szCs w:val="24"/>
          <w:lang w:eastAsia="ru-RU"/>
        </w:rPr>
        <w:t xml:space="preserve">Фильтровальную бумагу убирают, раствор сливают, добавляют раствор </w:t>
      </w:r>
      <w:proofErr w:type="spellStart"/>
      <w:r w:rsidRPr="00E33696">
        <w:rPr>
          <w:rFonts w:ascii="Times New Roman" w:eastAsia="Times New Roman" w:hAnsi="Times New Roman" w:cs="Times New Roman"/>
          <w:color w:val="000000"/>
          <w:sz w:val="24"/>
          <w:szCs w:val="24"/>
          <w:lang w:eastAsia="ru-RU"/>
        </w:rPr>
        <w:t>Люголя</w:t>
      </w:r>
      <w:proofErr w:type="spellEnd"/>
      <w:r w:rsidRPr="00E33696">
        <w:rPr>
          <w:rFonts w:ascii="Times New Roman" w:eastAsia="Times New Roman" w:hAnsi="Times New Roman" w:cs="Times New Roman"/>
          <w:color w:val="000000"/>
          <w:sz w:val="24"/>
          <w:szCs w:val="24"/>
          <w:lang w:eastAsia="ru-RU"/>
        </w:rPr>
        <w:t xml:space="preserve"> на 1-2 мин., сливают. Водой не промывают!</w:t>
      </w:r>
      <w:r w:rsidR="007520CD" w:rsidRPr="00E33696">
        <w:rPr>
          <w:rFonts w:ascii="Times New Roman" w:eastAsia="Times New Roman" w:hAnsi="Times New Roman" w:cs="Times New Roman"/>
          <w:color w:val="000000"/>
          <w:sz w:val="24"/>
          <w:szCs w:val="24"/>
          <w:lang w:eastAsia="ru-RU"/>
        </w:rPr>
        <w:t xml:space="preserve"> На 15-30 сек. н</w:t>
      </w:r>
      <w:r w:rsidRPr="00E33696">
        <w:rPr>
          <w:rFonts w:ascii="Times New Roman" w:eastAsia="Times New Roman" w:hAnsi="Times New Roman" w:cs="Times New Roman"/>
          <w:color w:val="000000"/>
          <w:sz w:val="24"/>
          <w:szCs w:val="24"/>
          <w:lang w:eastAsia="ru-RU"/>
        </w:rPr>
        <w:t xml:space="preserve">аносят на мазок 96 % спирт для </w:t>
      </w:r>
      <w:r w:rsidR="007520CD" w:rsidRPr="00E33696">
        <w:rPr>
          <w:rFonts w:ascii="Times New Roman" w:eastAsia="Times New Roman" w:hAnsi="Times New Roman" w:cs="Times New Roman"/>
          <w:color w:val="000000"/>
          <w:sz w:val="24"/>
          <w:szCs w:val="24"/>
          <w:lang w:eastAsia="ru-RU"/>
        </w:rPr>
        <w:t>о</w:t>
      </w:r>
      <w:r w:rsidRPr="00E33696">
        <w:rPr>
          <w:rFonts w:ascii="Times New Roman" w:eastAsia="Times New Roman" w:hAnsi="Times New Roman" w:cs="Times New Roman"/>
          <w:color w:val="000000"/>
          <w:sz w:val="24"/>
          <w:szCs w:val="24"/>
          <w:lang w:eastAsia="ru-RU"/>
        </w:rPr>
        <w:t xml:space="preserve">бесцвечивания мазка, </w:t>
      </w:r>
      <w:r w:rsidR="007520CD" w:rsidRPr="00E33696">
        <w:rPr>
          <w:rFonts w:ascii="Times New Roman" w:eastAsia="Times New Roman" w:hAnsi="Times New Roman" w:cs="Times New Roman"/>
          <w:color w:val="000000"/>
          <w:sz w:val="24"/>
          <w:szCs w:val="24"/>
          <w:lang w:eastAsia="ru-RU"/>
        </w:rPr>
        <w:t xml:space="preserve">промывают препарат водой. </w:t>
      </w:r>
      <w:r w:rsidRPr="00E33696">
        <w:rPr>
          <w:rFonts w:ascii="Times New Roman" w:eastAsia="Times New Roman" w:hAnsi="Times New Roman" w:cs="Times New Roman"/>
          <w:color w:val="000000"/>
          <w:sz w:val="24"/>
          <w:szCs w:val="24"/>
          <w:lang w:eastAsia="ru-RU"/>
        </w:rPr>
        <w:t>На мазок наносят фуксин на 1</w:t>
      </w:r>
      <w:r w:rsidR="007520CD" w:rsidRPr="00E33696">
        <w:rPr>
          <w:rFonts w:ascii="Times New Roman" w:eastAsia="Times New Roman" w:hAnsi="Times New Roman" w:cs="Times New Roman"/>
          <w:color w:val="000000"/>
          <w:sz w:val="24"/>
          <w:szCs w:val="24"/>
          <w:lang w:eastAsia="ru-RU"/>
        </w:rPr>
        <w:t>-2 мин., смывают, препарат про</w:t>
      </w:r>
      <w:r w:rsidRPr="00E33696">
        <w:rPr>
          <w:rFonts w:ascii="Times New Roman" w:eastAsia="Times New Roman" w:hAnsi="Times New Roman" w:cs="Times New Roman"/>
          <w:color w:val="000000"/>
          <w:sz w:val="24"/>
          <w:szCs w:val="24"/>
          <w:lang w:eastAsia="ru-RU"/>
        </w:rPr>
        <w:t xml:space="preserve">мывают водой, высушивают фильтровальной бумагой и </w:t>
      </w:r>
      <w:proofErr w:type="spellStart"/>
      <w:r w:rsidRPr="00E33696">
        <w:rPr>
          <w:rFonts w:ascii="Times New Roman" w:eastAsia="Times New Roman" w:hAnsi="Times New Roman" w:cs="Times New Roman"/>
          <w:color w:val="000000"/>
          <w:sz w:val="24"/>
          <w:szCs w:val="24"/>
          <w:lang w:eastAsia="ru-RU"/>
        </w:rPr>
        <w:t>микроскопирую</w:t>
      </w:r>
      <w:r w:rsidR="007520CD" w:rsidRPr="00E33696">
        <w:rPr>
          <w:rFonts w:ascii="Times New Roman" w:eastAsia="Times New Roman" w:hAnsi="Times New Roman" w:cs="Times New Roman"/>
          <w:color w:val="000000"/>
          <w:sz w:val="24"/>
          <w:szCs w:val="24"/>
          <w:lang w:eastAsia="ru-RU"/>
        </w:rPr>
        <w:t>т</w:t>
      </w:r>
      <w:proofErr w:type="spellEnd"/>
      <w:r w:rsidR="007520CD" w:rsidRPr="00E33696">
        <w:rPr>
          <w:rFonts w:ascii="Times New Roman" w:eastAsia="Times New Roman" w:hAnsi="Times New Roman" w:cs="Times New Roman"/>
          <w:color w:val="000000"/>
          <w:sz w:val="24"/>
          <w:szCs w:val="24"/>
          <w:lang w:eastAsia="ru-RU"/>
        </w:rPr>
        <w:t xml:space="preserve"> под иммерсие</w:t>
      </w:r>
      <w:r w:rsidRPr="00E33696">
        <w:rPr>
          <w:rFonts w:ascii="Times New Roman" w:eastAsia="Times New Roman" w:hAnsi="Times New Roman" w:cs="Times New Roman"/>
          <w:color w:val="000000"/>
          <w:sz w:val="24"/>
          <w:szCs w:val="24"/>
          <w:lang w:eastAsia="ru-RU"/>
        </w:rPr>
        <w:t>й.</w:t>
      </w:r>
    </w:p>
    <w:p w14:paraId="776293DF" w14:textId="50F55E18" w:rsidR="007520CD" w:rsidRPr="00E33696" w:rsidRDefault="007520CD" w:rsidP="008C71D7">
      <w:pPr>
        <w:spacing w:after="0" w:line="360" w:lineRule="auto"/>
        <w:ind w:firstLine="709"/>
        <w:jc w:val="both"/>
        <w:rPr>
          <w:rFonts w:ascii="Times New Roman" w:eastAsia="Times New Roman" w:hAnsi="Times New Roman" w:cs="Times New Roman"/>
          <w:color w:val="000000"/>
          <w:sz w:val="24"/>
          <w:szCs w:val="24"/>
          <w:lang w:eastAsia="ru-RU"/>
        </w:rPr>
      </w:pPr>
      <w:r w:rsidRPr="00E33696">
        <w:rPr>
          <w:rFonts w:ascii="Times New Roman" w:eastAsia="Times New Roman" w:hAnsi="Times New Roman" w:cs="Times New Roman"/>
          <w:i/>
          <w:color w:val="000000"/>
          <w:sz w:val="24"/>
          <w:szCs w:val="24"/>
          <w:lang w:eastAsia="ru-RU"/>
        </w:rPr>
        <w:t>Микроскопическая картина.</w:t>
      </w:r>
      <w:r w:rsidRPr="00E33696">
        <w:rPr>
          <w:rFonts w:ascii="Times New Roman" w:eastAsia="Times New Roman" w:hAnsi="Times New Roman" w:cs="Times New Roman"/>
          <w:color w:val="000000"/>
          <w:sz w:val="24"/>
          <w:szCs w:val="24"/>
          <w:lang w:eastAsia="ru-RU"/>
        </w:rPr>
        <w:t xml:space="preserve"> Грамположительные микроорганизмы окрашиваются в фиолетовый цвет, грамотрицательные – в красный.</w:t>
      </w:r>
    </w:p>
    <w:p w14:paraId="728F343F" w14:textId="5F7BC120" w:rsidR="007520CD" w:rsidRPr="00E33696" w:rsidRDefault="004F44C0" w:rsidP="008C71D7">
      <w:pPr>
        <w:shd w:val="clear" w:color="auto" w:fill="FFFFFF"/>
        <w:spacing w:after="0" w:line="360" w:lineRule="auto"/>
        <w:ind w:firstLine="709"/>
        <w:jc w:val="center"/>
        <w:rPr>
          <w:rFonts w:ascii="Times New Roman" w:eastAsia="Times New Roman" w:hAnsi="Times New Roman" w:cs="Times New Roman"/>
          <w:b/>
          <w:bCs/>
          <w:sz w:val="24"/>
          <w:szCs w:val="24"/>
          <w:lang w:eastAsia="ru-RU"/>
        </w:rPr>
      </w:pPr>
      <w:r w:rsidRPr="00E33696">
        <w:rPr>
          <w:rFonts w:ascii="Times New Roman" w:eastAsia="Times New Roman" w:hAnsi="Times New Roman" w:cs="Times New Roman"/>
          <w:b/>
          <w:bCs/>
          <w:sz w:val="24"/>
          <w:szCs w:val="24"/>
          <w:lang w:eastAsia="ru-RU"/>
        </w:rPr>
        <w:t>Микробиологический метод исследования.</w:t>
      </w:r>
    </w:p>
    <w:p w14:paraId="2C8D31E8" w14:textId="307C6E9F" w:rsidR="004F44C0" w:rsidRPr="00E33696" w:rsidRDefault="00D51D1D" w:rsidP="008C71D7">
      <w:pPr>
        <w:shd w:val="clear" w:color="auto" w:fill="FFFFFF"/>
        <w:spacing w:after="0" w:line="360" w:lineRule="auto"/>
        <w:ind w:firstLine="709"/>
        <w:jc w:val="center"/>
        <w:rPr>
          <w:rFonts w:ascii="Times New Roman" w:hAnsi="Times New Roman" w:cs="Times New Roman"/>
          <w:sz w:val="24"/>
          <w:szCs w:val="24"/>
          <w:lang w:eastAsia="ru-RU"/>
        </w:rPr>
      </w:pPr>
      <w:r w:rsidRPr="00E33696">
        <w:rPr>
          <w:rFonts w:ascii="Times New Roman" w:hAnsi="Times New Roman" w:cs="Times New Roman"/>
          <w:sz w:val="24"/>
          <w:szCs w:val="24"/>
          <w:lang w:eastAsia="ru-RU"/>
        </w:rPr>
        <w:t>Приготовление питательных сред</w:t>
      </w:r>
    </w:p>
    <w:p w14:paraId="3201F3B7" w14:textId="7EA2BAB0" w:rsidR="007520CD" w:rsidRPr="00E33696" w:rsidRDefault="007520CD" w:rsidP="008C71D7">
      <w:pPr>
        <w:shd w:val="clear" w:color="auto" w:fill="FFFFFF"/>
        <w:spacing w:after="0" w:line="360" w:lineRule="auto"/>
        <w:ind w:firstLine="709"/>
        <w:jc w:val="both"/>
        <w:rPr>
          <w:rFonts w:ascii="Times New Roman" w:eastAsia="Times New Roman" w:hAnsi="Times New Roman" w:cs="Times New Roman"/>
          <w:bCs/>
          <w:sz w:val="24"/>
          <w:szCs w:val="24"/>
          <w:lang w:eastAsia="ru-RU"/>
        </w:rPr>
      </w:pPr>
      <w:r w:rsidRPr="00E33696">
        <w:rPr>
          <w:rFonts w:ascii="Times New Roman" w:hAnsi="Times New Roman" w:cs="Times New Roman"/>
          <w:sz w:val="24"/>
          <w:szCs w:val="24"/>
          <w:lang w:eastAsia="ru-RU"/>
        </w:rPr>
        <w:t>Для проведения исследования использовали сухие питательные среды ФБУН «Государственный научный центр прикладной микробиологии и биотехнологии» г.</w:t>
      </w:r>
      <w:r w:rsidR="000E37AD" w:rsidRPr="00E33696">
        <w:rPr>
          <w:rFonts w:ascii="Times New Roman" w:hAnsi="Times New Roman" w:cs="Times New Roman"/>
          <w:sz w:val="24"/>
          <w:szCs w:val="24"/>
          <w:lang w:eastAsia="ru-RU"/>
        </w:rPr>
        <w:t xml:space="preserve"> </w:t>
      </w:r>
      <w:proofErr w:type="spellStart"/>
      <w:r w:rsidRPr="00E33696">
        <w:rPr>
          <w:rFonts w:ascii="Times New Roman" w:hAnsi="Times New Roman" w:cs="Times New Roman"/>
          <w:sz w:val="24"/>
          <w:szCs w:val="24"/>
          <w:lang w:eastAsia="ru-RU"/>
        </w:rPr>
        <w:t>Оболенск</w:t>
      </w:r>
      <w:proofErr w:type="spellEnd"/>
      <w:r w:rsidRPr="00E33696">
        <w:rPr>
          <w:rFonts w:ascii="Times New Roman" w:hAnsi="Times New Roman" w:cs="Times New Roman"/>
          <w:sz w:val="24"/>
          <w:szCs w:val="24"/>
          <w:lang w:eastAsia="ru-RU"/>
        </w:rPr>
        <w:t xml:space="preserve">. </w:t>
      </w:r>
    </w:p>
    <w:p w14:paraId="3FC0540B" w14:textId="752CA6DD" w:rsidR="004F44C0" w:rsidRPr="00E33696" w:rsidRDefault="007520CD" w:rsidP="008C71D7">
      <w:pPr>
        <w:spacing w:after="0" w:line="360" w:lineRule="auto"/>
        <w:ind w:firstLine="709"/>
        <w:jc w:val="both"/>
        <w:rPr>
          <w:rFonts w:ascii="Times New Roman" w:hAnsi="Times New Roman" w:cs="Times New Roman"/>
          <w:bCs/>
          <w:sz w:val="24"/>
          <w:szCs w:val="24"/>
          <w:lang w:eastAsia="ru-RU"/>
        </w:rPr>
      </w:pPr>
      <w:r w:rsidRPr="00E33696">
        <w:rPr>
          <w:rFonts w:ascii="Times New Roman" w:hAnsi="Times New Roman" w:cs="Times New Roman"/>
          <w:bCs/>
          <w:sz w:val="24"/>
          <w:szCs w:val="24"/>
          <w:lang w:eastAsia="ru-RU"/>
        </w:rPr>
        <w:t xml:space="preserve">Питательный </w:t>
      </w:r>
      <w:proofErr w:type="spellStart"/>
      <w:r w:rsidRPr="00E33696">
        <w:rPr>
          <w:rFonts w:ascii="Times New Roman" w:hAnsi="Times New Roman" w:cs="Times New Roman"/>
          <w:bCs/>
          <w:sz w:val="24"/>
          <w:szCs w:val="24"/>
          <w:lang w:eastAsia="ru-RU"/>
        </w:rPr>
        <w:t>агар</w:t>
      </w:r>
      <w:proofErr w:type="spellEnd"/>
      <w:r w:rsidRPr="00E33696">
        <w:rPr>
          <w:rFonts w:ascii="Times New Roman" w:hAnsi="Times New Roman" w:cs="Times New Roman"/>
          <w:bCs/>
          <w:sz w:val="24"/>
          <w:szCs w:val="24"/>
          <w:lang w:eastAsia="ru-RU"/>
        </w:rPr>
        <w:t xml:space="preserve"> для культивирования микроорганизмов сухой (ГРМ-</w:t>
      </w:r>
      <w:proofErr w:type="spellStart"/>
      <w:r w:rsidRPr="00E33696">
        <w:rPr>
          <w:rFonts w:ascii="Times New Roman" w:hAnsi="Times New Roman" w:cs="Times New Roman"/>
          <w:bCs/>
          <w:sz w:val="24"/>
          <w:szCs w:val="24"/>
          <w:lang w:eastAsia="ru-RU"/>
        </w:rPr>
        <w:t>агар</w:t>
      </w:r>
      <w:proofErr w:type="spellEnd"/>
      <w:r w:rsidRPr="00E33696">
        <w:rPr>
          <w:rFonts w:ascii="Times New Roman" w:hAnsi="Times New Roman" w:cs="Times New Roman"/>
          <w:bCs/>
          <w:sz w:val="24"/>
          <w:szCs w:val="24"/>
          <w:lang w:eastAsia="ru-RU"/>
        </w:rPr>
        <w:t>)</w:t>
      </w:r>
      <w:r w:rsidR="00D51D1D" w:rsidRPr="00E33696">
        <w:rPr>
          <w:rFonts w:ascii="Times New Roman" w:hAnsi="Times New Roman" w:cs="Times New Roman"/>
          <w:bCs/>
          <w:sz w:val="24"/>
          <w:szCs w:val="24"/>
          <w:lang w:eastAsia="ru-RU"/>
        </w:rPr>
        <w:t xml:space="preserve">, питательная среда № 2 ГРМ (САБУРО) готовили по инструкции, стерилизовали </w:t>
      </w:r>
      <w:proofErr w:type="spellStart"/>
      <w:r w:rsidR="00D51D1D" w:rsidRPr="00E33696">
        <w:rPr>
          <w:rFonts w:ascii="Times New Roman" w:hAnsi="Times New Roman" w:cs="Times New Roman"/>
          <w:bCs/>
          <w:sz w:val="24"/>
          <w:szCs w:val="24"/>
          <w:lang w:eastAsia="ru-RU"/>
        </w:rPr>
        <w:t>автоклавированием</w:t>
      </w:r>
      <w:proofErr w:type="spellEnd"/>
      <w:r w:rsidR="00D51D1D" w:rsidRPr="00E33696">
        <w:rPr>
          <w:rFonts w:ascii="Times New Roman" w:hAnsi="Times New Roman" w:cs="Times New Roman"/>
          <w:bCs/>
          <w:sz w:val="24"/>
          <w:szCs w:val="24"/>
          <w:lang w:eastAsia="ru-RU"/>
        </w:rPr>
        <w:t xml:space="preserve"> при температуре 121</w:t>
      </w:r>
      <w:r w:rsidR="00D51D1D" w:rsidRPr="00E33696">
        <w:rPr>
          <w:rFonts w:ascii="Times New Roman" w:hAnsi="Times New Roman" w:cs="Times New Roman"/>
          <w:bCs/>
          <w:sz w:val="24"/>
          <w:szCs w:val="24"/>
          <w:vertAlign w:val="superscript"/>
          <w:lang w:eastAsia="ru-RU"/>
        </w:rPr>
        <w:t>0</w:t>
      </w:r>
      <w:r w:rsidR="00D51D1D" w:rsidRPr="00E33696">
        <w:rPr>
          <w:rFonts w:ascii="Times New Roman" w:hAnsi="Times New Roman" w:cs="Times New Roman"/>
          <w:bCs/>
          <w:sz w:val="24"/>
          <w:szCs w:val="24"/>
          <w:lang w:eastAsia="ru-RU"/>
        </w:rPr>
        <w:t>С в течение 15 мин.</w:t>
      </w:r>
    </w:p>
    <w:p w14:paraId="38162D3E" w14:textId="30AC8495" w:rsidR="00D51D1D" w:rsidRPr="00E33696" w:rsidRDefault="00D51D1D" w:rsidP="008C71D7">
      <w:pPr>
        <w:spacing w:after="0" w:line="360" w:lineRule="auto"/>
        <w:ind w:firstLine="709"/>
        <w:jc w:val="center"/>
        <w:rPr>
          <w:rFonts w:ascii="Times New Roman" w:hAnsi="Times New Roman" w:cs="Times New Roman"/>
          <w:bCs/>
          <w:sz w:val="24"/>
          <w:szCs w:val="24"/>
          <w:lang w:eastAsia="ru-RU"/>
        </w:rPr>
      </w:pPr>
      <w:r w:rsidRPr="00E33696">
        <w:rPr>
          <w:rFonts w:ascii="Times New Roman" w:hAnsi="Times New Roman" w:cs="Times New Roman"/>
          <w:bCs/>
          <w:sz w:val="24"/>
          <w:szCs w:val="24"/>
          <w:lang w:eastAsia="ru-RU"/>
        </w:rPr>
        <w:t>Посев материала</w:t>
      </w:r>
    </w:p>
    <w:p w14:paraId="08F5D357" w14:textId="5F46FC6F" w:rsidR="00D51D1D" w:rsidRPr="00E33696" w:rsidRDefault="00D51D1D" w:rsidP="008C71D7">
      <w:pPr>
        <w:spacing w:after="0" w:line="360" w:lineRule="auto"/>
        <w:ind w:firstLine="709"/>
        <w:jc w:val="both"/>
        <w:rPr>
          <w:rFonts w:ascii="Times New Roman" w:hAnsi="Times New Roman" w:cs="Times New Roman"/>
          <w:bCs/>
          <w:sz w:val="24"/>
          <w:szCs w:val="24"/>
          <w:lang w:eastAsia="ru-RU"/>
        </w:rPr>
      </w:pPr>
      <w:r w:rsidRPr="00E33696">
        <w:rPr>
          <w:rFonts w:ascii="Times New Roman" w:hAnsi="Times New Roman" w:cs="Times New Roman"/>
          <w:bCs/>
          <w:sz w:val="24"/>
          <w:szCs w:val="24"/>
          <w:lang w:eastAsia="ru-RU"/>
        </w:rPr>
        <w:t>В стерильные чашки Петри разливали питательные среды, охлажденные до температуры 45-50</w:t>
      </w:r>
      <w:r w:rsidRPr="00E33696">
        <w:rPr>
          <w:rFonts w:ascii="Times New Roman" w:hAnsi="Times New Roman" w:cs="Times New Roman"/>
          <w:bCs/>
          <w:sz w:val="24"/>
          <w:szCs w:val="24"/>
          <w:vertAlign w:val="superscript"/>
          <w:lang w:eastAsia="ru-RU"/>
        </w:rPr>
        <w:t>0</w:t>
      </w:r>
      <w:r w:rsidR="00825EDD" w:rsidRPr="00E33696">
        <w:rPr>
          <w:rFonts w:ascii="Times New Roman" w:hAnsi="Times New Roman" w:cs="Times New Roman"/>
          <w:bCs/>
          <w:sz w:val="24"/>
          <w:szCs w:val="24"/>
          <w:vertAlign w:val="superscript"/>
          <w:lang w:eastAsia="ru-RU"/>
        </w:rPr>
        <w:t xml:space="preserve"> </w:t>
      </w:r>
      <w:r w:rsidRPr="00E33696">
        <w:rPr>
          <w:rFonts w:ascii="Times New Roman" w:hAnsi="Times New Roman" w:cs="Times New Roman"/>
          <w:bCs/>
          <w:sz w:val="24"/>
          <w:szCs w:val="24"/>
          <w:lang w:eastAsia="ru-RU"/>
        </w:rPr>
        <w:t xml:space="preserve">С. Выполняли посев исследуемого материала, </w:t>
      </w:r>
      <w:r w:rsidR="00825EDD" w:rsidRPr="00E33696">
        <w:rPr>
          <w:rFonts w:ascii="Times New Roman" w:hAnsi="Times New Roman" w:cs="Times New Roman"/>
          <w:bCs/>
          <w:sz w:val="24"/>
          <w:szCs w:val="24"/>
          <w:lang w:eastAsia="ru-RU"/>
        </w:rPr>
        <w:t>инкубировали в термостате при температуре 24-26</w:t>
      </w:r>
      <w:r w:rsidR="00825EDD" w:rsidRPr="00E33696">
        <w:rPr>
          <w:rFonts w:ascii="Times New Roman" w:hAnsi="Times New Roman" w:cs="Times New Roman"/>
          <w:bCs/>
          <w:sz w:val="24"/>
          <w:szCs w:val="24"/>
          <w:vertAlign w:val="superscript"/>
          <w:lang w:eastAsia="ru-RU"/>
        </w:rPr>
        <w:t>0</w:t>
      </w:r>
      <w:r w:rsidR="00825EDD" w:rsidRPr="00E33696">
        <w:rPr>
          <w:rFonts w:ascii="Times New Roman" w:hAnsi="Times New Roman" w:cs="Times New Roman"/>
          <w:bCs/>
          <w:sz w:val="24"/>
          <w:szCs w:val="24"/>
          <w:lang w:eastAsia="ru-RU"/>
        </w:rPr>
        <w:t>С в течение 5 суток. Отмечали характерный рост на питательных средах</w:t>
      </w:r>
      <w:r w:rsidR="00580A7E" w:rsidRPr="00E33696">
        <w:rPr>
          <w:rFonts w:ascii="Times New Roman" w:hAnsi="Times New Roman" w:cs="Times New Roman"/>
          <w:bCs/>
          <w:sz w:val="24"/>
          <w:szCs w:val="24"/>
          <w:lang w:eastAsia="ru-RU"/>
        </w:rPr>
        <w:t xml:space="preserve">. </w:t>
      </w:r>
    </w:p>
    <w:p w14:paraId="79621E5A" w14:textId="383228B0" w:rsidR="004F44C0" w:rsidRPr="00E33696" w:rsidRDefault="00D224BC" w:rsidP="008C71D7">
      <w:pPr>
        <w:spacing w:after="0" w:line="360" w:lineRule="auto"/>
        <w:ind w:firstLine="709"/>
        <w:jc w:val="center"/>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  Посев почвенных комочков</w:t>
      </w:r>
    </w:p>
    <w:p w14:paraId="44336585" w14:textId="4ABD059A" w:rsidR="004F44C0" w:rsidRPr="00E33696" w:rsidRDefault="004F44C0"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Чашку Петри с готовой питательной средой разместить на трафарете по контуру и разложить полученные комочки, закрыть крышкой и оставить на 2-3 дня при комнатной температуре. </w:t>
      </w:r>
    </w:p>
    <w:p w14:paraId="2D98A3B1" w14:textId="77777777" w:rsidR="00717F17" w:rsidRPr="00E33696" w:rsidRDefault="00580A7E" w:rsidP="008C71D7">
      <w:pPr>
        <w:spacing w:after="0" w:line="360" w:lineRule="auto"/>
        <w:ind w:firstLine="709"/>
        <w:jc w:val="center"/>
        <w:rPr>
          <w:rFonts w:ascii="Times New Roman" w:hAnsi="Times New Roman" w:cs="Times New Roman"/>
          <w:b/>
          <w:sz w:val="24"/>
          <w:szCs w:val="24"/>
          <w:shd w:val="clear" w:color="auto" w:fill="FFFFFF"/>
        </w:rPr>
      </w:pPr>
      <w:r w:rsidRPr="00E33696">
        <w:rPr>
          <w:rFonts w:ascii="Times New Roman" w:hAnsi="Times New Roman" w:cs="Times New Roman"/>
          <w:b/>
          <w:sz w:val="24"/>
          <w:szCs w:val="24"/>
          <w:shd w:val="clear" w:color="auto" w:fill="FFFFFF"/>
        </w:rPr>
        <w:t>Приготовление рабочих растворов</w:t>
      </w:r>
    </w:p>
    <w:p w14:paraId="2D713B60" w14:textId="6C79F864" w:rsidR="004F44C0" w:rsidRPr="00E33696" w:rsidRDefault="004F44C0" w:rsidP="008C71D7">
      <w:pPr>
        <w:spacing w:after="0" w:line="360" w:lineRule="auto"/>
        <w:ind w:firstLine="709"/>
        <w:rPr>
          <w:rFonts w:ascii="Times New Roman" w:hAnsi="Times New Roman" w:cs="Times New Roman"/>
          <w:sz w:val="24"/>
          <w:szCs w:val="24"/>
          <w:lang w:eastAsia="ru-RU"/>
        </w:rPr>
      </w:pPr>
      <w:r w:rsidRPr="00E33696">
        <w:rPr>
          <w:rFonts w:ascii="Times New Roman" w:hAnsi="Times New Roman" w:cs="Times New Roman"/>
          <w:sz w:val="24"/>
          <w:szCs w:val="24"/>
          <w:lang w:eastAsia="ru-RU"/>
        </w:rPr>
        <w:t>1.</w:t>
      </w:r>
      <w:r w:rsidR="001664D4" w:rsidRPr="00E33696">
        <w:rPr>
          <w:rFonts w:ascii="Times New Roman" w:hAnsi="Times New Roman" w:cs="Times New Roman"/>
          <w:sz w:val="24"/>
          <w:szCs w:val="24"/>
          <w:lang w:eastAsia="ru-RU"/>
        </w:rPr>
        <w:t xml:space="preserve"> </w:t>
      </w:r>
      <w:r w:rsidR="00D971F9" w:rsidRPr="00E33696">
        <w:rPr>
          <w:rFonts w:ascii="Times New Roman" w:hAnsi="Times New Roman" w:cs="Times New Roman"/>
          <w:sz w:val="24"/>
          <w:szCs w:val="24"/>
          <w:lang w:eastAsia="ru-RU"/>
        </w:rPr>
        <w:t xml:space="preserve">Приготовление </w:t>
      </w:r>
      <w:r w:rsidR="00154A8D" w:rsidRPr="00E33696">
        <w:rPr>
          <w:rFonts w:ascii="Times New Roman" w:hAnsi="Times New Roman" w:cs="Times New Roman"/>
          <w:sz w:val="24"/>
          <w:szCs w:val="24"/>
          <w:lang w:eastAsia="ru-RU"/>
        </w:rPr>
        <w:t>1,0 %, 0,5% и 2,2% растворов</w:t>
      </w:r>
      <w:r w:rsidR="00C4522C" w:rsidRPr="00E33696">
        <w:rPr>
          <w:rFonts w:ascii="Times New Roman" w:hAnsi="Times New Roman" w:cs="Times New Roman"/>
          <w:sz w:val="24"/>
          <w:szCs w:val="24"/>
          <w:lang w:eastAsia="ru-RU"/>
        </w:rPr>
        <w:t xml:space="preserve"> </w:t>
      </w:r>
      <w:r w:rsidR="00BC74D1" w:rsidRPr="00E33696">
        <w:rPr>
          <w:rFonts w:ascii="Times New Roman" w:hAnsi="Times New Roman" w:cs="Times New Roman"/>
          <w:sz w:val="24"/>
          <w:szCs w:val="24"/>
          <w:lang w:eastAsia="ru-RU"/>
        </w:rPr>
        <w:t>фунгицида</w:t>
      </w:r>
      <w:r w:rsidR="00C4522C" w:rsidRPr="00E33696">
        <w:rPr>
          <w:rFonts w:ascii="Times New Roman" w:hAnsi="Times New Roman" w:cs="Times New Roman"/>
          <w:sz w:val="24"/>
          <w:szCs w:val="24"/>
          <w:lang w:eastAsia="ru-RU"/>
        </w:rPr>
        <w:t xml:space="preserve"> </w:t>
      </w:r>
      <w:r w:rsidRPr="00E33696">
        <w:rPr>
          <w:rFonts w:ascii="Times New Roman" w:hAnsi="Times New Roman" w:cs="Times New Roman"/>
          <w:sz w:val="24"/>
          <w:szCs w:val="24"/>
          <w:lang w:eastAsia="ru-RU"/>
        </w:rPr>
        <w:t>«</w:t>
      </w:r>
      <w:proofErr w:type="spellStart"/>
      <w:r w:rsidRPr="00E33696">
        <w:rPr>
          <w:rFonts w:ascii="Times New Roman" w:hAnsi="Times New Roman" w:cs="Times New Roman"/>
          <w:sz w:val="24"/>
          <w:szCs w:val="24"/>
          <w:lang w:eastAsia="ru-RU"/>
        </w:rPr>
        <w:t>Хом</w:t>
      </w:r>
      <w:proofErr w:type="spellEnd"/>
      <w:r w:rsidRPr="00E33696">
        <w:rPr>
          <w:rFonts w:ascii="Times New Roman" w:hAnsi="Times New Roman" w:cs="Times New Roman"/>
          <w:sz w:val="24"/>
          <w:szCs w:val="24"/>
          <w:lang w:eastAsia="ru-RU"/>
        </w:rPr>
        <w:t>»</w:t>
      </w:r>
      <w:r w:rsidR="00154A8D" w:rsidRPr="00E33696">
        <w:rPr>
          <w:rFonts w:ascii="Times New Roman" w:hAnsi="Times New Roman" w:cs="Times New Roman"/>
          <w:sz w:val="24"/>
          <w:szCs w:val="24"/>
          <w:lang w:eastAsia="ru-RU"/>
        </w:rPr>
        <w:t>.</w:t>
      </w:r>
    </w:p>
    <w:p w14:paraId="6BFFA4F8" w14:textId="1E3AFA28" w:rsidR="004F44C0" w:rsidRPr="00E33696" w:rsidRDefault="004F44C0" w:rsidP="008C71D7">
      <w:pPr>
        <w:spacing w:after="0" w:line="360" w:lineRule="auto"/>
        <w:ind w:firstLine="709"/>
        <w:rPr>
          <w:rFonts w:ascii="Times New Roman" w:hAnsi="Times New Roman" w:cs="Times New Roman"/>
          <w:sz w:val="24"/>
          <w:szCs w:val="24"/>
          <w:lang w:eastAsia="ru-RU"/>
        </w:rPr>
      </w:pPr>
      <w:r w:rsidRPr="00E33696">
        <w:rPr>
          <w:rFonts w:ascii="Times New Roman" w:hAnsi="Times New Roman" w:cs="Times New Roman"/>
          <w:sz w:val="24"/>
          <w:szCs w:val="24"/>
          <w:lang w:eastAsia="ru-RU"/>
        </w:rPr>
        <w:t>2.</w:t>
      </w:r>
      <w:r w:rsidR="001664D4" w:rsidRPr="00E33696">
        <w:rPr>
          <w:rFonts w:ascii="Times New Roman" w:hAnsi="Times New Roman" w:cs="Times New Roman"/>
          <w:sz w:val="24"/>
          <w:szCs w:val="24"/>
          <w:lang w:eastAsia="ru-RU"/>
        </w:rPr>
        <w:t xml:space="preserve"> </w:t>
      </w:r>
      <w:r w:rsidR="00154A8D" w:rsidRPr="00E33696">
        <w:rPr>
          <w:rFonts w:ascii="Times New Roman" w:hAnsi="Times New Roman" w:cs="Times New Roman"/>
          <w:sz w:val="24"/>
          <w:szCs w:val="24"/>
          <w:lang w:eastAsia="ru-RU"/>
        </w:rPr>
        <w:t>Приготовление 1,5% раствора медного купороса.</w:t>
      </w:r>
    </w:p>
    <w:p w14:paraId="4968BFCB" w14:textId="579BA4AD" w:rsidR="004F44C0" w:rsidRPr="00E33696" w:rsidRDefault="00154A8D" w:rsidP="008C71D7">
      <w:pPr>
        <w:spacing w:after="0" w:line="360" w:lineRule="auto"/>
        <w:ind w:firstLine="709"/>
        <w:rPr>
          <w:rFonts w:ascii="Times New Roman" w:hAnsi="Times New Roman" w:cs="Times New Roman"/>
          <w:sz w:val="24"/>
          <w:szCs w:val="24"/>
          <w:lang w:eastAsia="ru-RU"/>
        </w:rPr>
      </w:pPr>
      <w:r w:rsidRPr="00E33696">
        <w:rPr>
          <w:rFonts w:ascii="Times New Roman" w:hAnsi="Times New Roman" w:cs="Times New Roman"/>
          <w:sz w:val="24"/>
          <w:szCs w:val="24"/>
          <w:lang w:eastAsia="ru-RU"/>
        </w:rPr>
        <w:lastRenderedPageBreak/>
        <w:t>3.</w:t>
      </w:r>
      <w:r w:rsidR="001664D4" w:rsidRPr="00E33696">
        <w:rPr>
          <w:rFonts w:ascii="Times New Roman" w:hAnsi="Times New Roman" w:cs="Times New Roman"/>
          <w:sz w:val="24"/>
          <w:szCs w:val="24"/>
          <w:lang w:eastAsia="ru-RU"/>
        </w:rPr>
        <w:t xml:space="preserve"> </w:t>
      </w:r>
      <w:r w:rsidRPr="00E33696">
        <w:rPr>
          <w:rFonts w:ascii="Times New Roman" w:hAnsi="Times New Roman" w:cs="Times New Roman"/>
          <w:sz w:val="24"/>
          <w:szCs w:val="24"/>
          <w:lang w:eastAsia="ru-RU"/>
        </w:rPr>
        <w:t xml:space="preserve">Приготовление 0,1% раствора </w:t>
      </w:r>
      <w:r w:rsidR="00BC74D1" w:rsidRPr="00E33696">
        <w:rPr>
          <w:rFonts w:ascii="Times New Roman" w:hAnsi="Times New Roman" w:cs="Times New Roman"/>
          <w:sz w:val="24"/>
          <w:szCs w:val="24"/>
          <w:lang w:eastAsia="ru-RU"/>
        </w:rPr>
        <w:t>препарата «</w:t>
      </w:r>
      <w:proofErr w:type="spellStart"/>
      <w:r w:rsidR="00BC74D1" w:rsidRPr="00E33696">
        <w:rPr>
          <w:rFonts w:ascii="Times New Roman" w:hAnsi="Times New Roman" w:cs="Times New Roman"/>
          <w:sz w:val="24"/>
          <w:szCs w:val="24"/>
          <w:lang w:eastAsia="ru-RU"/>
        </w:rPr>
        <w:t>Метронидазол</w:t>
      </w:r>
      <w:proofErr w:type="spellEnd"/>
      <w:r w:rsidR="00BC74D1" w:rsidRPr="00E33696">
        <w:rPr>
          <w:rFonts w:ascii="Times New Roman" w:hAnsi="Times New Roman" w:cs="Times New Roman"/>
          <w:sz w:val="24"/>
          <w:szCs w:val="24"/>
          <w:lang w:eastAsia="ru-RU"/>
        </w:rPr>
        <w:t>»</w:t>
      </w:r>
      <w:r w:rsidR="004F44C0" w:rsidRPr="00E33696">
        <w:rPr>
          <w:rFonts w:ascii="Times New Roman" w:hAnsi="Times New Roman" w:cs="Times New Roman"/>
          <w:sz w:val="24"/>
          <w:szCs w:val="24"/>
          <w:lang w:eastAsia="ru-RU"/>
        </w:rPr>
        <w:t>.</w:t>
      </w:r>
    </w:p>
    <w:p w14:paraId="5292B8C5" w14:textId="09095A04" w:rsidR="004F44C0" w:rsidRPr="00E33696" w:rsidRDefault="004F44C0" w:rsidP="008C71D7">
      <w:pPr>
        <w:spacing w:after="0" w:line="360" w:lineRule="auto"/>
        <w:ind w:firstLine="709"/>
        <w:rPr>
          <w:rFonts w:ascii="Times New Roman" w:hAnsi="Times New Roman" w:cs="Times New Roman"/>
          <w:sz w:val="24"/>
          <w:szCs w:val="24"/>
          <w:lang w:eastAsia="ru-RU"/>
        </w:rPr>
      </w:pPr>
      <w:r w:rsidRPr="00E33696">
        <w:rPr>
          <w:rFonts w:ascii="Times New Roman" w:hAnsi="Times New Roman" w:cs="Times New Roman"/>
          <w:sz w:val="24"/>
          <w:szCs w:val="24"/>
          <w:lang w:eastAsia="ru-RU"/>
        </w:rPr>
        <w:t>4.</w:t>
      </w:r>
      <w:r w:rsidR="001664D4" w:rsidRPr="00E33696">
        <w:rPr>
          <w:rFonts w:ascii="Times New Roman" w:hAnsi="Times New Roman" w:cs="Times New Roman"/>
          <w:sz w:val="24"/>
          <w:szCs w:val="24"/>
          <w:lang w:eastAsia="ru-RU"/>
        </w:rPr>
        <w:t xml:space="preserve"> </w:t>
      </w:r>
      <w:r w:rsidR="00BC74D1" w:rsidRPr="00E33696">
        <w:rPr>
          <w:rFonts w:ascii="Times New Roman" w:hAnsi="Times New Roman" w:cs="Times New Roman"/>
          <w:sz w:val="24"/>
          <w:szCs w:val="24"/>
          <w:lang w:eastAsia="ru-RU"/>
        </w:rPr>
        <w:t>Приготовление 0,5% фунгицида «</w:t>
      </w:r>
      <w:proofErr w:type="spellStart"/>
      <w:r w:rsidR="00BC74D1" w:rsidRPr="00E33696">
        <w:rPr>
          <w:rFonts w:ascii="Times New Roman" w:hAnsi="Times New Roman" w:cs="Times New Roman"/>
          <w:sz w:val="24"/>
          <w:szCs w:val="24"/>
          <w:lang w:eastAsia="ru-RU"/>
        </w:rPr>
        <w:t>Пенкоцеб</w:t>
      </w:r>
      <w:proofErr w:type="spellEnd"/>
      <w:r w:rsidR="00BC74D1" w:rsidRPr="00E33696">
        <w:rPr>
          <w:rFonts w:ascii="Times New Roman" w:hAnsi="Times New Roman" w:cs="Times New Roman"/>
          <w:sz w:val="24"/>
          <w:szCs w:val="24"/>
          <w:lang w:eastAsia="ru-RU"/>
        </w:rPr>
        <w:t>».</w:t>
      </w:r>
    </w:p>
    <w:p w14:paraId="592C0477" w14:textId="4160B455" w:rsidR="00BD614B" w:rsidRPr="00E33696" w:rsidRDefault="006A05F9" w:rsidP="008C71D7">
      <w:pPr>
        <w:spacing w:after="0" w:line="360" w:lineRule="auto"/>
        <w:ind w:firstLine="709"/>
        <w:jc w:val="center"/>
        <w:rPr>
          <w:rFonts w:ascii="Times New Roman" w:hAnsi="Times New Roman" w:cs="Times New Roman"/>
          <w:b/>
          <w:sz w:val="24"/>
          <w:szCs w:val="24"/>
          <w:lang w:eastAsia="ru-RU"/>
        </w:rPr>
      </w:pPr>
      <w:r w:rsidRPr="00E33696">
        <w:rPr>
          <w:rFonts w:ascii="Times New Roman" w:hAnsi="Times New Roman" w:cs="Times New Roman"/>
          <w:b/>
          <w:sz w:val="24"/>
          <w:szCs w:val="24"/>
          <w:lang w:eastAsia="ru-RU"/>
        </w:rPr>
        <w:t xml:space="preserve">3. </w:t>
      </w:r>
      <w:r w:rsidR="00BD614B" w:rsidRPr="00E33696">
        <w:rPr>
          <w:rFonts w:ascii="Times New Roman" w:hAnsi="Times New Roman" w:cs="Times New Roman"/>
          <w:b/>
          <w:sz w:val="24"/>
          <w:szCs w:val="24"/>
          <w:lang w:eastAsia="ru-RU"/>
        </w:rPr>
        <w:t>Результаты исследования и их об</w:t>
      </w:r>
      <w:r w:rsidR="001C6412">
        <w:rPr>
          <w:rFonts w:ascii="Times New Roman" w:hAnsi="Times New Roman" w:cs="Times New Roman"/>
          <w:b/>
          <w:sz w:val="24"/>
          <w:szCs w:val="24"/>
          <w:lang w:eastAsia="ru-RU"/>
        </w:rPr>
        <w:t>основание</w:t>
      </w:r>
    </w:p>
    <w:p w14:paraId="636F261A" w14:textId="7FC7FE8D" w:rsidR="00275DEC" w:rsidRPr="00E33696" w:rsidRDefault="00BD614B" w:rsidP="008C71D7">
      <w:pPr>
        <w:spacing w:after="0" w:line="360" w:lineRule="auto"/>
        <w:ind w:firstLine="709"/>
        <w:jc w:val="center"/>
        <w:rPr>
          <w:rFonts w:ascii="Times New Roman" w:hAnsi="Times New Roman" w:cs="Times New Roman"/>
          <w:b/>
          <w:bCs/>
          <w:sz w:val="24"/>
          <w:szCs w:val="24"/>
          <w:lang w:eastAsia="ru-RU"/>
        </w:rPr>
      </w:pPr>
      <w:r w:rsidRPr="00E33696">
        <w:rPr>
          <w:rFonts w:ascii="Times New Roman" w:hAnsi="Times New Roman" w:cs="Times New Roman"/>
          <w:b/>
          <w:sz w:val="24"/>
          <w:szCs w:val="24"/>
          <w:lang w:eastAsia="ru-RU"/>
        </w:rPr>
        <w:t xml:space="preserve"> </w:t>
      </w:r>
      <w:r w:rsidR="006A05F9" w:rsidRPr="00E33696">
        <w:rPr>
          <w:rFonts w:ascii="Times New Roman" w:hAnsi="Times New Roman" w:cs="Times New Roman"/>
          <w:b/>
          <w:sz w:val="24"/>
          <w:szCs w:val="24"/>
          <w:lang w:eastAsia="ru-RU"/>
        </w:rPr>
        <w:t>3.1.</w:t>
      </w:r>
      <w:r w:rsidR="006A05F9" w:rsidRPr="00E33696">
        <w:rPr>
          <w:rFonts w:ascii="Times New Roman" w:hAnsi="Times New Roman" w:cs="Times New Roman"/>
          <w:sz w:val="24"/>
          <w:szCs w:val="24"/>
          <w:lang w:eastAsia="ru-RU"/>
        </w:rPr>
        <w:t xml:space="preserve"> </w:t>
      </w:r>
      <w:r w:rsidR="00275DEC" w:rsidRPr="00E33696">
        <w:rPr>
          <w:rFonts w:ascii="Times New Roman" w:hAnsi="Times New Roman" w:cs="Times New Roman"/>
          <w:b/>
          <w:bCs/>
          <w:sz w:val="24"/>
          <w:szCs w:val="24"/>
          <w:lang w:eastAsia="ru-RU"/>
        </w:rPr>
        <w:t xml:space="preserve">Оценка эффективности применения </w:t>
      </w:r>
      <w:proofErr w:type="spellStart"/>
      <w:r w:rsidR="00275DEC" w:rsidRPr="00E33696">
        <w:rPr>
          <w:rFonts w:ascii="Times New Roman" w:hAnsi="Times New Roman" w:cs="Times New Roman"/>
          <w:b/>
          <w:bCs/>
          <w:sz w:val="24"/>
          <w:szCs w:val="24"/>
          <w:lang w:eastAsia="ru-RU"/>
        </w:rPr>
        <w:t>фунгицидных</w:t>
      </w:r>
      <w:proofErr w:type="spellEnd"/>
      <w:r w:rsidR="00275DEC" w:rsidRPr="00E33696">
        <w:rPr>
          <w:rFonts w:ascii="Times New Roman" w:hAnsi="Times New Roman" w:cs="Times New Roman"/>
          <w:b/>
          <w:bCs/>
          <w:sz w:val="24"/>
          <w:szCs w:val="24"/>
          <w:lang w:eastAsia="ru-RU"/>
        </w:rPr>
        <w:t xml:space="preserve"> </w:t>
      </w:r>
      <w:r w:rsidR="00A21261">
        <w:rPr>
          <w:rFonts w:ascii="Times New Roman" w:hAnsi="Times New Roman" w:cs="Times New Roman"/>
          <w:b/>
          <w:bCs/>
          <w:sz w:val="24"/>
          <w:szCs w:val="24"/>
          <w:lang w:eastAsia="ru-RU"/>
        </w:rPr>
        <w:t>препа</w:t>
      </w:r>
      <w:r w:rsidR="00275DEC" w:rsidRPr="00E33696">
        <w:rPr>
          <w:rFonts w:ascii="Times New Roman" w:hAnsi="Times New Roman" w:cs="Times New Roman"/>
          <w:b/>
          <w:bCs/>
          <w:sz w:val="24"/>
          <w:szCs w:val="24"/>
          <w:lang w:eastAsia="ru-RU"/>
        </w:rPr>
        <w:t>ратов для обработки томатов, пораженных фитофторозом</w:t>
      </w:r>
    </w:p>
    <w:p w14:paraId="2D74E8B9" w14:textId="0D80325C" w:rsidR="00275DEC" w:rsidRPr="00E33696" w:rsidRDefault="00717F17" w:rsidP="008C71D7">
      <w:pPr>
        <w:spacing w:after="0" w:line="360" w:lineRule="auto"/>
        <w:ind w:firstLine="709"/>
        <w:jc w:val="both"/>
        <w:rPr>
          <w:rFonts w:ascii="Times New Roman" w:hAnsi="Times New Roman" w:cs="Times New Roman"/>
          <w:bCs/>
          <w:sz w:val="24"/>
          <w:szCs w:val="24"/>
          <w:lang w:val="en-US" w:eastAsia="ru-RU"/>
        </w:rPr>
      </w:pPr>
      <w:r w:rsidRPr="00E33696">
        <w:rPr>
          <w:rFonts w:ascii="Times New Roman" w:hAnsi="Times New Roman" w:cs="Times New Roman"/>
          <w:bCs/>
          <w:sz w:val="24"/>
          <w:szCs w:val="24"/>
          <w:lang w:eastAsia="ru-RU"/>
        </w:rPr>
        <w:t xml:space="preserve">Для изучение </w:t>
      </w:r>
      <w:r w:rsidR="00275DEC" w:rsidRPr="00E33696">
        <w:rPr>
          <w:rFonts w:ascii="Times New Roman" w:hAnsi="Times New Roman" w:cs="Times New Roman"/>
          <w:bCs/>
          <w:sz w:val="24"/>
          <w:szCs w:val="24"/>
          <w:lang w:eastAsia="ru-RU"/>
        </w:rPr>
        <w:t xml:space="preserve">морфологических свойств </w:t>
      </w:r>
      <w:proofErr w:type="spellStart"/>
      <w:r w:rsidRPr="00E33696">
        <w:rPr>
          <w:rFonts w:ascii="Times New Roman" w:hAnsi="Times New Roman" w:cs="Times New Roman"/>
          <w:color w:val="1A1A1A"/>
          <w:sz w:val="24"/>
          <w:szCs w:val="24"/>
          <w:shd w:val="clear" w:color="auto" w:fill="FFFFFF"/>
        </w:rPr>
        <w:t>Ph</w:t>
      </w:r>
      <w:proofErr w:type="spellEnd"/>
      <w:r w:rsidRPr="00E33696">
        <w:rPr>
          <w:rFonts w:ascii="Times New Roman" w:hAnsi="Times New Roman" w:cs="Times New Roman"/>
          <w:color w:val="1A1A1A"/>
          <w:sz w:val="24"/>
          <w:szCs w:val="24"/>
          <w:shd w:val="clear" w:color="auto" w:fill="FFFFFF"/>
        </w:rPr>
        <w:t xml:space="preserve">. </w:t>
      </w:r>
      <w:proofErr w:type="spellStart"/>
      <w:r w:rsidRPr="00E33696">
        <w:rPr>
          <w:rFonts w:ascii="Times New Roman" w:hAnsi="Times New Roman" w:cs="Times New Roman"/>
          <w:color w:val="1A1A1A"/>
          <w:sz w:val="24"/>
          <w:szCs w:val="24"/>
          <w:shd w:val="clear" w:color="auto" w:fill="FFFFFF"/>
        </w:rPr>
        <w:t>infestans</w:t>
      </w:r>
      <w:proofErr w:type="spellEnd"/>
      <w:r w:rsidRPr="00E33696">
        <w:rPr>
          <w:rFonts w:ascii="Times New Roman" w:hAnsi="Times New Roman" w:cs="Times New Roman"/>
          <w:color w:val="1A1A1A"/>
          <w:sz w:val="24"/>
          <w:szCs w:val="24"/>
          <w:shd w:val="clear" w:color="auto" w:fill="FFFFFF"/>
        </w:rPr>
        <w:t xml:space="preserve"> б</w:t>
      </w:r>
      <w:r w:rsidRPr="00E33696">
        <w:rPr>
          <w:rFonts w:ascii="Times New Roman" w:hAnsi="Times New Roman" w:cs="Times New Roman"/>
          <w:bCs/>
          <w:sz w:val="24"/>
          <w:szCs w:val="24"/>
          <w:lang w:eastAsia="ru-RU"/>
        </w:rPr>
        <w:t xml:space="preserve">ыли приготовлены микропрепараты клеток томатов, пораженных данных </w:t>
      </w:r>
      <w:r w:rsidR="00275DEC" w:rsidRPr="00E33696">
        <w:rPr>
          <w:rFonts w:ascii="Times New Roman" w:hAnsi="Times New Roman" w:cs="Times New Roman"/>
          <w:bCs/>
          <w:sz w:val="24"/>
          <w:szCs w:val="24"/>
          <w:lang w:eastAsia="ru-RU"/>
        </w:rPr>
        <w:t>возбудителем. Изучили особенности строения возбудителя, обнаружены зооспорангии (рис.2)</w:t>
      </w:r>
      <w:r w:rsidR="006B4302" w:rsidRPr="00E33696">
        <w:rPr>
          <w:rFonts w:ascii="Times New Roman" w:hAnsi="Times New Roman" w:cs="Times New Roman"/>
          <w:bCs/>
          <w:sz w:val="24"/>
          <w:szCs w:val="24"/>
          <w:lang w:val="en-US" w:eastAsia="ru-RU"/>
        </w:rPr>
        <w:t>.</w:t>
      </w:r>
    </w:p>
    <w:p w14:paraId="175AF8D9" w14:textId="736DB3B3" w:rsidR="00696470" w:rsidRPr="00E33696" w:rsidRDefault="00696470" w:rsidP="008C71D7">
      <w:pPr>
        <w:spacing w:after="0" w:line="360" w:lineRule="auto"/>
        <w:ind w:firstLine="709"/>
        <w:jc w:val="center"/>
        <w:rPr>
          <w:rFonts w:ascii="Times New Roman" w:hAnsi="Times New Roman" w:cs="Times New Roman"/>
          <w:bCs/>
          <w:sz w:val="24"/>
          <w:szCs w:val="24"/>
          <w:lang w:eastAsia="ru-RU"/>
        </w:rPr>
      </w:pPr>
      <w:r w:rsidRPr="00E33696">
        <w:rPr>
          <w:rFonts w:ascii="Times New Roman" w:hAnsi="Times New Roman" w:cs="Times New Roman"/>
          <w:noProof/>
          <w:sz w:val="24"/>
          <w:szCs w:val="24"/>
          <w:lang w:eastAsia="ru-RU"/>
        </w:rPr>
        <w:drawing>
          <wp:inline distT="0" distB="0" distL="0" distR="0" wp14:anchorId="707DD1E4" wp14:editId="5A0E58B3">
            <wp:extent cx="3147695" cy="2700068"/>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187" cy="2769113"/>
                    </a:xfrm>
                    <a:prstGeom prst="rect">
                      <a:avLst/>
                    </a:prstGeom>
                    <a:noFill/>
                    <a:ln>
                      <a:noFill/>
                    </a:ln>
                  </pic:spPr>
                </pic:pic>
              </a:graphicData>
            </a:graphic>
          </wp:inline>
        </w:drawing>
      </w:r>
    </w:p>
    <w:p w14:paraId="6DC72991" w14:textId="0B50EAEE" w:rsidR="00696470" w:rsidRPr="00E33696" w:rsidRDefault="00696470" w:rsidP="008C71D7">
      <w:pPr>
        <w:spacing w:after="0" w:line="360" w:lineRule="auto"/>
        <w:ind w:firstLine="709"/>
        <w:jc w:val="center"/>
        <w:rPr>
          <w:rFonts w:ascii="Times New Roman" w:hAnsi="Times New Roman" w:cs="Times New Roman"/>
          <w:bCs/>
          <w:sz w:val="24"/>
          <w:szCs w:val="24"/>
          <w:lang w:eastAsia="ru-RU"/>
        </w:rPr>
      </w:pPr>
      <w:r w:rsidRPr="00E33696">
        <w:rPr>
          <w:rFonts w:ascii="Times New Roman" w:hAnsi="Times New Roman" w:cs="Times New Roman"/>
          <w:bCs/>
          <w:sz w:val="24"/>
          <w:szCs w:val="24"/>
          <w:lang w:eastAsia="ru-RU"/>
        </w:rPr>
        <w:t>Рис.</w:t>
      </w:r>
      <w:r w:rsidR="0035082F" w:rsidRPr="00E33696">
        <w:rPr>
          <w:rFonts w:ascii="Times New Roman" w:hAnsi="Times New Roman" w:cs="Times New Roman"/>
          <w:bCs/>
          <w:sz w:val="24"/>
          <w:szCs w:val="24"/>
          <w:lang w:eastAsia="ru-RU"/>
        </w:rPr>
        <w:t xml:space="preserve">2. Зооспорангии гриба </w:t>
      </w:r>
      <w:proofErr w:type="spellStart"/>
      <w:r w:rsidR="0035082F" w:rsidRPr="00E33696">
        <w:rPr>
          <w:rFonts w:ascii="Times New Roman" w:hAnsi="Times New Roman" w:cs="Times New Roman"/>
          <w:bCs/>
          <w:sz w:val="24"/>
          <w:szCs w:val="24"/>
          <w:lang w:val="en-US" w:eastAsia="ru-RU"/>
        </w:rPr>
        <w:t>Ph</w:t>
      </w:r>
      <w:proofErr w:type="spellEnd"/>
      <w:r w:rsidR="0035082F" w:rsidRPr="00E33696">
        <w:rPr>
          <w:rFonts w:ascii="Times New Roman" w:hAnsi="Times New Roman" w:cs="Times New Roman"/>
          <w:bCs/>
          <w:sz w:val="24"/>
          <w:szCs w:val="24"/>
          <w:lang w:eastAsia="ru-RU"/>
        </w:rPr>
        <w:t xml:space="preserve">. </w:t>
      </w:r>
      <w:proofErr w:type="spellStart"/>
      <w:r w:rsidR="0035082F" w:rsidRPr="00E33696">
        <w:rPr>
          <w:rFonts w:ascii="Times New Roman" w:hAnsi="Times New Roman" w:cs="Times New Roman"/>
          <w:bCs/>
          <w:sz w:val="24"/>
          <w:szCs w:val="24"/>
          <w:lang w:val="en-US" w:eastAsia="ru-RU"/>
        </w:rPr>
        <w:t>infestans</w:t>
      </w:r>
      <w:proofErr w:type="spellEnd"/>
      <w:r w:rsidR="0035082F" w:rsidRPr="00E33696">
        <w:rPr>
          <w:rFonts w:ascii="Times New Roman" w:hAnsi="Times New Roman" w:cs="Times New Roman"/>
          <w:bCs/>
          <w:sz w:val="24"/>
          <w:szCs w:val="24"/>
          <w:lang w:eastAsia="ru-RU"/>
        </w:rPr>
        <w:t xml:space="preserve"> на</w:t>
      </w:r>
      <w:r w:rsidR="00846903" w:rsidRPr="00E33696">
        <w:rPr>
          <w:rFonts w:ascii="Times New Roman" w:hAnsi="Times New Roman" w:cs="Times New Roman"/>
          <w:bCs/>
          <w:sz w:val="24"/>
          <w:szCs w:val="24"/>
          <w:lang w:eastAsia="ru-RU"/>
        </w:rPr>
        <w:t xml:space="preserve"> поверхности</w:t>
      </w:r>
      <w:r w:rsidR="00C6515F" w:rsidRPr="00E33696">
        <w:rPr>
          <w:rFonts w:ascii="Times New Roman" w:hAnsi="Times New Roman" w:cs="Times New Roman"/>
          <w:bCs/>
          <w:sz w:val="24"/>
          <w:szCs w:val="24"/>
          <w:lang w:eastAsia="ru-RU"/>
        </w:rPr>
        <w:t xml:space="preserve"> клеток</w:t>
      </w:r>
      <w:r w:rsidR="0035082F" w:rsidRPr="00E33696">
        <w:rPr>
          <w:rFonts w:ascii="Times New Roman" w:hAnsi="Times New Roman" w:cs="Times New Roman"/>
          <w:bCs/>
          <w:sz w:val="24"/>
          <w:szCs w:val="24"/>
          <w:lang w:eastAsia="ru-RU"/>
        </w:rPr>
        <w:t xml:space="preserve"> томата</w:t>
      </w:r>
    </w:p>
    <w:p w14:paraId="0EAC5299" w14:textId="0C1EC0CF" w:rsidR="00275DEC" w:rsidRPr="00E33696" w:rsidRDefault="00275DEC" w:rsidP="008C71D7">
      <w:pPr>
        <w:spacing w:after="0" w:line="360" w:lineRule="auto"/>
        <w:ind w:firstLine="709"/>
        <w:jc w:val="both"/>
        <w:rPr>
          <w:rFonts w:ascii="Times New Roman" w:hAnsi="Times New Roman" w:cs="Times New Roman"/>
          <w:bCs/>
          <w:sz w:val="24"/>
          <w:szCs w:val="24"/>
          <w:lang w:eastAsia="ru-RU"/>
        </w:rPr>
      </w:pPr>
      <w:r w:rsidRPr="00E33696">
        <w:rPr>
          <w:rFonts w:ascii="Times New Roman" w:hAnsi="Times New Roman" w:cs="Times New Roman"/>
          <w:sz w:val="24"/>
          <w:szCs w:val="24"/>
        </w:rPr>
        <w:t xml:space="preserve">Зооспорангии гриба </w:t>
      </w:r>
      <w:proofErr w:type="spellStart"/>
      <w:r w:rsidRPr="00E33696">
        <w:rPr>
          <w:rFonts w:ascii="Times New Roman" w:hAnsi="Times New Roman" w:cs="Times New Roman"/>
          <w:sz w:val="24"/>
          <w:szCs w:val="24"/>
        </w:rPr>
        <w:t>Ph</w:t>
      </w:r>
      <w:proofErr w:type="spellEnd"/>
      <w:r w:rsidRPr="00E33696">
        <w:rPr>
          <w:rFonts w:ascii="Times New Roman" w:hAnsi="Times New Roman" w:cs="Times New Roman"/>
          <w:sz w:val="24"/>
          <w:szCs w:val="24"/>
        </w:rPr>
        <w:t>.</w:t>
      </w:r>
      <w:r w:rsidR="007C2FBD">
        <w:rPr>
          <w:rFonts w:ascii="Times New Roman" w:hAnsi="Times New Roman" w:cs="Times New Roman"/>
          <w:sz w:val="24"/>
          <w:szCs w:val="24"/>
        </w:rPr>
        <w:t xml:space="preserve"> </w:t>
      </w:r>
      <w:proofErr w:type="spellStart"/>
      <w:r w:rsidRPr="00E33696">
        <w:rPr>
          <w:rFonts w:ascii="Times New Roman" w:hAnsi="Times New Roman" w:cs="Times New Roman"/>
          <w:sz w:val="24"/>
          <w:szCs w:val="24"/>
        </w:rPr>
        <w:t>infestans</w:t>
      </w:r>
      <w:proofErr w:type="spellEnd"/>
      <w:r w:rsidRPr="00E33696">
        <w:rPr>
          <w:rFonts w:ascii="Times New Roman" w:hAnsi="Times New Roman" w:cs="Times New Roman"/>
          <w:sz w:val="24"/>
          <w:szCs w:val="24"/>
        </w:rPr>
        <w:t>, выросшие на томатах</w:t>
      </w:r>
      <w:r w:rsidR="004D0B4D" w:rsidRPr="00E33696">
        <w:rPr>
          <w:rFonts w:ascii="Times New Roman" w:hAnsi="Times New Roman" w:cs="Times New Roman"/>
          <w:sz w:val="24"/>
          <w:szCs w:val="24"/>
        </w:rPr>
        <w:t>,</w:t>
      </w:r>
      <w:r w:rsidRPr="00E33696">
        <w:rPr>
          <w:rFonts w:ascii="Times New Roman" w:hAnsi="Times New Roman" w:cs="Times New Roman"/>
          <w:sz w:val="24"/>
          <w:szCs w:val="24"/>
        </w:rPr>
        <w:t xml:space="preserve"> с помощью микробиологической петли были пересеяны на питательный </w:t>
      </w:r>
      <w:proofErr w:type="spellStart"/>
      <w:r w:rsidRPr="00E33696">
        <w:rPr>
          <w:rFonts w:ascii="Times New Roman" w:hAnsi="Times New Roman" w:cs="Times New Roman"/>
          <w:sz w:val="24"/>
          <w:szCs w:val="24"/>
        </w:rPr>
        <w:t>агар</w:t>
      </w:r>
      <w:proofErr w:type="spellEnd"/>
      <w:r w:rsidR="001664D4" w:rsidRPr="00E33696">
        <w:rPr>
          <w:rFonts w:ascii="Times New Roman" w:hAnsi="Times New Roman" w:cs="Times New Roman"/>
          <w:sz w:val="24"/>
          <w:szCs w:val="24"/>
        </w:rPr>
        <w:t xml:space="preserve"> </w:t>
      </w:r>
      <w:proofErr w:type="spellStart"/>
      <w:r w:rsidR="004D0B4D" w:rsidRPr="00E33696">
        <w:rPr>
          <w:rFonts w:ascii="Times New Roman" w:hAnsi="Times New Roman" w:cs="Times New Roman"/>
          <w:sz w:val="24"/>
          <w:szCs w:val="24"/>
        </w:rPr>
        <w:t>Сабу</w:t>
      </w:r>
      <w:r w:rsidRPr="00E33696">
        <w:rPr>
          <w:rFonts w:ascii="Times New Roman" w:hAnsi="Times New Roman" w:cs="Times New Roman"/>
          <w:sz w:val="24"/>
          <w:szCs w:val="24"/>
        </w:rPr>
        <w:t>ро</w:t>
      </w:r>
      <w:proofErr w:type="spellEnd"/>
      <w:r w:rsidRPr="00E33696">
        <w:rPr>
          <w:rFonts w:ascii="Times New Roman" w:hAnsi="Times New Roman" w:cs="Times New Roman"/>
          <w:sz w:val="24"/>
          <w:szCs w:val="24"/>
        </w:rPr>
        <w:t xml:space="preserve">. </w:t>
      </w:r>
      <w:r w:rsidR="00D23429" w:rsidRPr="00E33696">
        <w:rPr>
          <w:rFonts w:ascii="Times New Roman" w:hAnsi="Times New Roman" w:cs="Times New Roman"/>
          <w:sz w:val="24"/>
          <w:szCs w:val="24"/>
        </w:rPr>
        <w:t xml:space="preserve">Выполнили посев </w:t>
      </w:r>
      <w:r w:rsidRPr="00E33696">
        <w:rPr>
          <w:rFonts w:ascii="Times New Roman" w:hAnsi="Times New Roman" w:cs="Times New Roman"/>
          <w:sz w:val="24"/>
          <w:szCs w:val="24"/>
        </w:rPr>
        <w:t>с</w:t>
      </w:r>
      <w:r w:rsidRPr="00E33696">
        <w:rPr>
          <w:rFonts w:ascii="Times New Roman" w:hAnsi="Times New Roman" w:cs="Times New Roman"/>
          <w:sz w:val="24"/>
          <w:szCs w:val="24"/>
          <w:lang w:eastAsia="ru-RU"/>
        </w:rPr>
        <w:t xml:space="preserve"> помощью стерильного пинцета </w:t>
      </w:r>
      <w:r w:rsidR="00D23429" w:rsidRPr="00E33696">
        <w:rPr>
          <w:rFonts w:ascii="Times New Roman" w:hAnsi="Times New Roman" w:cs="Times New Roman"/>
          <w:sz w:val="24"/>
          <w:szCs w:val="24"/>
          <w:lang w:eastAsia="ru-RU"/>
        </w:rPr>
        <w:t>кусочка</w:t>
      </w:r>
      <w:r w:rsidRPr="00E33696">
        <w:rPr>
          <w:rFonts w:ascii="Times New Roman" w:hAnsi="Times New Roman" w:cs="Times New Roman"/>
          <w:sz w:val="24"/>
          <w:szCs w:val="24"/>
          <w:lang w:eastAsia="ru-RU"/>
        </w:rPr>
        <w:t xml:space="preserve"> </w:t>
      </w:r>
      <w:r w:rsidR="004D0B4D" w:rsidRPr="00E33696">
        <w:rPr>
          <w:rFonts w:ascii="Times New Roman" w:hAnsi="Times New Roman" w:cs="Times New Roman"/>
          <w:sz w:val="24"/>
          <w:szCs w:val="24"/>
          <w:lang w:eastAsia="ru-RU"/>
        </w:rPr>
        <w:t>томата</w:t>
      </w:r>
      <w:r w:rsidR="00D23429" w:rsidRPr="00E33696">
        <w:rPr>
          <w:rFonts w:ascii="Times New Roman" w:hAnsi="Times New Roman" w:cs="Times New Roman"/>
          <w:sz w:val="24"/>
          <w:szCs w:val="24"/>
          <w:lang w:eastAsia="ru-RU"/>
        </w:rPr>
        <w:t xml:space="preserve"> </w:t>
      </w:r>
      <w:r w:rsidRPr="00E33696">
        <w:rPr>
          <w:rFonts w:ascii="Times New Roman" w:hAnsi="Times New Roman" w:cs="Times New Roman"/>
          <w:sz w:val="24"/>
          <w:szCs w:val="24"/>
          <w:lang w:eastAsia="ru-RU"/>
        </w:rPr>
        <w:t>на питательную среду. Ча</w:t>
      </w:r>
      <w:r w:rsidR="00D23429" w:rsidRPr="00E33696">
        <w:rPr>
          <w:rFonts w:ascii="Times New Roman" w:hAnsi="Times New Roman" w:cs="Times New Roman"/>
          <w:sz w:val="24"/>
          <w:szCs w:val="24"/>
          <w:lang w:eastAsia="ru-RU"/>
        </w:rPr>
        <w:t>шки Петри с материалом поместили</w:t>
      </w:r>
      <w:r w:rsidRPr="00E33696">
        <w:rPr>
          <w:rFonts w:ascii="Times New Roman" w:hAnsi="Times New Roman" w:cs="Times New Roman"/>
          <w:sz w:val="24"/>
          <w:szCs w:val="24"/>
          <w:lang w:eastAsia="ru-RU"/>
        </w:rPr>
        <w:t xml:space="preserve"> в термостат при температуре 26</w:t>
      </w:r>
      <w:r w:rsidRPr="00E33696">
        <w:rPr>
          <w:rFonts w:ascii="Times New Roman" w:hAnsi="Times New Roman" w:cs="Times New Roman"/>
          <w:sz w:val="24"/>
          <w:szCs w:val="24"/>
          <w:shd w:val="clear" w:color="auto" w:fill="FFFFFF"/>
        </w:rPr>
        <w:t xml:space="preserve">°C. </w:t>
      </w:r>
    </w:p>
    <w:p w14:paraId="793A2AC8" w14:textId="274ED801" w:rsidR="00275DEC" w:rsidRPr="00E33696" w:rsidRDefault="00275DEC" w:rsidP="008C71D7">
      <w:pPr>
        <w:spacing w:after="0" w:line="360" w:lineRule="auto"/>
        <w:ind w:firstLine="709"/>
        <w:jc w:val="both"/>
        <w:rPr>
          <w:rFonts w:ascii="Times New Roman" w:hAnsi="Times New Roman" w:cs="Times New Roman"/>
          <w:sz w:val="24"/>
          <w:szCs w:val="24"/>
        </w:rPr>
      </w:pPr>
      <w:r w:rsidRPr="00E33696">
        <w:rPr>
          <w:rFonts w:ascii="Times New Roman" w:hAnsi="Times New Roman" w:cs="Times New Roman"/>
          <w:sz w:val="24"/>
          <w:szCs w:val="24"/>
        </w:rPr>
        <w:t xml:space="preserve"> Колонии гриба </w:t>
      </w:r>
      <w:proofErr w:type="spellStart"/>
      <w:r w:rsidRPr="00E33696">
        <w:rPr>
          <w:rFonts w:ascii="Times New Roman" w:hAnsi="Times New Roman" w:cs="Times New Roman"/>
          <w:sz w:val="24"/>
          <w:szCs w:val="24"/>
        </w:rPr>
        <w:t>Ph</w:t>
      </w:r>
      <w:proofErr w:type="spellEnd"/>
      <w:r w:rsidRPr="00E33696">
        <w:rPr>
          <w:rFonts w:ascii="Times New Roman" w:hAnsi="Times New Roman" w:cs="Times New Roman"/>
          <w:sz w:val="24"/>
          <w:szCs w:val="24"/>
        </w:rPr>
        <w:t>.</w:t>
      </w:r>
      <w:r w:rsidR="007C2FBD">
        <w:rPr>
          <w:rFonts w:ascii="Times New Roman" w:hAnsi="Times New Roman" w:cs="Times New Roman"/>
          <w:sz w:val="24"/>
          <w:szCs w:val="24"/>
        </w:rPr>
        <w:t xml:space="preserve"> </w:t>
      </w:r>
      <w:proofErr w:type="spellStart"/>
      <w:r w:rsidRPr="00E33696">
        <w:rPr>
          <w:rFonts w:ascii="Times New Roman" w:hAnsi="Times New Roman" w:cs="Times New Roman"/>
          <w:sz w:val="24"/>
          <w:szCs w:val="24"/>
        </w:rPr>
        <w:t>infestans</w:t>
      </w:r>
      <w:proofErr w:type="spellEnd"/>
      <w:r w:rsidRPr="00E33696">
        <w:rPr>
          <w:rFonts w:ascii="Times New Roman" w:hAnsi="Times New Roman" w:cs="Times New Roman"/>
          <w:sz w:val="24"/>
          <w:szCs w:val="24"/>
        </w:rPr>
        <w:t xml:space="preserve"> на питательной среде </w:t>
      </w:r>
      <w:r w:rsidR="00D23429" w:rsidRPr="00E33696">
        <w:rPr>
          <w:rFonts w:ascii="Times New Roman" w:hAnsi="Times New Roman" w:cs="Times New Roman"/>
          <w:sz w:val="24"/>
          <w:szCs w:val="24"/>
        </w:rPr>
        <w:t>на 2-5</w:t>
      </w:r>
      <w:r w:rsidRPr="00E33696">
        <w:rPr>
          <w:rFonts w:ascii="Times New Roman" w:hAnsi="Times New Roman" w:cs="Times New Roman"/>
          <w:sz w:val="24"/>
          <w:szCs w:val="24"/>
        </w:rPr>
        <w:t xml:space="preserve"> сутки роста </w:t>
      </w:r>
      <w:r w:rsidR="00D23429" w:rsidRPr="00E33696">
        <w:rPr>
          <w:rFonts w:ascii="Times New Roman" w:hAnsi="Times New Roman" w:cs="Times New Roman"/>
          <w:sz w:val="24"/>
          <w:szCs w:val="24"/>
        </w:rPr>
        <w:t>выпуклые, рыхлые</w:t>
      </w:r>
      <w:r w:rsidRPr="00E33696">
        <w:rPr>
          <w:rFonts w:ascii="Times New Roman" w:hAnsi="Times New Roman" w:cs="Times New Roman"/>
          <w:sz w:val="24"/>
          <w:szCs w:val="24"/>
        </w:rPr>
        <w:t xml:space="preserve">, белого цвета </w:t>
      </w:r>
      <w:r w:rsidR="00D23429" w:rsidRPr="00E33696">
        <w:rPr>
          <w:rFonts w:ascii="Times New Roman" w:hAnsi="Times New Roman" w:cs="Times New Roman"/>
          <w:sz w:val="24"/>
          <w:szCs w:val="24"/>
        </w:rPr>
        <w:t>(рис.3)</w:t>
      </w:r>
      <w:r w:rsidR="00846903" w:rsidRPr="00E33696">
        <w:rPr>
          <w:rFonts w:ascii="Times New Roman" w:hAnsi="Times New Roman" w:cs="Times New Roman"/>
          <w:sz w:val="24"/>
          <w:szCs w:val="24"/>
        </w:rPr>
        <w:t>.</w:t>
      </w:r>
    </w:p>
    <w:p w14:paraId="226D3740" w14:textId="1B14BD62" w:rsidR="00D23429" w:rsidRPr="00E33696" w:rsidRDefault="0035082F" w:rsidP="008C71D7">
      <w:pPr>
        <w:spacing w:after="0" w:line="360" w:lineRule="auto"/>
        <w:ind w:firstLine="709"/>
        <w:jc w:val="center"/>
        <w:rPr>
          <w:rFonts w:ascii="Times New Roman" w:hAnsi="Times New Roman" w:cs="Times New Roman"/>
          <w:b/>
          <w:bCs/>
          <w:sz w:val="24"/>
          <w:szCs w:val="24"/>
          <w:lang w:eastAsia="ru-RU"/>
        </w:rPr>
      </w:pPr>
      <w:r w:rsidRPr="00E33696">
        <w:rPr>
          <w:rFonts w:ascii="Times New Roman" w:hAnsi="Times New Roman" w:cs="Times New Roman"/>
          <w:noProof/>
          <w:sz w:val="24"/>
          <w:szCs w:val="24"/>
          <w:lang w:eastAsia="ru-RU"/>
        </w:rPr>
        <w:drawing>
          <wp:inline distT="0" distB="0" distL="0" distR="0" wp14:anchorId="5DD45BAE" wp14:editId="4486E9BC">
            <wp:extent cx="2676525" cy="23851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236" cy="2432981"/>
                    </a:xfrm>
                    <a:prstGeom prst="rect">
                      <a:avLst/>
                    </a:prstGeom>
                    <a:noFill/>
                    <a:ln>
                      <a:noFill/>
                    </a:ln>
                  </pic:spPr>
                </pic:pic>
              </a:graphicData>
            </a:graphic>
          </wp:inline>
        </w:drawing>
      </w:r>
    </w:p>
    <w:p w14:paraId="05B21AD8" w14:textId="18A7F7B8" w:rsidR="000A1966" w:rsidRPr="00E33696" w:rsidRDefault="000A1966" w:rsidP="008C71D7">
      <w:pPr>
        <w:spacing w:after="0" w:line="360" w:lineRule="auto"/>
        <w:ind w:firstLine="709"/>
        <w:jc w:val="center"/>
        <w:rPr>
          <w:rFonts w:ascii="Times New Roman" w:hAnsi="Times New Roman" w:cs="Times New Roman"/>
          <w:sz w:val="24"/>
          <w:szCs w:val="24"/>
          <w:lang w:eastAsia="ru-RU"/>
        </w:rPr>
      </w:pPr>
      <w:r w:rsidRPr="00E33696">
        <w:rPr>
          <w:rFonts w:ascii="Times New Roman" w:hAnsi="Times New Roman" w:cs="Times New Roman"/>
          <w:sz w:val="24"/>
          <w:szCs w:val="24"/>
          <w:lang w:eastAsia="ru-RU"/>
        </w:rPr>
        <w:lastRenderedPageBreak/>
        <w:t xml:space="preserve">Рис.3. Колонии гриба </w:t>
      </w:r>
      <w:proofErr w:type="spellStart"/>
      <w:r w:rsidRPr="00E33696">
        <w:rPr>
          <w:rFonts w:ascii="Times New Roman" w:hAnsi="Times New Roman" w:cs="Times New Roman"/>
          <w:sz w:val="24"/>
          <w:szCs w:val="24"/>
          <w:lang w:val="en-US" w:eastAsia="ru-RU"/>
        </w:rPr>
        <w:t>Ph</w:t>
      </w:r>
      <w:proofErr w:type="spellEnd"/>
      <w:r w:rsidRPr="00E33696">
        <w:rPr>
          <w:rFonts w:ascii="Times New Roman" w:hAnsi="Times New Roman" w:cs="Times New Roman"/>
          <w:sz w:val="24"/>
          <w:szCs w:val="24"/>
          <w:lang w:eastAsia="ru-RU"/>
        </w:rPr>
        <w:t xml:space="preserve">. </w:t>
      </w:r>
      <w:proofErr w:type="spellStart"/>
      <w:r w:rsidRPr="00E33696">
        <w:rPr>
          <w:rFonts w:ascii="Times New Roman" w:hAnsi="Times New Roman" w:cs="Times New Roman"/>
          <w:sz w:val="24"/>
          <w:szCs w:val="24"/>
          <w:lang w:val="en-US" w:eastAsia="ru-RU"/>
        </w:rPr>
        <w:t>infestans</w:t>
      </w:r>
      <w:proofErr w:type="spellEnd"/>
    </w:p>
    <w:p w14:paraId="115A02DD" w14:textId="16867046" w:rsidR="004F44C0" w:rsidRDefault="00D23429"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lang w:eastAsia="ru-RU"/>
        </w:rPr>
        <w:t xml:space="preserve">Приготовили микропрепараты и провели </w:t>
      </w:r>
      <w:proofErr w:type="spellStart"/>
      <w:r w:rsidRPr="00E33696">
        <w:rPr>
          <w:rFonts w:ascii="Times New Roman" w:hAnsi="Times New Roman" w:cs="Times New Roman"/>
          <w:sz w:val="24"/>
          <w:szCs w:val="24"/>
          <w:lang w:eastAsia="ru-RU"/>
        </w:rPr>
        <w:t>микроскопирование</w:t>
      </w:r>
      <w:proofErr w:type="spellEnd"/>
      <w:r w:rsidR="00AF2252">
        <w:rPr>
          <w:rFonts w:ascii="Times New Roman" w:hAnsi="Times New Roman" w:cs="Times New Roman"/>
          <w:sz w:val="24"/>
          <w:szCs w:val="24"/>
          <w:shd w:val="clear" w:color="auto" w:fill="FFFFFF"/>
        </w:rPr>
        <w:t xml:space="preserve"> (рис.4).</w:t>
      </w:r>
      <w:r w:rsidR="004F44C0" w:rsidRPr="00E33696">
        <w:rPr>
          <w:rFonts w:ascii="Times New Roman" w:hAnsi="Times New Roman" w:cs="Times New Roman"/>
          <w:sz w:val="24"/>
          <w:szCs w:val="24"/>
          <w:shd w:val="clear" w:color="auto" w:fill="FFFFFF"/>
        </w:rPr>
        <w:t xml:space="preserve"> </w:t>
      </w:r>
      <w:r w:rsidR="001664D4" w:rsidRPr="00E33696">
        <w:rPr>
          <w:rFonts w:ascii="Times New Roman" w:hAnsi="Times New Roman" w:cs="Times New Roman"/>
          <w:sz w:val="24"/>
          <w:szCs w:val="24"/>
          <w:shd w:val="clear" w:color="auto" w:fill="FFFFFF"/>
        </w:rPr>
        <w:t>Б</w:t>
      </w:r>
      <w:r w:rsidR="004F44C0" w:rsidRPr="00E33696">
        <w:rPr>
          <w:rFonts w:ascii="Times New Roman" w:hAnsi="Times New Roman" w:cs="Times New Roman"/>
          <w:sz w:val="24"/>
          <w:szCs w:val="24"/>
          <w:shd w:val="clear" w:color="auto" w:fill="FFFFFF"/>
        </w:rPr>
        <w:t>ыли обнаружены</w:t>
      </w:r>
      <w:r w:rsidR="001664D4" w:rsidRPr="00E33696">
        <w:rPr>
          <w:rFonts w:ascii="Times New Roman" w:hAnsi="Times New Roman" w:cs="Times New Roman"/>
          <w:sz w:val="24"/>
          <w:szCs w:val="24"/>
          <w:shd w:val="clear" w:color="auto" w:fill="FFFFFF"/>
        </w:rPr>
        <w:t xml:space="preserve"> грибные гифы</w:t>
      </w:r>
      <w:r w:rsidR="004F44C0" w:rsidRPr="00E33696">
        <w:rPr>
          <w:rFonts w:ascii="Times New Roman" w:hAnsi="Times New Roman" w:cs="Times New Roman"/>
          <w:sz w:val="24"/>
          <w:szCs w:val="24"/>
          <w:shd w:val="clear" w:color="auto" w:fill="FFFFFF"/>
        </w:rPr>
        <w:t xml:space="preserve"> и другие</w:t>
      </w:r>
      <w:r w:rsidR="006A05F9" w:rsidRPr="00E33696">
        <w:rPr>
          <w:rFonts w:ascii="Times New Roman" w:hAnsi="Times New Roman" w:cs="Times New Roman"/>
          <w:sz w:val="24"/>
          <w:szCs w:val="24"/>
          <w:shd w:val="clear" w:color="auto" w:fill="FFFFFF"/>
        </w:rPr>
        <w:t xml:space="preserve"> </w:t>
      </w:r>
      <w:r w:rsidR="00AF2252">
        <w:rPr>
          <w:rFonts w:ascii="Times New Roman" w:hAnsi="Times New Roman" w:cs="Times New Roman"/>
          <w:sz w:val="24"/>
          <w:szCs w:val="24"/>
          <w:shd w:val="clear" w:color="auto" w:fill="FFFFFF"/>
        </w:rPr>
        <w:t>гнилостные микроорганизмы (рис.5</w:t>
      </w:r>
      <w:r w:rsidR="006A05F9" w:rsidRPr="00E33696">
        <w:rPr>
          <w:rFonts w:ascii="Times New Roman" w:hAnsi="Times New Roman" w:cs="Times New Roman"/>
          <w:sz w:val="24"/>
          <w:szCs w:val="24"/>
          <w:shd w:val="clear" w:color="auto" w:fill="FFFFFF"/>
        </w:rPr>
        <w:t>)</w:t>
      </w:r>
      <w:r w:rsidR="004F44C0" w:rsidRPr="00E33696">
        <w:rPr>
          <w:rFonts w:ascii="Times New Roman" w:hAnsi="Times New Roman" w:cs="Times New Roman"/>
          <w:sz w:val="24"/>
          <w:szCs w:val="24"/>
          <w:shd w:val="clear" w:color="auto" w:fill="FFFFFF"/>
        </w:rPr>
        <w:t xml:space="preserve">. </w:t>
      </w:r>
    </w:p>
    <w:p w14:paraId="3E8DF536" w14:textId="4E58CD96" w:rsidR="00AF2252" w:rsidRDefault="00AF2252" w:rsidP="008C71D7">
      <w:pPr>
        <w:spacing w:after="0" w:line="360" w:lineRule="auto"/>
        <w:ind w:firstLine="709"/>
        <w:jc w:val="both"/>
        <w:rPr>
          <w:rFonts w:ascii="Times New Roman" w:hAnsi="Times New Roman" w:cs="Times New Roman"/>
          <w:sz w:val="24"/>
          <w:szCs w:val="24"/>
          <w:shd w:val="clear" w:color="auto" w:fill="FFFFFF"/>
        </w:rPr>
      </w:pPr>
    </w:p>
    <w:p w14:paraId="3FD3E0AA" w14:textId="03BAC885" w:rsidR="00AF2252" w:rsidRDefault="00AF2252" w:rsidP="008C71D7">
      <w:pPr>
        <w:spacing w:after="0" w:line="360" w:lineRule="auto"/>
        <w:ind w:firstLine="709"/>
        <w:jc w:val="both"/>
        <w:rPr>
          <w:rFonts w:ascii="Times New Roman" w:hAnsi="Times New Roman" w:cs="Times New Roman"/>
          <w:sz w:val="24"/>
          <w:szCs w:val="24"/>
          <w:shd w:val="clear" w:color="auto" w:fill="FFFFFF"/>
        </w:rPr>
      </w:pPr>
      <w:r w:rsidRPr="0068504C">
        <w:rPr>
          <w:noProof/>
          <w:lang w:eastAsia="ru-RU"/>
        </w:rPr>
        <w:drawing>
          <wp:inline distT="0" distB="0" distL="0" distR="0" wp14:anchorId="7E1F47D1" wp14:editId="718F2097">
            <wp:extent cx="1996440" cy="2688211"/>
            <wp:effectExtent l="0" t="0" r="3810" b="0"/>
            <wp:docPr id="7" name="Рисунок 7" descr="https://sun9-42.userapi.com/impg/6wtXG485qwIzE6yg30EBBk9ZXgJt7lsHTAD8qw/vFJD_HYtB0c.jpg?size=810x1080&amp;quality=95&amp;sign=1019d00f620a4585a18b4eb7e71e71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2.userapi.com/impg/6wtXG485qwIzE6yg30EBBk9ZXgJt7lsHTAD8qw/vFJD_HYtB0c.jpg?size=810x1080&amp;quality=95&amp;sign=1019d00f620a4585a18b4eb7e71e7100&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341" cy="2705583"/>
                    </a:xfrm>
                    <a:prstGeom prst="rect">
                      <a:avLst/>
                    </a:prstGeom>
                    <a:noFill/>
                    <a:ln>
                      <a:noFill/>
                    </a:ln>
                  </pic:spPr>
                </pic:pic>
              </a:graphicData>
            </a:graphic>
          </wp:inline>
        </w:drawing>
      </w:r>
    </w:p>
    <w:p w14:paraId="2FAB4659" w14:textId="1302DF80" w:rsidR="00AF2252" w:rsidRDefault="00AF2252" w:rsidP="008C71D7">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Рис.4. </w:t>
      </w:r>
      <w:r w:rsidRPr="0068504C">
        <w:rPr>
          <w:rFonts w:ascii="Times New Roman" w:hAnsi="Times New Roman" w:cs="Times New Roman"/>
          <w:bCs/>
          <w:sz w:val="24"/>
          <w:szCs w:val="24"/>
          <w:lang w:eastAsia="ru-RU"/>
        </w:rPr>
        <w:t xml:space="preserve">Процесс приготовления микропрепаратов материала колоний грибов </w:t>
      </w:r>
      <w:proofErr w:type="spellStart"/>
      <w:r w:rsidRPr="0068504C">
        <w:rPr>
          <w:rFonts w:ascii="Times New Roman" w:hAnsi="Times New Roman" w:cs="Times New Roman"/>
          <w:sz w:val="24"/>
          <w:szCs w:val="24"/>
          <w:lang w:val="en-US" w:eastAsia="ru-RU"/>
        </w:rPr>
        <w:t>Ph</w:t>
      </w:r>
      <w:proofErr w:type="spellEnd"/>
      <w:r w:rsidRPr="0068504C">
        <w:rPr>
          <w:rFonts w:ascii="Times New Roman" w:hAnsi="Times New Roman" w:cs="Times New Roman"/>
          <w:sz w:val="24"/>
          <w:szCs w:val="24"/>
          <w:lang w:eastAsia="ru-RU"/>
        </w:rPr>
        <w:t xml:space="preserve">. </w:t>
      </w:r>
      <w:proofErr w:type="spellStart"/>
      <w:r w:rsidRPr="0068504C">
        <w:rPr>
          <w:rFonts w:ascii="Times New Roman" w:hAnsi="Times New Roman" w:cs="Times New Roman"/>
          <w:sz w:val="24"/>
          <w:szCs w:val="24"/>
          <w:lang w:val="en-US" w:eastAsia="ru-RU"/>
        </w:rPr>
        <w:t>Infestans</w:t>
      </w:r>
      <w:proofErr w:type="spellEnd"/>
    </w:p>
    <w:p w14:paraId="3DD1C020" w14:textId="2487AB02" w:rsidR="00AF2252" w:rsidRPr="00E33696" w:rsidRDefault="00AF2252"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noProof/>
          <w:sz w:val="24"/>
          <w:szCs w:val="24"/>
          <w:lang w:eastAsia="ru-RU"/>
        </w:rPr>
        <w:drawing>
          <wp:inline distT="0" distB="0" distL="0" distR="0" wp14:anchorId="42500568" wp14:editId="03B824B7">
            <wp:extent cx="3038475" cy="19659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5503" cy="1996385"/>
                    </a:xfrm>
                    <a:prstGeom prst="rect">
                      <a:avLst/>
                    </a:prstGeom>
                    <a:noFill/>
                    <a:ln>
                      <a:noFill/>
                    </a:ln>
                  </pic:spPr>
                </pic:pic>
              </a:graphicData>
            </a:graphic>
          </wp:inline>
        </w:drawing>
      </w:r>
    </w:p>
    <w:p w14:paraId="3FC1EDCB" w14:textId="023C535E" w:rsidR="003452DC" w:rsidRPr="00E33696" w:rsidRDefault="00AF2252" w:rsidP="008C71D7">
      <w:pPr>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Рис.5</w:t>
      </w:r>
      <w:r w:rsidR="003452DC" w:rsidRPr="00E33696">
        <w:rPr>
          <w:rFonts w:ascii="Times New Roman" w:hAnsi="Times New Roman" w:cs="Times New Roman"/>
          <w:sz w:val="24"/>
          <w:szCs w:val="24"/>
          <w:shd w:val="clear" w:color="auto" w:fill="FFFFFF"/>
        </w:rPr>
        <w:t xml:space="preserve">. Нити </w:t>
      </w:r>
      <w:proofErr w:type="spellStart"/>
      <w:r w:rsidR="003452DC" w:rsidRPr="00E33696">
        <w:rPr>
          <w:rFonts w:ascii="Times New Roman" w:hAnsi="Times New Roman" w:cs="Times New Roman"/>
          <w:sz w:val="24"/>
          <w:szCs w:val="24"/>
          <w:shd w:val="clear" w:color="auto" w:fill="FFFFFF"/>
        </w:rPr>
        <w:t>фитофторозных</w:t>
      </w:r>
      <w:proofErr w:type="spellEnd"/>
      <w:r w:rsidR="003452DC" w:rsidRPr="00E33696">
        <w:rPr>
          <w:rFonts w:ascii="Times New Roman" w:hAnsi="Times New Roman" w:cs="Times New Roman"/>
          <w:sz w:val="24"/>
          <w:szCs w:val="24"/>
          <w:shd w:val="clear" w:color="auto" w:fill="FFFFFF"/>
        </w:rPr>
        <w:t xml:space="preserve"> грибов</w:t>
      </w:r>
      <w:r w:rsidR="00F8765C" w:rsidRPr="00E33696">
        <w:rPr>
          <w:rFonts w:ascii="Times New Roman" w:hAnsi="Times New Roman" w:cs="Times New Roman"/>
          <w:sz w:val="24"/>
          <w:szCs w:val="24"/>
          <w:shd w:val="clear" w:color="auto" w:fill="FFFFFF"/>
        </w:rPr>
        <w:t xml:space="preserve"> на томатах</w:t>
      </w:r>
    </w:p>
    <w:p w14:paraId="452CA3AA" w14:textId="46BD194C" w:rsidR="004F44C0" w:rsidRPr="00E33696" w:rsidRDefault="00FB5517"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Для определения </w:t>
      </w:r>
      <w:proofErr w:type="spellStart"/>
      <w:r w:rsidRPr="00E33696">
        <w:rPr>
          <w:rFonts w:ascii="Times New Roman" w:hAnsi="Times New Roman" w:cs="Times New Roman"/>
          <w:sz w:val="24"/>
          <w:szCs w:val="24"/>
          <w:shd w:val="clear" w:color="auto" w:fill="FFFFFF"/>
        </w:rPr>
        <w:t>фунгицидного</w:t>
      </w:r>
      <w:proofErr w:type="spellEnd"/>
      <w:r w:rsidRPr="00E33696">
        <w:rPr>
          <w:rFonts w:ascii="Times New Roman" w:hAnsi="Times New Roman" w:cs="Times New Roman"/>
          <w:sz w:val="24"/>
          <w:szCs w:val="24"/>
          <w:shd w:val="clear" w:color="auto" w:fill="FFFFFF"/>
        </w:rPr>
        <w:t xml:space="preserve"> действия препарат</w:t>
      </w:r>
      <w:r w:rsidR="001664D4" w:rsidRPr="00E33696">
        <w:rPr>
          <w:rFonts w:ascii="Times New Roman" w:hAnsi="Times New Roman" w:cs="Times New Roman"/>
          <w:sz w:val="24"/>
          <w:szCs w:val="24"/>
          <w:shd w:val="clear" w:color="auto" w:fill="FFFFFF"/>
        </w:rPr>
        <w:t>ов приготовили рабочие растворы</w:t>
      </w:r>
      <w:r w:rsidRPr="00E33696">
        <w:rPr>
          <w:rFonts w:ascii="Times New Roman" w:hAnsi="Times New Roman" w:cs="Times New Roman"/>
          <w:sz w:val="24"/>
          <w:szCs w:val="24"/>
          <w:shd w:val="clear" w:color="auto" w:fill="FFFFFF"/>
        </w:rPr>
        <w:t xml:space="preserve"> препаратов в разных концентрациях.</w:t>
      </w:r>
      <w:r w:rsidR="0017731F" w:rsidRPr="00E33696">
        <w:rPr>
          <w:rFonts w:ascii="Times New Roman" w:hAnsi="Times New Roman" w:cs="Times New Roman"/>
          <w:sz w:val="24"/>
          <w:szCs w:val="24"/>
          <w:shd w:val="clear" w:color="auto" w:fill="FFFFFF"/>
        </w:rPr>
        <w:t xml:space="preserve"> Для выявления </w:t>
      </w:r>
      <w:proofErr w:type="spellStart"/>
      <w:r w:rsidR="0017731F" w:rsidRPr="00E33696">
        <w:rPr>
          <w:rFonts w:ascii="Times New Roman" w:hAnsi="Times New Roman" w:cs="Times New Roman"/>
          <w:sz w:val="24"/>
          <w:szCs w:val="24"/>
          <w:shd w:val="clear" w:color="auto" w:fill="FFFFFF"/>
        </w:rPr>
        <w:t>фунг</w:t>
      </w:r>
      <w:r w:rsidR="001664D4" w:rsidRPr="00E33696">
        <w:rPr>
          <w:rFonts w:ascii="Times New Roman" w:hAnsi="Times New Roman" w:cs="Times New Roman"/>
          <w:sz w:val="24"/>
          <w:szCs w:val="24"/>
          <w:shd w:val="clear" w:color="auto" w:fill="FFFFFF"/>
        </w:rPr>
        <w:t>ицидного</w:t>
      </w:r>
      <w:proofErr w:type="spellEnd"/>
      <w:r w:rsidR="001664D4" w:rsidRPr="00E33696">
        <w:rPr>
          <w:rFonts w:ascii="Times New Roman" w:hAnsi="Times New Roman" w:cs="Times New Roman"/>
          <w:sz w:val="24"/>
          <w:szCs w:val="24"/>
          <w:shd w:val="clear" w:color="auto" w:fill="FFFFFF"/>
        </w:rPr>
        <w:t xml:space="preserve"> и антибактериального де</w:t>
      </w:r>
      <w:r w:rsidR="0017731F" w:rsidRPr="00E33696">
        <w:rPr>
          <w:rFonts w:ascii="Times New Roman" w:hAnsi="Times New Roman" w:cs="Times New Roman"/>
          <w:sz w:val="24"/>
          <w:szCs w:val="24"/>
          <w:shd w:val="clear" w:color="auto" w:fill="FFFFFF"/>
        </w:rPr>
        <w:t>йствия препаратов в</w:t>
      </w:r>
      <w:r w:rsidRPr="00E33696">
        <w:rPr>
          <w:rFonts w:ascii="Times New Roman" w:hAnsi="Times New Roman" w:cs="Times New Roman"/>
          <w:sz w:val="24"/>
          <w:szCs w:val="24"/>
          <w:shd w:val="clear" w:color="auto" w:fill="FFFFFF"/>
        </w:rPr>
        <w:t>несли по 1 капле растворов</w:t>
      </w:r>
      <w:r w:rsidR="0017731F" w:rsidRPr="00E33696">
        <w:rPr>
          <w:rFonts w:ascii="Times New Roman" w:hAnsi="Times New Roman" w:cs="Times New Roman"/>
          <w:sz w:val="24"/>
          <w:szCs w:val="24"/>
          <w:shd w:val="clear" w:color="auto" w:fill="FFFFFF"/>
        </w:rPr>
        <w:t xml:space="preserve"> препарат</w:t>
      </w:r>
      <w:r w:rsidR="001664D4" w:rsidRPr="00E33696">
        <w:rPr>
          <w:rFonts w:ascii="Times New Roman" w:hAnsi="Times New Roman" w:cs="Times New Roman"/>
          <w:sz w:val="24"/>
          <w:szCs w:val="24"/>
          <w:shd w:val="clear" w:color="auto" w:fill="FFFFFF"/>
        </w:rPr>
        <w:t>ов</w:t>
      </w:r>
      <w:r w:rsidR="0017731F" w:rsidRPr="00E33696">
        <w:rPr>
          <w:rFonts w:ascii="Times New Roman" w:hAnsi="Times New Roman" w:cs="Times New Roman"/>
          <w:sz w:val="24"/>
          <w:szCs w:val="24"/>
          <w:shd w:val="clear" w:color="auto" w:fill="FFFFFF"/>
        </w:rPr>
        <w:t xml:space="preserve"> «</w:t>
      </w:r>
      <w:proofErr w:type="spellStart"/>
      <w:r w:rsidR="0017731F" w:rsidRPr="00E33696">
        <w:rPr>
          <w:rFonts w:ascii="Times New Roman" w:hAnsi="Times New Roman" w:cs="Times New Roman"/>
          <w:sz w:val="24"/>
          <w:szCs w:val="24"/>
          <w:shd w:val="clear" w:color="auto" w:fill="FFFFFF"/>
        </w:rPr>
        <w:t>Метронидазол</w:t>
      </w:r>
      <w:proofErr w:type="spellEnd"/>
      <w:r w:rsidR="0017731F" w:rsidRPr="00E33696">
        <w:rPr>
          <w:rFonts w:ascii="Times New Roman" w:hAnsi="Times New Roman" w:cs="Times New Roman"/>
          <w:sz w:val="24"/>
          <w:szCs w:val="24"/>
          <w:shd w:val="clear" w:color="auto" w:fill="FFFFFF"/>
        </w:rPr>
        <w:t>», медного купороса</w:t>
      </w:r>
      <w:r w:rsidR="001664D4" w:rsidRPr="00E33696">
        <w:rPr>
          <w:rFonts w:ascii="Times New Roman" w:hAnsi="Times New Roman" w:cs="Times New Roman"/>
          <w:sz w:val="24"/>
          <w:szCs w:val="24"/>
          <w:shd w:val="clear" w:color="auto" w:fill="FFFFFF"/>
        </w:rPr>
        <w:t xml:space="preserve">, </w:t>
      </w:r>
      <w:r w:rsidR="0017731F" w:rsidRPr="00E33696">
        <w:rPr>
          <w:rFonts w:ascii="Times New Roman" w:hAnsi="Times New Roman" w:cs="Times New Roman"/>
          <w:sz w:val="24"/>
          <w:szCs w:val="24"/>
          <w:shd w:val="clear" w:color="auto" w:fill="FFFFFF"/>
        </w:rPr>
        <w:t>«</w:t>
      </w:r>
      <w:proofErr w:type="spellStart"/>
      <w:r w:rsidR="0017731F" w:rsidRPr="00E33696">
        <w:rPr>
          <w:rFonts w:ascii="Times New Roman" w:hAnsi="Times New Roman" w:cs="Times New Roman"/>
          <w:sz w:val="24"/>
          <w:szCs w:val="24"/>
          <w:shd w:val="clear" w:color="auto" w:fill="FFFFFF"/>
        </w:rPr>
        <w:t>Хом</w:t>
      </w:r>
      <w:proofErr w:type="spellEnd"/>
      <w:r w:rsidR="0017731F" w:rsidRPr="00E33696">
        <w:rPr>
          <w:rFonts w:ascii="Times New Roman" w:hAnsi="Times New Roman" w:cs="Times New Roman"/>
          <w:sz w:val="24"/>
          <w:szCs w:val="24"/>
          <w:shd w:val="clear" w:color="auto" w:fill="FFFFFF"/>
        </w:rPr>
        <w:t>»</w:t>
      </w:r>
      <w:r w:rsidR="007C2FBD">
        <w:rPr>
          <w:rFonts w:ascii="Times New Roman" w:hAnsi="Times New Roman" w:cs="Times New Roman"/>
          <w:sz w:val="24"/>
          <w:szCs w:val="24"/>
          <w:shd w:val="clear" w:color="auto" w:fill="FFFFFF"/>
        </w:rPr>
        <w:t xml:space="preserve"> и «</w:t>
      </w:r>
      <w:proofErr w:type="spellStart"/>
      <w:r w:rsidR="007C2FBD">
        <w:rPr>
          <w:rFonts w:ascii="Times New Roman" w:hAnsi="Times New Roman" w:cs="Times New Roman"/>
          <w:sz w:val="24"/>
          <w:szCs w:val="24"/>
          <w:shd w:val="clear" w:color="auto" w:fill="FFFFFF"/>
        </w:rPr>
        <w:t>Пе</w:t>
      </w:r>
      <w:r w:rsidR="00C6515F" w:rsidRPr="00E33696">
        <w:rPr>
          <w:rFonts w:ascii="Times New Roman" w:hAnsi="Times New Roman" w:cs="Times New Roman"/>
          <w:sz w:val="24"/>
          <w:szCs w:val="24"/>
          <w:shd w:val="clear" w:color="auto" w:fill="FFFFFF"/>
        </w:rPr>
        <w:t>н</w:t>
      </w:r>
      <w:r w:rsidR="001664D4" w:rsidRPr="00E33696">
        <w:rPr>
          <w:rFonts w:ascii="Times New Roman" w:hAnsi="Times New Roman" w:cs="Times New Roman"/>
          <w:sz w:val="24"/>
          <w:szCs w:val="24"/>
          <w:shd w:val="clear" w:color="auto" w:fill="FFFFFF"/>
        </w:rPr>
        <w:t>коцеб</w:t>
      </w:r>
      <w:proofErr w:type="spellEnd"/>
      <w:r w:rsidR="001664D4" w:rsidRPr="00E33696">
        <w:rPr>
          <w:rFonts w:ascii="Times New Roman" w:hAnsi="Times New Roman" w:cs="Times New Roman"/>
          <w:sz w:val="24"/>
          <w:szCs w:val="24"/>
          <w:shd w:val="clear" w:color="auto" w:fill="FFFFFF"/>
        </w:rPr>
        <w:t>»</w:t>
      </w:r>
      <w:r w:rsidR="0017731F" w:rsidRPr="00E33696">
        <w:rPr>
          <w:rFonts w:ascii="Times New Roman" w:hAnsi="Times New Roman" w:cs="Times New Roman"/>
          <w:sz w:val="24"/>
          <w:szCs w:val="24"/>
          <w:shd w:val="clear" w:color="auto" w:fill="FFFFFF"/>
        </w:rPr>
        <w:t xml:space="preserve"> в разной концентрации</w:t>
      </w:r>
      <w:r w:rsidRPr="00E33696">
        <w:rPr>
          <w:rFonts w:ascii="Times New Roman" w:hAnsi="Times New Roman" w:cs="Times New Roman"/>
          <w:sz w:val="24"/>
          <w:szCs w:val="24"/>
          <w:shd w:val="clear" w:color="auto" w:fill="FFFFFF"/>
        </w:rPr>
        <w:t xml:space="preserve"> в чашки Петри с выросшей культурой</w:t>
      </w:r>
      <w:r w:rsidRPr="00E33696">
        <w:rPr>
          <w:rFonts w:ascii="Times New Roman" w:hAnsi="Times New Roman" w:cs="Times New Roman"/>
          <w:color w:val="1A1A1A"/>
          <w:sz w:val="24"/>
          <w:szCs w:val="24"/>
          <w:shd w:val="clear" w:color="auto" w:fill="FFFFFF"/>
        </w:rPr>
        <w:t xml:space="preserve"> </w:t>
      </w:r>
      <w:proofErr w:type="spellStart"/>
      <w:r w:rsidRPr="00E33696">
        <w:rPr>
          <w:rFonts w:ascii="Times New Roman" w:hAnsi="Times New Roman" w:cs="Times New Roman"/>
          <w:color w:val="1A1A1A"/>
          <w:sz w:val="24"/>
          <w:szCs w:val="24"/>
          <w:shd w:val="clear" w:color="auto" w:fill="FFFFFF"/>
        </w:rPr>
        <w:t>Ph</w:t>
      </w:r>
      <w:proofErr w:type="spellEnd"/>
      <w:r w:rsidRPr="00E33696">
        <w:rPr>
          <w:rFonts w:ascii="Times New Roman" w:hAnsi="Times New Roman" w:cs="Times New Roman"/>
          <w:color w:val="1A1A1A"/>
          <w:sz w:val="24"/>
          <w:szCs w:val="24"/>
          <w:shd w:val="clear" w:color="auto" w:fill="FFFFFF"/>
        </w:rPr>
        <w:t xml:space="preserve">. </w:t>
      </w:r>
      <w:proofErr w:type="spellStart"/>
      <w:r w:rsidRPr="00E33696">
        <w:rPr>
          <w:rFonts w:ascii="Times New Roman" w:hAnsi="Times New Roman" w:cs="Times New Roman"/>
          <w:color w:val="1A1A1A"/>
          <w:sz w:val="24"/>
          <w:szCs w:val="24"/>
          <w:shd w:val="clear" w:color="auto" w:fill="FFFFFF"/>
        </w:rPr>
        <w:t>Infestans</w:t>
      </w:r>
      <w:proofErr w:type="spellEnd"/>
      <w:r w:rsidRPr="00E33696">
        <w:rPr>
          <w:rFonts w:ascii="Times New Roman" w:hAnsi="Times New Roman" w:cs="Times New Roman"/>
          <w:sz w:val="24"/>
          <w:szCs w:val="24"/>
          <w:shd w:val="clear" w:color="auto" w:fill="FFFFFF"/>
        </w:rPr>
        <w:t>. Поместили в термостат при температуре 24-</w:t>
      </w:r>
      <w:r w:rsidRPr="00E33696">
        <w:rPr>
          <w:rFonts w:ascii="Times New Roman" w:hAnsi="Times New Roman" w:cs="Times New Roman"/>
          <w:sz w:val="24"/>
          <w:szCs w:val="24"/>
          <w:shd w:val="clear" w:color="auto" w:fill="FFFFFF"/>
          <w:vertAlign w:val="superscript"/>
        </w:rPr>
        <w:t xml:space="preserve"> </w:t>
      </w:r>
      <w:r w:rsidRPr="00E33696">
        <w:rPr>
          <w:rFonts w:ascii="Times New Roman" w:hAnsi="Times New Roman" w:cs="Times New Roman"/>
          <w:sz w:val="24"/>
          <w:szCs w:val="24"/>
          <w:shd w:val="clear" w:color="auto" w:fill="FFFFFF"/>
        </w:rPr>
        <w:t>26</w:t>
      </w:r>
      <w:r w:rsidR="00846903" w:rsidRPr="00E33696">
        <w:rPr>
          <w:rFonts w:ascii="Times New Roman" w:hAnsi="Times New Roman" w:cs="Times New Roman"/>
          <w:sz w:val="24"/>
          <w:szCs w:val="24"/>
          <w:shd w:val="clear" w:color="auto" w:fill="FFFFFF"/>
          <w:vertAlign w:val="superscript"/>
        </w:rPr>
        <w:t>0</w:t>
      </w:r>
      <w:r w:rsidRPr="00E33696">
        <w:rPr>
          <w:rFonts w:ascii="Times New Roman" w:hAnsi="Times New Roman" w:cs="Times New Roman"/>
          <w:sz w:val="24"/>
          <w:szCs w:val="24"/>
          <w:shd w:val="clear" w:color="auto" w:fill="FFFFFF"/>
        </w:rPr>
        <w:t>С. Учет результатов проводили по образованию зон просветления (лизиса) за счет разрушения гиф грибов</w:t>
      </w:r>
      <w:r w:rsidR="004F44C0" w:rsidRPr="00E33696">
        <w:rPr>
          <w:rFonts w:ascii="Times New Roman" w:hAnsi="Times New Roman" w:cs="Times New Roman"/>
          <w:sz w:val="24"/>
          <w:szCs w:val="24"/>
          <w:shd w:val="clear" w:color="auto" w:fill="FFFFFF"/>
        </w:rPr>
        <w:t xml:space="preserve">. </w:t>
      </w:r>
      <w:r w:rsidR="001664D4" w:rsidRPr="00E33696">
        <w:rPr>
          <w:rFonts w:ascii="Times New Roman" w:hAnsi="Times New Roman" w:cs="Times New Roman"/>
          <w:sz w:val="24"/>
          <w:szCs w:val="24"/>
          <w:shd w:val="clear" w:color="auto" w:fill="FFFFFF"/>
        </w:rPr>
        <w:t>С</w:t>
      </w:r>
      <w:r w:rsidR="004F44C0" w:rsidRPr="00E33696">
        <w:rPr>
          <w:rFonts w:ascii="Times New Roman" w:hAnsi="Times New Roman" w:cs="Times New Roman"/>
          <w:sz w:val="24"/>
          <w:szCs w:val="24"/>
          <w:shd w:val="clear" w:color="auto" w:fill="FFFFFF"/>
        </w:rPr>
        <w:t xml:space="preserve">амими эффективными оказались </w:t>
      </w:r>
      <w:r w:rsidR="0017731F" w:rsidRPr="00E33696">
        <w:rPr>
          <w:rFonts w:ascii="Times New Roman" w:hAnsi="Times New Roman" w:cs="Times New Roman"/>
          <w:sz w:val="24"/>
          <w:szCs w:val="24"/>
          <w:shd w:val="clear" w:color="auto" w:fill="FFFFFF"/>
        </w:rPr>
        <w:t xml:space="preserve">препараты </w:t>
      </w:r>
      <w:r w:rsidR="004F44C0" w:rsidRPr="00E33696">
        <w:rPr>
          <w:rFonts w:ascii="Times New Roman" w:hAnsi="Times New Roman" w:cs="Times New Roman"/>
          <w:sz w:val="24"/>
          <w:szCs w:val="24"/>
          <w:shd w:val="clear" w:color="auto" w:fill="FFFFFF"/>
        </w:rPr>
        <w:t>«</w:t>
      </w:r>
      <w:proofErr w:type="spellStart"/>
      <w:r w:rsidR="007C2FBD">
        <w:rPr>
          <w:rFonts w:ascii="Times New Roman" w:hAnsi="Times New Roman" w:cs="Times New Roman"/>
          <w:sz w:val="24"/>
          <w:szCs w:val="24"/>
          <w:shd w:val="clear" w:color="auto" w:fill="FFFFFF"/>
        </w:rPr>
        <w:t>Пе</w:t>
      </w:r>
      <w:r w:rsidR="00C6515F" w:rsidRPr="00E33696">
        <w:rPr>
          <w:rFonts w:ascii="Times New Roman" w:hAnsi="Times New Roman" w:cs="Times New Roman"/>
          <w:sz w:val="24"/>
          <w:szCs w:val="24"/>
          <w:shd w:val="clear" w:color="auto" w:fill="FFFFFF"/>
        </w:rPr>
        <w:t>н</w:t>
      </w:r>
      <w:r w:rsidR="0017731F" w:rsidRPr="00E33696">
        <w:rPr>
          <w:rFonts w:ascii="Times New Roman" w:hAnsi="Times New Roman" w:cs="Times New Roman"/>
          <w:sz w:val="24"/>
          <w:szCs w:val="24"/>
          <w:shd w:val="clear" w:color="auto" w:fill="FFFFFF"/>
        </w:rPr>
        <w:t>коцеб</w:t>
      </w:r>
      <w:proofErr w:type="spellEnd"/>
      <w:r w:rsidR="004F44C0" w:rsidRPr="00E33696">
        <w:rPr>
          <w:rFonts w:ascii="Times New Roman" w:hAnsi="Times New Roman" w:cs="Times New Roman"/>
          <w:sz w:val="24"/>
          <w:szCs w:val="24"/>
          <w:shd w:val="clear" w:color="auto" w:fill="FFFFFF"/>
        </w:rPr>
        <w:t>»</w:t>
      </w:r>
      <w:r w:rsidR="0017731F" w:rsidRPr="00E33696">
        <w:rPr>
          <w:rFonts w:ascii="Times New Roman" w:hAnsi="Times New Roman" w:cs="Times New Roman"/>
          <w:sz w:val="24"/>
          <w:szCs w:val="24"/>
          <w:shd w:val="clear" w:color="auto" w:fill="FFFFFF"/>
        </w:rPr>
        <w:t xml:space="preserve"> в концентрации 0,5%</w:t>
      </w:r>
      <w:r w:rsidR="001664D4" w:rsidRPr="00E33696">
        <w:rPr>
          <w:rFonts w:ascii="Times New Roman" w:hAnsi="Times New Roman" w:cs="Times New Roman"/>
          <w:sz w:val="24"/>
          <w:szCs w:val="24"/>
          <w:shd w:val="clear" w:color="auto" w:fill="FFFFFF"/>
        </w:rPr>
        <w:t xml:space="preserve"> и «</w:t>
      </w:r>
      <w:proofErr w:type="spellStart"/>
      <w:r w:rsidR="001664D4" w:rsidRPr="00E33696">
        <w:rPr>
          <w:rFonts w:ascii="Times New Roman" w:hAnsi="Times New Roman" w:cs="Times New Roman"/>
          <w:sz w:val="24"/>
          <w:szCs w:val="24"/>
          <w:shd w:val="clear" w:color="auto" w:fill="FFFFFF"/>
        </w:rPr>
        <w:t>Метронидазол</w:t>
      </w:r>
      <w:proofErr w:type="spellEnd"/>
      <w:r w:rsidR="001664D4" w:rsidRPr="00E33696">
        <w:rPr>
          <w:rFonts w:ascii="Times New Roman" w:hAnsi="Times New Roman" w:cs="Times New Roman"/>
          <w:sz w:val="24"/>
          <w:szCs w:val="24"/>
          <w:shd w:val="clear" w:color="auto" w:fill="FFFFFF"/>
        </w:rPr>
        <w:t xml:space="preserve">», так как образовали зоны лизиса на 2-3 сутки. Раствор медного купороса в </w:t>
      </w:r>
      <w:r w:rsidR="001664D4" w:rsidRPr="00E33696">
        <w:rPr>
          <w:rFonts w:ascii="Times New Roman" w:hAnsi="Times New Roman" w:cs="Times New Roman"/>
          <w:sz w:val="24"/>
          <w:szCs w:val="24"/>
          <w:shd w:val="clear" w:color="auto" w:fill="FFFFFF"/>
        </w:rPr>
        <w:lastRenderedPageBreak/>
        <w:t>концентр</w:t>
      </w:r>
      <w:r w:rsidR="00E45D61" w:rsidRPr="00E33696">
        <w:rPr>
          <w:rFonts w:ascii="Times New Roman" w:hAnsi="Times New Roman" w:cs="Times New Roman"/>
          <w:sz w:val="24"/>
          <w:szCs w:val="24"/>
          <w:shd w:val="clear" w:color="auto" w:fill="FFFFFF"/>
        </w:rPr>
        <w:t>ации 1,5% не проявил</w:t>
      </w:r>
      <w:r w:rsidR="005E57EF" w:rsidRPr="00E33696">
        <w:rPr>
          <w:rFonts w:ascii="Times New Roman" w:hAnsi="Times New Roman" w:cs="Times New Roman"/>
          <w:sz w:val="24"/>
          <w:szCs w:val="24"/>
          <w:shd w:val="clear" w:color="auto" w:fill="FFFFFF"/>
        </w:rPr>
        <w:t xml:space="preserve"> необходимые</w:t>
      </w:r>
      <w:r w:rsidR="001664D4" w:rsidRPr="00E33696">
        <w:rPr>
          <w:rFonts w:ascii="Times New Roman" w:hAnsi="Times New Roman" w:cs="Times New Roman"/>
          <w:sz w:val="24"/>
          <w:szCs w:val="24"/>
          <w:shd w:val="clear" w:color="auto" w:fill="FFFFFF"/>
        </w:rPr>
        <w:t xml:space="preserve"> анти</w:t>
      </w:r>
      <w:r w:rsidR="005E57EF" w:rsidRPr="00E33696">
        <w:rPr>
          <w:rFonts w:ascii="Times New Roman" w:hAnsi="Times New Roman" w:cs="Times New Roman"/>
          <w:sz w:val="24"/>
          <w:szCs w:val="24"/>
          <w:shd w:val="clear" w:color="auto" w:fill="FFFFFF"/>
        </w:rPr>
        <w:t xml:space="preserve">бактериальную и </w:t>
      </w:r>
      <w:proofErr w:type="spellStart"/>
      <w:r w:rsidR="005E57EF" w:rsidRPr="00E33696">
        <w:rPr>
          <w:rFonts w:ascii="Times New Roman" w:hAnsi="Times New Roman" w:cs="Times New Roman"/>
          <w:sz w:val="24"/>
          <w:szCs w:val="24"/>
          <w:shd w:val="clear" w:color="auto" w:fill="FFFFFF"/>
        </w:rPr>
        <w:t>фунгицидную</w:t>
      </w:r>
      <w:proofErr w:type="spellEnd"/>
      <w:r w:rsidR="005E57EF" w:rsidRPr="00E33696">
        <w:rPr>
          <w:rFonts w:ascii="Times New Roman" w:hAnsi="Times New Roman" w:cs="Times New Roman"/>
          <w:sz w:val="24"/>
          <w:szCs w:val="24"/>
          <w:shd w:val="clear" w:color="auto" w:fill="FFFFFF"/>
        </w:rPr>
        <w:t xml:space="preserve"> активности.</w:t>
      </w:r>
    </w:p>
    <w:p w14:paraId="03FBA573" w14:textId="51E8E8D9" w:rsidR="00FB5517" w:rsidRPr="00E33696" w:rsidRDefault="0017731F" w:rsidP="008C71D7">
      <w:pPr>
        <w:spacing w:after="0" w:line="360" w:lineRule="auto"/>
        <w:ind w:firstLine="709"/>
        <w:jc w:val="right"/>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Таблица 1</w:t>
      </w:r>
    </w:p>
    <w:p w14:paraId="101804B3" w14:textId="0696BBED" w:rsidR="0017731F" w:rsidRPr="00E33696" w:rsidRDefault="0017731F" w:rsidP="008C71D7">
      <w:pPr>
        <w:spacing w:after="0" w:line="360" w:lineRule="auto"/>
        <w:ind w:firstLine="709"/>
        <w:jc w:val="center"/>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Результаты обнаружения </w:t>
      </w:r>
      <w:proofErr w:type="spellStart"/>
      <w:r w:rsidRPr="00E33696">
        <w:rPr>
          <w:rFonts w:ascii="Times New Roman" w:hAnsi="Times New Roman" w:cs="Times New Roman"/>
          <w:sz w:val="24"/>
          <w:szCs w:val="24"/>
          <w:shd w:val="clear" w:color="auto" w:fill="FFFFFF"/>
        </w:rPr>
        <w:t>фунгицидного</w:t>
      </w:r>
      <w:proofErr w:type="spellEnd"/>
      <w:r w:rsidRPr="00E33696">
        <w:rPr>
          <w:rFonts w:ascii="Times New Roman" w:hAnsi="Times New Roman" w:cs="Times New Roman"/>
          <w:sz w:val="24"/>
          <w:szCs w:val="24"/>
          <w:shd w:val="clear" w:color="auto" w:fill="FFFFFF"/>
        </w:rPr>
        <w:t xml:space="preserve"> и антибактериального действия рабочих растворов</w:t>
      </w:r>
    </w:p>
    <w:tbl>
      <w:tblPr>
        <w:tblStyle w:val="a6"/>
        <w:tblW w:w="9776" w:type="dxa"/>
        <w:tblInd w:w="-431" w:type="dxa"/>
        <w:tblLook w:val="04A0" w:firstRow="1" w:lastRow="0" w:firstColumn="1" w:lastColumn="0" w:noHBand="0" w:noVBand="1"/>
      </w:tblPr>
      <w:tblGrid>
        <w:gridCol w:w="3258"/>
        <w:gridCol w:w="2697"/>
        <w:gridCol w:w="3821"/>
      </w:tblGrid>
      <w:tr w:rsidR="00FB5517" w:rsidRPr="00E33696" w14:paraId="711C543F" w14:textId="77777777" w:rsidTr="005E57EF">
        <w:trPr>
          <w:trHeight w:val="816"/>
        </w:trPr>
        <w:tc>
          <w:tcPr>
            <w:tcW w:w="3258" w:type="dxa"/>
          </w:tcPr>
          <w:p w14:paraId="0815ECA6" w14:textId="609F17B5" w:rsidR="00FB5517" w:rsidRPr="00E33696" w:rsidRDefault="00FB5517"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Рабочий препарат / концентрация</w:t>
            </w:r>
          </w:p>
        </w:tc>
        <w:tc>
          <w:tcPr>
            <w:tcW w:w="2697" w:type="dxa"/>
          </w:tcPr>
          <w:p w14:paraId="4C24503B" w14:textId="5855006D" w:rsidR="00FB5517" w:rsidRPr="00E33696" w:rsidRDefault="00FB5517"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Зоны лизиса (да/нет)</w:t>
            </w:r>
          </w:p>
        </w:tc>
        <w:tc>
          <w:tcPr>
            <w:tcW w:w="3821" w:type="dxa"/>
          </w:tcPr>
          <w:p w14:paraId="2826BC8E" w14:textId="5A7347DE" w:rsidR="00FB5517" w:rsidRPr="00E33696" w:rsidRDefault="00BC74D1"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Образование зон лизиса</w:t>
            </w:r>
          </w:p>
        </w:tc>
      </w:tr>
      <w:tr w:rsidR="00FB5517" w:rsidRPr="00E33696" w14:paraId="2E22A77C" w14:textId="77777777" w:rsidTr="006A05F9">
        <w:trPr>
          <w:trHeight w:val="303"/>
        </w:trPr>
        <w:tc>
          <w:tcPr>
            <w:tcW w:w="3258" w:type="dxa"/>
          </w:tcPr>
          <w:p w14:paraId="66D8EBB9" w14:textId="110CB5B3" w:rsidR="00FB5517" w:rsidRPr="00E33696" w:rsidRDefault="00BC74D1" w:rsidP="008C71D7">
            <w:pPr>
              <w:spacing w:after="0" w:line="360" w:lineRule="auto"/>
              <w:jc w:val="both"/>
              <w:rPr>
                <w:rFonts w:ascii="Times New Roman" w:hAnsi="Times New Roman"/>
                <w:szCs w:val="24"/>
                <w:shd w:val="clear" w:color="auto" w:fill="FFFFFF"/>
              </w:rPr>
            </w:pPr>
            <w:r w:rsidRPr="00E33696">
              <w:rPr>
                <w:rFonts w:ascii="Times New Roman" w:hAnsi="Times New Roman"/>
                <w:szCs w:val="24"/>
                <w:shd w:val="clear" w:color="auto" w:fill="FFFFFF"/>
              </w:rPr>
              <w:t>«</w:t>
            </w:r>
            <w:proofErr w:type="spellStart"/>
            <w:r w:rsidRPr="00E33696">
              <w:rPr>
                <w:rFonts w:ascii="Times New Roman" w:hAnsi="Times New Roman"/>
                <w:szCs w:val="24"/>
                <w:shd w:val="clear" w:color="auto" w:fill="FFFFFF"/>
              </w:rPr>
              <w:t>Хом</w:t>
            </w:r>
            <w:proofErr w:type="spellEnd"/>
            <w:r w:rsidRPr="00E33696">
              <w:rPr>
                <w:rFonts w:ascii="Times New Roman" w:hAnsi="Times New Roman"/>
                <w:szCs w:val="24"/>
                <w:shd w:val="clear" w:color="auto" w:fill="FFFFFF"/>
              </w:rPr>
              <w:t xml:space="preserve">», </w:t>
            </w:r>
            <w:r w:rsidR="00CB652C" w:rsidRPr="00E33696">
              <w:rPr>
                <w:rFonts w:ascii="Times New Roman" w:hAnsi="Times New Roman"/>
                <w:szCs w:val="24"/>
                <w:shd w:val="clear" w:color="auto" w:fill="FFFFFF"/>
              </w:rPr>
              <w:t>2,2</w:t>
            </w:r>
            <w:r w:rsidRPr="00E33696">
              <w:rPr>
                <w:rFonts w:ascii="Times New Roman" w:hAnsi="Times New Roman"/>
                <w:szCs w:val="24"/>
                <w:shd w:val="clear" w:color="auto" w:fill="FFFFFF"/>
              </w:rPr>
              <w:t>%</w:t>
            </w:r>
          </w:p>
        </w:tc>
        <w:tc>
          <w:tcPr>
            <w:tcW w:w="2697" w:type="dxa"/>
          </w:tcPr>
          <w:p w14:paraId="2AD7F558" w14:textId="1E41029B" w:rsidR="00FB5517" w:rsidRPr="00E33696" w:rsidRDefault="00BC74D1"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Да</w:t>
            </w:r>
          </w:p>
        </w:tc>
        <w:tc>
          <w:tcPr>
            <w:tcW w:w="3821" w:type="dxa"/>
          </w:tcPr>
          <w:p w14:paraId="39EC0257" w14:textId="3E12476A" w:rsidR="00FB5517" w:rsidRPr="00E33696" w:rsidRDefault="0017731F"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На 5-е</w:t>
            </w:r>
            <w:r w:rsidR="00B0540C" w:rsidRPr="00E33696">
              <w:rPr>
                <w:rFonts w:ascii="Times New Roman" w:hAnsi="Times New Roman"/>
                <w:szCs w:val="24"/>
                <w:shd w:val="clear" w:color="auto" w:fill="FFFFFF"/>
              </w:rPr>
              <w:t xml:space="preserve"> </w:t>
            </w:r>
            <w:r w:rsidR="00846903" w:rsidRPr="00E33696">
              <w:rPr>
                <w:rFonts w:ascii="Times New Roman" w:hAnsi="Times New Roman"/>
                <w:szCs w:val="24"/>
                <w:shd w:val="clear" w:color="auto" w:fill="FFFFFF"/>
              </w:rPr>
              <w:t>сутки</w:t>
            </w:r>
          </w:p>
        </w:tc>
      </w:tr>
      <w:tr w:rsidR="00FB5517" w:rsidRPr="00E33696" w14:paraId="47608935" w14:textId="77777777" w:rsidTr="005E57EF">
        <w:trPr>
          <w:trHeight w:val="455"/>
        </w:trPr>
        <w:tc>
          <w:tcPr>
            <w:tcW w:w="3258" w:type="dxa"/>
          </w:tcPr>
          <w:p w14:paraId="02801EC3" w14:textId="2C96F899" w:rsidR="00FB5517" w:rsidRPr="00E33696" w:rsidRDefault="00CB652C" w:rsidP="008C71D7">
            <w:pPr>
              <w:spacing w:after="0" w:line="360" w:lineRule="auto"/>
              <w:jc w:val="both"/>
              <w:rPr>
                <w:rFonts w:ascii="Times New Roman" w:hAnsi="Times New Roman"/>
                <w:szCs w:val="24"/>
                <w:shd w:val="clear" w:color="auto" w:fill="FFFFFF"/>
              </w:rPr>
            </w:pPr>
            <w:r w:rsidRPr="00E33696">
              <w:rPr>
                <w:rFonts w:ascii="Times New Roman" w:hAnsi="Times New Roman"/>
                <w:szCs w:val="24"/>
                <w:shd w:val="clear" w:color="auto" w:fill="FFFFFF"/>
              </w:rPr>
              <w:t>Медный купорос, 1,5%</w:t>
            </w:r>
          </w:p>
        </w:tc>
        <w:tc>
          <w:tcPr>
            <w:tcW w:w="2697" w:type="dxa"/>
          </w:tcPr>
          <w:p w14:paraId="0828C2BC" w14:textId="1993CD63" w:rsidR="00FB5517" w:rsidRPr="00E33696" w:rsidRDefault="00B0540C"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Нет</w:t>
            </w:r>
          </w:p>
        </w:tc>
        <w:tc>
          <w:tcPr>
            <w:tcW w:w="3821" w:type="dxa"/>
          </w:tcPr>
          <w:p w14:paraId="1EC35A01" w14:textId="70717491" w:rsidR="00FB5517" w:rsidRPr="00E33696" w:rsidRDefault="0017731F"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З</w:t>
            </w:r>
            <w:r w:rsidR="005E57EF" w:rsidRPr="00E33696">
              <w:rPr>
                <w:rFonts w:ascii="Times New Roman" w:hAnsi="Times New Roman"/>
                <w:szCs w:val="24"/>
                <w:shd w:val="clear" w:color="auto" w:fill="FFFFFF"/>
              </w:rPr>
              <w:t xml:space="preserve">он лизиса не </w:t>
            </w:r>
            <w:r w:rsidR="00B0540C" w:rsidRPr="00E33696">
              <w:rPr>
                <w:rFonts w:ascii="Times New Roman" w:hAnsi="Times New Roman"/>
                <w:szCs w:val="24"/>
                <w:shd w:val="clear" w:color="auto" w:fill="FFFFFF"/>
              </w:rPr>
              <w:t>обнаружено</w:t>
            </w:r>
          </w:p>
        </w:tc>
      </w:tr>
      <w:tr w:rsidR="00FB5517" w:rsidRPr="00E33696" w14:paraId="1D3EC279" w14:textId="77777777" w:rsidTr="005E57EF">
        <w:trPr>
          <w:trHeight w:val="515"/>
        </w:trPr>
        <w:tc>
          <w:tcPr>
            <w:tcW w:w="3258" w:type="dxa"/>
          </w:tcPr>
          <w:p w14:paraId="5D7C9154" w14:textId="2FA351B2" w:rsidR="00FB5517" w:rsidRPr="00E33696" w:rsidRDefault="00CB652C" w:rsidP="008C71D7">
            <w:pPr>
              <w:spacing w:after="0" w:line="360" w:lineRule="auto"/>
              <w:jc w:val="both"/>
              <w:rPr>
                <w:rFonts w:ascii="Times New Roman" w:hAnsi="Times New Roman"/>
                <w:szCs w:val="24"/>
                <w:shd w:val="clear" w:color="auto" w:fill="FFFFFF"/>
              </w:rPr>
            </w:pPr>
            <w:r w:rsidRPr="00E33696">
              <w:rPr>
                <w:rFonts w:ascii="Times New Roman" w:hAnsi="Times New Roman"/>
                <w:szCs w:val="24"/>
                <w:shd w:val="clear" w:color="auto" w:fill="FFFFFF"/>
              </w:rPr>
              <w:t>«</w:t>
            </w:r>
            <w:proofErr w:type="spellStart"/>
            <w:r w:rsidRPr="00E33696">
              <w:rPr>
                <w:rFonts w:ascii="Times New Roman" w:hAnsi="Times New Roman"/>
                <w:szCs w:val="24"/>
                <w:shd w:val="clear" w:color="auto" w:fill="FFFFFF"/>
              </w:rPr>
              <w:t>Метронидазол</w:t>
            </w:r>
            <w:proofErr w:type="spellEnd"/>
            <w:r w:rsidRPr="00E33696">
              <w:rPr>
                <w:rFonts w:ascii="Times New Roman" w:hAnsi="Times New Roman"/>
                <w:szCs w:val="24"/>
                <w:shd w:val="clear" w:color="auto" w:fill="FFFFFF"/>
              </w:rPr>
              <w:t>»</w:t>
            </w:r>
            <w:r w:rsidR="00E77504" w:rsidRPr="00E33696">
              <w:rPr>
                <w:rFonts w:ascii="Times New Roman" w:hAnsi="Times New Roman"/>
                <w:szCs w:val="24"/>
                <w:shd w:val="clear" w:color="auto" w:fill="FFFFFF"/>
              </w:rPr>
              <w:t>, 0,1%</w:t>
            </w:r>
          </w:p>
        </w:tc>
        <w:tc>
          <w:tcPr>
            <w:tcW w:w="2697" w:type="dxa"/>
          </w:tcPr>
          <w:p w14:paraId="0EE02839" w14:textId="79929904" w:rsidR="00FB5517" w:rsidRPr="00E33696" w:rsidRDefault="00CB652C"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Да</w:t>
            </w:r>
          </w:p>
        </w:tc>
        <w:tc>
          <w:tcPr>
            <w:tcW w:w="3821" w:type="dxa"/>
          </w:tcPr>
          <w:p w14:paraId="4873CAFA" w14:textId="5E4A7536" w:rsidR="00FB5517" w:rsidRPr="00E33696" w:rsidRDefault="0017731F"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На 3- е сутки</w:t>
            </w:r>
          </w:p>
        </w:tc>
      </w:tr>
      <w:tr w:rsidR="00FB5517" w:rsidRPr="00E33696" w14:paraId="3297AC88" w14:textId="77777777" w:rsidTr="006A05F9">
        <w:trPr>
          <w:trHeight w:val="309"/>
        </w:trPr>
        <w:tc>
          <w:tcPr>
            <w:tcW w:w="3258" w:type="dxa"/>
          </w:tcPr>
          <w:p w14:paraId="0BB753C8" w14:textId="732DE837" w:rsidR="00FB5517" w:rsidRPr="00E33696" w:rsidRDefault="00E77504" w:rsidP="008C71D7">
            <w:pPr>
              <w:spacing w:after="0" w:line="360" w:lineRule="auto"/>
              <w:jc w:val="both"/>
              <w:rPr>
                <w:rFonts w:ascii="Times New Roman" w:hAnsi="Times New Roman"/>
                <w:szCs w:val="24"/>
                <w:shd w:val="clear" w:color="auto" w:fill="FFFFFF"/>
              </w:rPr>
            </w:pPr>
            <w:r w:rsidRPr="00E33696">
              <w:rPr>
                <w:rFonts w:ascii="Times New Roman" w:hAnsi="Times New Roman"/>
                <w:szCs w:val="24"/>
                <w:shd w:val="clear" w:color="auto" w:fill="FFFFFF"/>
              </w:rPr>
              <w:t>«</w:t>
            </w:r>
            <w:proofErr w:type="spellStart"/>
            <w:r w:rsidRPr="00E33696">
              <w:rPr>
                <w:rFonts w:ascii="Times New Roman" w:hAnsi="Times New Roman"/>
                <w:szCs w:val="24"/>
                <w:shd w:val="clear" w:color="auto" w:fill="FFFFFF"/>
              </w:rPr>
              <w:t>Пенкоцеб</w:t>
            </w:r>
            <w:proofErr w:type="spellEnd"/>
            <w:r w:rsidRPr="00E33696">
              <w:rPr>
                <w:rFonts w:ascii="Times New Roman" w:hAnsi="Times New Roman"/>
                <w:szCs w:val="24"/>
                <w:shd w:val="clear" w:color="auto" w:fill="FFFFFF"/>
              </w:rPr>
              <w:t>», 0,5%</w:t>
            </w:r>
          </w:p>
        </w:tc>
        <w:tc>
          <w:tcPr>
            <w:tcW w:w="2697" w:type="dxa"/>
          </w:tcPr>
          <w:p w14:paraId="1315DF80" w14:textId="683F9A2B" w:rsidR="00FB5517" w:rsidRPr="00E33696" w:rsidRDefault="00E77504"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Да</w:t>
            </w:r>
          </w:p>
        </w:tc>
        <w:tc>
          <w:tcPr>
            <w:tcW w:w="3821" w:type="dxa"/>
          </w:tcPr>
          <w:p w14:paraId="492BDBAF" w14:textId="66329886" w:rsidR="00FB5517" w:rsidRPr="00E33696" w:rsidRDefault="0017731F" w:rsidP="008C71D7">
            <w:pPr>
              <w:spacing w:after="0" w:line="360" w:lineRule="auto"/>
              <w:ind w:firstLine="709"/>
              <w:jc w:val="center"/>
              <w:rPr>
                <w:rFonts w:ascii="Times New Roman" w:hAnsi="Times New Roman"/>
                <w:szCs w:val="24"/>
                <w:shd w:val="clear" w:color="auto" w:fill="FFFFFF"/>
              </w:rPr>
            </w:pPr>
            <w:r w:rsidRPr="00E33696">
              <w:rPr>
                <w:rFonts w:ascii="Times New Roman" w:hAnsi="Times New Roman"/>
                <w:szCs w:val="24"/>
                <w:shd w:val="clear" w:color="auto" w:fill="FFFFFF"/>
              </w:rPr>
              <w:t>На 2-е сутки</w:t>
            </w:r>
          </w:p>
        </w:tc>
      </w:tr>
    </w:tbl>
    <w:p w14:paraId="5C1ED8D0" w14:textId="77777777" w:rsidR="006A05F9" w:rsidRPr="00E33696" w:rsidRDefault="006A05F9" w:rsidP="008C71D7">
      <w:pPr>
        <w:spacing w:after="0" w:line="360" w:lineRule="auto"/>
        <w:ind w:firstLine="709"/>
        <w:jc w:val="center"/>
        <w:rPr>
          <w:rFonts w:ascii="Times New Roman" w:hAnsi="Times New Roman" w:cs="Times New Roman"/>
          <w:b/>
          <w:sz w:val="24"/>
          <w:szCs w:val="24"/>
          <w:shd w:val="clear" w:color="auto" w:fill="FFFFFF"/>
        </w:rPr>
      </w:pPr>
    </w:p>
    <w:p w14:paraId="39AA58A4" w14:textId="508F8104" w:rsidR="006933E7" w:rsidRPr="00E33696" w:rsidRDefault="006A05F9" w:rsidP="008C71D7">
      <w:pPr>
        <w:spacing w:after="0" w:line="360" w:lineRule="auto"/>
        <w:ind w:firstLine="709"/>
        <w:jc w:val="center"/>
        <w:rPr>
          <w:rFonts w:ascii="Times New Roman" w:hAnsi="Times New Roman" w:cs="Times New Roman"/>
          <w:b/>
          <w:sz w:val="24"/>
          <w:szCs w:val="24"/>
          <w:shd w:val="clear" w:color="auto" w:fill="FFFFFF"/>
        </w:rPr>
      </w:pPr>
      <w:r w:rsidRPr="00E33696">
        <w:rPr>
          <w:rFonts w:ascii="Times New Roman" w:hAnsi="Times New Roman" w:cs="Times New Roman"/>
          <w:b/>
          <w:sz w:val="24"/>
          <w:szCs w:val="24"/>
          <w:shd w:val="clear" w:color="auto" w:fill="FFFFFF"/>
        </w:rPr>
        <w:t xml:space="preserve">3.2. </w:t>
      </w:r>
      <w:r w:rsidR="00FB5517" w:rsidRPr="00E33696">
        <w:rPr>
          <w:rFonts w:ascii="Times New Roman" w:hAnsi="Times New Roman" w:cs="Times New Roman"/>
          <w:b/>
          <w:sz w:val="24"/>
          <w:szCs w:val="24"/>
          <w:shd w:val="clear" w:color="auto" w:fill="FFFFFF"/>
        </w:rPr>
        <w:t xml:space="preserve">Изучение особенностей морфологических </w:t>
      </w:r>
      <w:r w:rsidR="006933E7" w:rsidRPr="00E33696">
        <w:rPr>
          <w:rFonts w:ascii="Times New Roman" w:hAnsi="Times New Roman" w:cs="Times New Roman"/>
          <w:b/>
          <w:sz w:val="24"/>
          <w:szCs w:val="24"/>
          <w:shd w:val="clear" w:color="auto" w:fill="FFFFFF"/>
        </w:rPr>
        <w:t xml:space="preserve">и </w:t>
      </w:r>
      <w:proofErr w:type="spellStart"/>
      <w:r w:rsidR="006933E7" w:rsidRPr="00E33696">
        <w:rPr>
          <w:rFonts w:ascii="Times New Roman" w:hAnsi="Times New Roman" w:cs="Times New Roman"/>
          <w:b/>
          <w:sz w:val="24"/>
          <w:szCs w:val="24"/>
          <w:shd w:val="clear" w:color="auto" w:fill="FFFFFF"/>
        </w:rPr>
        <w:t>культуральных</w:t>
      </w:r>
      <w:proofErr w:type="spellEnd"/>
      <w:r w:rsidR="006933E7" w:rsidRPr="00E33696">
        <w:rPr>
          <w:rFonts w:ascii="Times New Roman" w:hAnsi="Times New Roman" w:cs="Times New Roman"/>
          <w:b/>
          <w:sz w:val="24"/>
          <w:szCs w:val="24"/>
          <w:shd w:val="clear" w:color="auto" w:fill="FFFFFF"/>
        </w:rPr>
        <w:t xml:space="preserve"> </w:t>
      </w:r>
      <w:r w:rsidR="00FB5517" w:rsidRPr="00E33696">
        <w:rPr>
          <w:rFonts w:ascii="Times New Roman" w:hAnsi="Times New Roman" w:cs="Times New Roman"/>
          <w:b/>
          <w:sz w:val="24"/>
          <w:szCs w:val="24"/>
          <w:shd w:val="clear" w:color="auto" w:fill="FFFFFF"/>
        </w:rPr>
        <w:t>свойств</w:t>
      </w:r>
      <w:r w:rsidR="006933E7" w:rsidRPr="00E33696">
        <w:rPr>
          <w:rFonts w:ascii="Times New Roman" w:hAnsi="Times New Roman" w:cs="Times New Roman"/>
          <w:b/>
          <w:color w:val="1A1A1A"/>
          <w:sz w:val="24"/>
          <w:szCs w:val="24"/>
          <w:shd w:val="clear" w:color="auto" w:fill="FFFFFF"/>
        </w:rPr>
        <w:t xml:space="preserve"> </w:t>
      </w:r>
      <w:proofErr w:type="spellStart"/>
      <w:r w:rsidR="006933E7" w:rsidRPr="00E33696">
        <w:rPr>
          <w:rFonts w:ascii="Times New Roman" w:hAnsi="Times New Roman" w:cs="Times New Roman"/>
          <w:b/>
          <w:color w:val="1A1A1A"/>
          <w:sz w:val="24"/>
          <w:szCs w:val="24"/>
          <w:shd w:val="clear" w:color="auto" w:fill="FFFFFF"/>
        </w:rPr>
        <w:t>Ph</w:t>
      </w:r>
      <w:proofErr w:type="spellEnd"/>
      <w:r w:rsidR="006933E7" w:rsidRPr="00E33696">
        <w:rPr>
          <w:rFonts w:ascii="Times New Roman" w:hAnsi="Times New Roman" w:cs="Times New Roman"/>
          <w:b/>
          <w:color w:val="1A1A1A"/>
          <w:sz w:val="24"/>
          <w:szCs w:val="24"/>
          <w:shd w:val="clear" w:color="auto" w:fill="FFFFFF"/>
        </w:rPr>
        <w:t>.</w:t>
      </w:r>
      <w:r w:rsidR="004A0178" w:rsidRPr="00E33696">
        <w:rPr>
          <w:rFonts w:ascii="Times New Roman" w:hAnsi="Times New Roman" w:cs="Times New Roman"/>
          <w:b/>
          <w:color w:val="1A1A1A"/>
          <w:sz w:val="24"/>
          <w:szCs w:val="24"/>
          <w:shd w:val="clear" w:color="auto" w:fill="FFFFFF"/>
        </w:rPr>
        <w:t xml:space="preserve"> </w:t>
      </w:r>
      <w:proofErr w:type="spellStart"/>
      <w:r w:rsidR="006933E7" w:rsidRPr="00E33696">
        <w:rPr>
          <w:rFonts w:ascii="Times New Roman" w:hAnsi="Times New Roman" w:cs="Times New Roman"/>
          <w:b/>
          <w:color w:val="1A1A1A"/>
          <w:sz w:val="24"/>
          <w:szCs w:val="24"/>
          <w:shd w:val="clear" w:color="auto" w:fill="FFFFFF"/>
        </w:rPr>
        <w:t>infestans</w:t>
      </w:r>
      <w:proofErr w:type="spellEnd"/>
      <w:r w:rsidR="006933E7" w:rsidRPr="00E33696">
        <w:rPr>
          <w:rFonts w:ascii="Times New Roman" w:hAnsi="Times New Roman" w:cs="Times New Roman"/>
          <w:b/>
          <w:sz w:val="24"/>
          <w:szCs w:val="24"/>
          <w:shd w:val="clear" w:color="auto" w:fill="FFFFFF"/>
        </w:rPr>
        <w:t xml:space="preserve"> при поражении комнатных растений</w:t>
      </w:r>
    </w:p>
    <w:p w14:paraId="0B871C45" w14:textId="015ED426" w:rsidR="006933E7" w:rsidRPr="00E33696" w:rsidRDefault="00FB5517"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 </w:t>
      </w:r>
      <w:r w:rsidR="006933E7" w:rsidRPr="00E33696">
        <w:rPr>
          <w:rFonts w:ascii="Times New Roman" w:hAnsi="Times New Roman" w:cs="Times New Roman"/>
          <w:sz w:val="24"/>
          <w:szCs w:val="24"/>
          <w:shd w:val="clear" w:color="auto" w:fill="FFFFFF"/>
        </w:rPr>
        <w:t xml:space="preserve">Были отобраны образцы комнатных растений, пораженные фитофторозом. Для исследования были взяты листья фиалки комнатной и </w:t>
      </w:r>
      <w:proofErr w:type="spellStart"/>
      <w:r w:rsidR="006933E7" w:rsidRPr="00E33696">
        <w:rPr>
          <w:rFonts w:ascii="Times New Roman" w:hAnsi="Times New Roman" w:cs="Times New Roman"/>
          <w:sz w:val="24"/>
          <w:szCs w:val="24"/>
          <w:shd w:val="clear" w:color="auto" w:fill="FFFFFF"/>
        </w:rPr>
        <w:t>каланхоэ</w:t>
      </w:r>
      <w:proofErr w:type="spellEnd"/>
      <w:r w:rsidR="006933E7" w:rsidRPr="00E33696">
        <w:rPr>
          <w:rFonts w:ascii="Times New Roman" w:hAnsi="Times New Roman" w:cs="Times New Roman"/>
          <w:sz w:val="24"/>
          <w:szCs w:val="24"/>
          <w:shd w:val="clear" w:color="auto" w:fill="FFFFFF"/>
        </w:rPr>
        <w:t xml:space="preserve"> перистое</w:t>
      </w:r>
      <w:r w:rsidR="006A05F9" w:rsidRPr="00E33696">
        <w:rPr>
          <w:rFonts w:ascii="Times New Roman" w:hAnsi="Times New Roman" w:cs="Times New Roman"/>
          <w:sz w:val="24"/>
          <w:szCs w:val="24"/>
          <w:shd w:val="clear" w:color="auto" w:fill="FFFFFF"/>
        </w:rPr>
        <w:t xml:space="preserve"> (р</w:t>
      </w:r>
      <w:r w:rsidR="00AF2252">
        <w:rPr>
          <w:rFonts w:ascii="Times New Roman" w:hAnsi="Times New Roman" w:cs="Times New Roman"/>
          <w:sz w:val="24"/>
          <w:szCs w:val="24"/>
          <w:shd w:val="clear" w:color="auto" w:fill="FFFFFF"/>
        </w:rPr>
        <w:t>ис.6</w:t>
      </w:r>
      <w:r w:rsidR="009827E9" w:rsidRPr="00E33696">
        <w:rPr>
          <w:rFonts w:ascii="Times New Roman" w:hAnsi="Times New Roman" w:cs="Times New Roman"/>
          <w:sz w:val="24"/>
          <w:szCs w:val="24"/>
          <w:shd w:val="clear" w:color="auto" w:fill="FFFFFF"/>
        </w:rPr>
        <w:t>).</w:t>
      </w:r>
    </w:p>
    <w:p w14:paraId="7642E796" w14:textId="715E3B15" w:rsidR="006933E7" w:rsidRPr="00E33696" w:rsidRDefault="009827E9" w:rsidP="008C71D7">
      <w:pPr>
        <w:spacing w:after="0" w:line="360" w:lineRule="auto"/>
        <w:ind w:firstLine="709"/>
        <w:jc w:val="center"/>
        <w:rPr>
          <w:rFonts w:ascii="Times New Roman" w:hAnsi="Times New Roman" w:cs="Times New Roman"/>
          <w:sz w:val="24"/>
          <w:szCs w:val="24"/>
          <w:shd w:val="clear" w:color="auto" w:fill="FFFFFF"/>
        </w:rPr>
      </w:pPr>
      <w:r w:rsidRPr="00E33696">
        <w:rPr>
          <w:rFonts w:ascii="Times New Roman" w:hAnsi="Times New Roman" w:cs="Times New Roman"/>
          <w:noProof/>
          <w:sz w:val="24"/>
          <w:szCs w:val="24"/>
          <w:lang w:eastAsia="ru-RU"/>
        </w:rPr>
        <w:drawing>
          <wp:inline distT="0" distB="0" distL="0" distR="0" wp14:anchorId="3E3DD657" wp14:editId="686C0410">
            <wp:extent cx="2286000" cy="2854483"/>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7707" cy="2881589"/>
                    </a:xfrm>
                    <a:prstGeom prst="rect">
                      <a:avLst/>
                    </a:prstGeom>
                    <a:noFill/>
                    <a:ln>
                      <a:noFill/>
                    </a:ln>
                  </pic:spPr>
                </pic:pic>
              </a:graphicData>
            </a:graphic>
          </wp:inline>
        </w:drawing>
      </w:r>
    </w:p>
    <w:p w14:paraId="470D9641" w14:textId="77CCCE7A" w:rsidR="009827E9" w:rsidRPr="00E33696" w:rsidRDefault="00AF2252" w:rsidP="008C71D7">
      <w:pPr>
        <w:spacing w:after="0" w:line="360" w:lineRule="auto"/>
        <w:ind w:firstLine="709"/>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Рис.6</w:t>
      </w:r>
      <w:r w:rsidR="009827E9" w:rsidRPr="00E33696">
        <w:rPr>
          <w:rFonts w:ascii="Times New Roman" w:hAnsi="Times New Roman" w:cs="Times New Roman"/>
          <w:sz w:val="24"/>
          <w:szCs w:val="24"/>
          <w:shd w:val="clear" w:color="auto" w:fill="FFFFFF"/>
        </w:rPr>
        <w:t>. Лист фиалки</w:t>
      </w:r>
    </w:p>
    <w:p w14:paraId="260E2167" w14:textId="0D82A31A" w:rsidR="009827E9" w:rsidRPr="00E33696" w:rsidRDefault="006933E7"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Выполнили посев смыва с листьев, пораженных фитофторозом и содержащих зооспорангии, и п</w:t>
      </w:r>
      <w:r w:rsidR="00B3569D" w:rsidRPr="00E33696">
        <w:rPr>
          <w:rFonts w:ascii="Times New Roman" w:hAnsi="Times New Roman" w:cs="Times New Roman"/>
          <w:sz w:val="24"/>
          <w:szCs w:val="24"/>
          <w:shd w:val="clear" w:color="auto" w:fill="FFFFFF"/>
        </w:rPr>
        <w:t xml:space="preserve">осев небольших кусочков листьев комнатных растений с признаками заболевания. После </w:t>
      </w:r>
      <w:proofErr w:type="spellStart"/>
      <w:r w:rsidR="00B3569D" w:rsidRPr="00E33696">
        <w:rPr>
          <w:rFonts w:ascii="Times New Roman" w:hAnsi="Times New Roman" w:cs="Times New Roman"/>
          <w:sz w:val="24"/>
          <w:szCs w:val="24"/>
          <w:shd w:val="clear" w:color="auto" w:fill="FFFFFF"/>
        </w:rPr>
        <w:t>инкубирования</w:t>
      </w:r>
      <w:proofErr w:type="spellEnd"/>
      <w:r w:rsidR="00B3569D" w:rsidRPr="00E33696">
        <w:rPr>
          <w:rFonts w:ascii="Times New Roman" w:hAnsi="Times New Roman" w:cs="Times New Roman"/>
          <w:sz w:val="24"/>
          <w:szCs w:val="24"/>
          <w:shd w:val="clear" w:color="auto" w:fill="FFFFFF"/>
        </w:rPr>
        <w:t xml:space="preserve"> в термостате изучали </w:t>
      </w:r>
      <w:proofErr w:type="spellStart"/>
      <w:r w:rsidR="00B3569D" w:rsidRPr="00E33696">
        <w:rPr>
          <w:rFonts w:ascii="Times New Roman" w:hAnsi="Times New Roman" w:cs="Times New Roman"/>
          <w:sz w:val="24"/>
          <w:szCs w:val="24"/>
          <w:shd w:val="clear" w:color="auto" w:fill="FFFFFF"/>
        </w:rPr>
        <w:t>культуральные</w:t>
      </w:r>
      <w:proofErr w:type="spellEnd"/>
      <w:r w:rsidR="00B3569D" w:rsidRPr="00E33696">
        <w:rPr>
          <w:rFonts w:ascii="Times New Roman" w:hAnsi="Times New Roman" w:cs="Times New Roman"/>
          <w:sz w:val="24"/>
          <w:szCs w:val="24"/>
          <w:shd w:val="clear" w:color="auto" w:fill="FFFFFF"/>
        </w:rPr>
        <w:t xml:space="preserve"> свойст</w:t>
      </w:r>
      <w:r w:rsidR="00F54500" w:rsidRPr="00E33696">
        <w:rPr>
          <w:rFonts w:ascii="Times New Roman" w:hAnsi="Times New Roman" w:cs="Times New Roman"/>
          <w:sz w:val="24"/>
          <w:szCs w:val="24"/>
          <w:shd w:val="clear" w:color="auto" w:fill="FFFFFF"/>
        </w:rPr>
        <w:t>в</w:t>
      </w:r>
      <w:r w:rsidR="00B3569D" w:rsidRPr="00E33696">
        <w:rPr>
          <w:rFonts w:ascii="Times New Roman" w:hAnsi="Times New Roman" w:cs="Times New Roman"/>
          <w:sz w:val="24"/>
          <w:szCs w:val="24"/>
          <w:shd w:val="clear" w:color="auto" w:fill="FFFFFF"/>
        </w:rPr>
        <w:t>а</w:t>
      </w:r>
      <w:r w:rsidR="006A05F9" w:rsidRPr="00E33696">
        <w:rPr>
          <w:rFonts w:ascii="Times New Roman" w:hAnsi="Times New Roman" w:cs="Times New Roman"/>
          <w:sz w:val="24"/>
          <w:szCs w:val="24"/>
          <w:shd w:val="clear" w:color="auto" w:fill="FFFFFF"/>
        </w:rPr>
        <w:t xml:space="preserve"> (р</w:t>
      </w:r>
      <w:r w:rsidR="00AF2252">
        <w:rPr>
          <w:rFonts w:ascii="Times New Roman" w:hAnsi="Times New Roman" w:cs="Times New Roman"/>
          <w:sz w:val="24"/>
          <w:szCs w:val="24"/>
          <w:shd w:val="clear" w:color="auto" w:fill="FFFFFF"/>
        </w:rPr>
        <w:t>ис.7, 8</w:t>
      </w:r>
      <w:r w:rsidR="009827E9" w:rsidRPr="00E33696">
        <w:rPr>
          <w:rFonts w:ascii="Times New Roman" w:hAnsi="Times New Roman" w:cs="Times New Roman"/>
          <w:sz w:val="24"/>
          <w:szCs w:val="24"/>
          <w:shd w:val="clear" w:color="auto" w:fill="FFFFFF"/>
        </w:rPr>
        <w:t>).</w:t>
      </w:r>
    </w:p>
    <w:p w14:paraId="69F63B45" w14:textId="5855C2BE" w:rsidR="00B3569D" w:rsidRPr="00E33696" w:rsidRDefault="00F54500"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lastRenderedPageBreak/>
        <w:t xml:space="preserve"> </w:t>
      </w:r>
      <w:r w:rsidR="009827E9" w:rsidRPr="00E33696">
        <w:rPr>
          <w:rFonts w:ascii="Times New Roman" w:hAnsi="Times New Roman" w:cs="Times New Roman"/>
          <w:noProof/>
          <w:sz w:val="24"/>
          <w:szCs w:val="24"/>
          <w:lang w:eastAsia="ru-RU"/>
        </w:rPr>
        <w:drawing>
          <wp:inline distT="0" distB="0" distL="0" distR="0" wp14:anchorId="7FCF42C3" wp14:editId="5ACDAF92">
            <wp:extent cx="2881223" cy="21614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123" cy="2172658"/>
                    </a:xfrm>
                    <a:prstGeom prst="rect">
                      <a:avLst/>
                    </a:prstGeom>
                    <a:noFill/>
                    <a:ln>
                      <a:noFill/>
                    </a:ln>
                  </pic:spPr>
                </pic:pic>
              </a:graphicData>
            </a:graphic>
          </wp:inline>
        </w:drawing>
      </w:r>
      <w:r w:rsidR="00F8765C" w:rsidRPr="00E33696">
        <w:rPr>
          <w:rFonts w:ascii="Times New Roman" w:hAnsi="Times New Roman" w:cs="Times New Roman"/>
          <w:noProof/>
          <w:sz w:val="24"/>
          <w:szCs w:val="24"/>
          <w:lang w:eastAsia="ru-RU"/>
        </w:rPr>
        <w:drawing>
          <wp:inline distT="0" distB="0" distL="0" distR="0" wp14:anchorId="6D1CCA76" wp14:editId="7978613F">
            <wp:extent cx="2362814" cy="2169315"/>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879" cy="2201509"/>
                    </a:xfrm>
                    <a:prstGeom prst="rect">
                      <a:avLst/>
                    </a:prstGeom>
                    <a:noFill/>
                    <a:ln>
                      <a:noFill/>
                    </a:ln>
                  </pic:spPr>
                </pic:pic>
              </a:graphicData>
            </a:graphic>
          </wp:inline>
        </w:drawing>
      </w:r>
    </w:p>
    <w:p w14:paraId="48E099A7" w14:textId="4FE5A17A" w:rsidR="00F54500" w:rsidRPr="00E33696" w:rsidRDefault="00E45D61"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       </w:t>
      </w:r>
      <w:r w:rsidR="00F8765C" w:rsidRPr="00E33696">
        <w:rPr>
          <w:rFonts w:ascii="Times New Roman" w:hAnsi="Times New Roman" w:cs="Times New Roman"/>
          <w:sz w:val="24"/>
          <w:szCs w:val="24"/>
          <w:shd w:val="clear" w:color="auto" w:fill="FFFFFF"/>
        </w:rPr>
        <w:t xml:space="preserve">  </w:t>
      </w:r>
      <w:r w:rsidR="00AF2252">
        <w:rPr>
          <w:rFonts w:ascii="Times New Roman" w:hAnsi="Times New Roman" w:cs="Times New Roman"/>
          <w:sz w:val="24"/>
          <w:szCs w:val="24"/>
          <w:shd w:val="clear" w:color="auto" w:fill="FFFFFF"/>
        </w:rPr>
        <w:t>Рис.7</w:t>
      </w:r>
      <w:r w:rsidR="00F8765C" w:rsidRPr="00E33696">
        <w:rPr>
          <w:rFonts w:ascii="Times New Roman" w:hAnsi="Times New Roman" w:cs="Times New Roman"/>
          <w:sz w:val="24"/>
          <w:szCs w:val="24"/>
          <w:shd w:val="clear" w:color="auto" w:fill="FFFFFF"/>
        </w:rPr>
        <w:t xml:space="preserve">. Грибные нити на </w:t>
      </w:r>
      <w:proofErr w:type="spellStart"/>
      <w:r w:rsidR="00F8765C" w:rsidRPr="00E33696">
        <w:rPr>
          <w:rFonts w:ascii="Times New Roman" w:hAnsi="Times New Roman" w:cs="Times New Roman"/>
          <w:sz w:val="24"/>
          <w:szCs w:val="24"/>
          <w:shd w:val="clear" w:color="auto" w:fill="FFFFFF"/>
        </w:rPr>
        <w:t>каланхоэ</w:t>
      </w:r>
      <w:proofErr w:type="spellEnd"/>
      <w:r w:rsidRPr="00E33696">
        <w:rPr>
          <w:rFonts w:ascii="Times New Roman" w:hAnsi="Times New Roman" w:cs="Times New Roman"/>
          <w:sz w:val="24"/>
          <w:szCs w:val="24"/>
          <w:shd w:val="clear" w:color="auto" w:fill="FFFFFF"/>
        </w:rPr>
        <w:t xml:space="preserve">     </w:t>
      </w:r>
      <w:r w:rsidR="00F8765C" w:rsidRPr="00E33696">
        <w:rPr>
          <w:rFonts w:ascii="Times New Roman" w:hAnsi="Times New Roman" w:cs="Times New Roman"/>
          <w:sz w:val="24"/>
          <w:szCs w:val="24"/>
          <w:shd w:val="clear" w:color="auto" w:fill="FFFFFF"/>
        </w:rPr>
        <w:t xml:space="preserve">  </w:t>
      </w:r>
      <w:r w:rsidR="00AF2252">
        <w:rPr>
          <w:rFonts w:ascii="Times New Roman" w:hAnsi="Times New Roman" w:cs="Times New Roman"/>
          <w:sz w:val="24"/>
          <w:szCs w:val="24"/>
          <w:shd w:val="clear" w:color="auto" w:fill="FFFFFF"/>
        </w:rPr>
        <w:t>Рис.8</w:t>
      </w:r>
      <w:r w:rsidR="00F8765C" w:rsidRPr="00E33696">
        <w:rPr>
          <w:rFonts w:ascii="Times New Roman" w:hAnsi="Times New Roman" w:cs="Times New Roman"/>
          <w:sz w:val="24"/>
          <w:szCs w:val="24"/>
          <w:shd w:val="clear" w:color="auto" w:fill="FFFFFF"/>
        </w:rPr>
        <w:t>. Грибные нити на фиалке</w:t>
      </w:r>
    </w:p>
    <w:p w14:paraId="5C8F8041" w14:textId="3A6C5832" w:rsidR="004F44C0" w:rsidRPr="00E33696" w:rsidRDefault="006A05F9" w:rsidP="008C71D7">
      <w:pPr>
        <w:spacing w:after="0" w:line="360" w:lineRule="auto"/>
        <w:ind w:firstLine="709"/>
        <w:jc w:val="center"/>
        <w:rPr>
          <w:rFonts w:ascii="Times New Roman" w:hAnsi="Times New Roman" w:cs="Times New Roman"/>
          <w:b/>
          <w:sz w:val="24"/>
          <w:szCs w:val="24"/>
          <w:shd w:val="clear" w:color="auto" w:fill="FFFFFF"/>
        </w:rPr>
      </w:pPr>
      <w:r w:rsidRPr="00E33696">
        <w:rPr>
          <w:rFonts w:ascii="Times New Roman" w:hAnsi="Times New Roman" w:cs="Times New Roman"/>
          <w:b/>
          <w:sz w:val="24"/>
          <w:szCs w:val="24"/>
          <w:shd w:val="clear" w:color="auto" w:fill="FFFFFF"/>
        </w:rPr>
        <w:t xml:space="preserve">3.3. </w:t>
      </w:r>
      <w:r w:rsidR="00CC5036" w:rsidRPr="00E33696">
        <w:rPr>
          <w:rFonts w:ascii="Times New Roman" w:hAnsi="Times New Roman" w:cs="Times New Roman"/>
          <w:b/>
          <w:sz w:val="24"/>
          <w:szCs w:val="24"/>
          <w:shd w:val="clear" w:color="auto" w:fill="FFFFFF"/>
        </w:rPr>
        <w:t xml:space="preserve">Изучение микрофлоры </w:t>
      </w:r>
      <w:r w:rsidR="00F54500" w:rsidRPr="00E33696">
        <w:rPr>
          <w:rFonts w:ascii="Times New Roman" w:hAnsi="Times New Roman" w:cs="Times New Roman"/>
          <w:b/>
          <w:sz w:val="24"/>
          <w:szCs w:val="24"/>
          <w:shd w:val="clear" w:color="auto" w:fill="FFFFFF"/>
        </w:rPr>
        <w:t>почв</w:t>
      </w:r>
      <w:r w:rsidR="00CC5036" w:rsidRPr="00E33696">
        <w:rPr>
          <w:rFonts w:ascii="Times New Roman" w:hAnsi="Times New Roman" w:cs="Times New Roman"/>
          <w:b/>
          <w:sz w:val="24"/>
          <w:szCs w:val="24"/>
          <w:shd w:val="clear" w:color="auto" w:fill="FFFFFF"/>
        </w:rPr>
        <w:t>ы в теплице</w:t>
      </w:r>
    </w:p>
    <w:p w14:paraId="7CBB1425" w14:textId="1A89CD0C" w:rsidR="00F54500" w:rsidRPr="00E33696" w:rsidRDefault="00866F16"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Для исследования взяли образцы почвы из теплицы, где в летний сезон 2022 года выращивались томаты. Химические обработки против фитофтороза в течение сезона не проводились. Часть растений была поражена возбудителем. После уборки урожая растительные остатки были удалены из теплицы, осенние профилактические работы по подготовке грунта в теплице не были проведены, что способствовало накоплению </w:t>
      </w:r>
      <w:proofErr w:type="spellStart"/>
      <w:r w:rsidRPr="00E33696">
        <w:rPr>
          <w:rFonts w:ascii="Times New Roman" w:hAnsi="Times New Roman" w:cs="Times New Roman"/>
          <w:sz w:val="24"/>
          <w:szCs w:val="24"/>
          <w:shd w:val="clear" w:color="auto" w:fill="FFFFFF"/>
        </w:rPr>
        <w:t>ооспор</w:t>
      </w:r>
      <w:proofErr w:type="spellEnd"/>
      <w:r w:rsidRPr="00E33696">
        <w:rPr>
          <w:rFonts w:ascii="Times New Roman" w:hAnsi="Times New Roman" w:cs="Times New Roman"/>
          <w:sz w:val="24"/>
          <w:szCs w:val="24"/>
          <w:shd w:val="clear" w:color="auto" w:fill="FFFFFF"/>
        </w:rPr>
        <w:t>, зимующих в растительных остатках. </w:t>
      </w:r>
      <w:r w:rsidR="00F54500" w:rsidRPr="00E33696">
        <w:rPr>
          <w:rFonts w:ascii="Times New Roman" w:hAnsi="Times New Roman" w:cs="Times New Roman"/>
          <w:sz w:val="24"/>
          <w:szCs w:val="24"/>
          <w:shd w:val="clear" w:color="auto" w:fill="FFFFFF"/>
        </w:rPr>
        <w:t xml:space="preserve"> </w:t>
      </w:r>
    </w:p>
    <w:p w14:paraId="401D257D" w14:textId="37A75211" w:rsidR="000A2308" w:rsidRPr="00E33696" w:rsidRDefault="003E3FF0"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Для изучения микрофлоры почвы выполнили посев разведений почвы на МПА с последующим </w:t>
      </w:r>
      <w:proofErr w:type="spellStart"/>
      <w:r w:rsidRPr="00E33696">
        <w:rPr>
          <w:rFonts w:ascii="Times New Roman" w:hAnsi="Times New Roman" w:cs="Times New Roman"/>
          <w:sz w:val="24"/>
          <w:szCs w:val="24"/>
          <w:shd w:val="clear" w:color="auto" w:fill="FFFFFF"/>
        </w:rPr>
        <w:t>инку</w:t>
      </w:r>
      <w:r w:rsidR="005E57EF" w:rsidRPr="00E33696">
        <w:rPr>
          <w:rFonts w:ascii="Times New Roman" w:hAnsi="Times New Roman" w:cs="Times New Roman"/>
          <w:sz w:val="24"/>
          <w:szCs w:val="24"/>
          <w:shd w:val="clear" w:color="auto" w:fill="FFFFFF"/>
        </w:rPr>
        <w:t>бированием</w:t>
      </w:r>
      <w:proofErr w:type="spellEnd"/>
      <w:r w:rsidR="005E57EF" w:rsidRPr="00E33696">
        <w:rPr>
          <w:rFonts w:ascii="Times New Roman" w:hAnsi="Times New Roman" w:cs="Times New Roman"/>
          <w:sz w:val="24"/>
          <w:szCs w:val="24"/>
          <w:shd w:val="clear" w:color="auto" w:fill="FFFFFF"/>
        </w:rPr>
        <w:t xml:space="preserve"> в термостате в течение 2-х суток.</w:t>
      </w:r>
      <w:r w:rsidRPr="00E33696">
        <w:rPr>
          <w:rFonts w:ascii="Times New Roman" w:hAnsi="Times New Roman" w:cs="Times New Roman"/>
          <w:sz w:val="24"/>
          <w:szCs w:val="24"/>
          <w:shd w:val="clear" w:color="auto" w:fill="FFFFFF"/>
        </w:rPr>
        <w:t xml:space="preserve">  С целью обнаружения азотобактерий произвели посев на питательную среду Эшби</w:t>
      </w:r>
      <w:r w:rsidR="00BD614B" w:rsidRPr="00E33696">
        <w:rPr>
          <w:rFonts w:ascii="Times New Roman" w:hAnsi="Times New Roman" w:cs="Times New Roman"/>
          <w:sz w:val="24"/>
          <w:szCs w:val="24"/>
          <w:shd w:val="clear" w:color="auto" w:fill="FFFFFF"/>
        </w:rPr>
        <w:t>.</w:t>
      </w:r>
      <w:r w:rsidR="00F564EC" w:rsidRPr="00E33696">
        <w:rPr>
          <w:rFonts w:ascii="Times New Roman" w:hAnsi="Times New Roman" w:cs="Times New Roman"/>
          <w:sz w:val="24"/>
          <w:szCs w:val="24"/>
          <w:shd w:val="clear" w:color="auto" w:fill="FFFFFF"/>
        </w:rPr>
        <w:t xml:space="preserve"> С</w:t>
      </w:r>
      <w:r w:rsidR="005E57EF" w:rsidRPr="00E33696">
        <w:rPr>
          <w:rFonts w:ascii="Times New Roman" w:hAnsi="Times New Roman" w:cs="Times New Roman"/>
          <w:sz w:val="24"/>
          <w:szCs w:val="24"/>
          <w:shd w:val="clear" w:color="auto" w:fill="FFFFFF"/>
        </w:rPr>
        <w:t xml:space="preserve"> использованием специального трафарета </w:t>
      </w:r>
      <w:r w:rsidR="00F564EC" w:rsidRPr="00E33696">
        <w:rPr>
          <w:rFonts w:ascii="Times New Roman" w:hAnsi="Times New Roman" w:cs="Times New Roman"/>
          <w:sz w:val="24"/>
          <w:szCs w:val="24"/>
          <w:shd w:val="clear" w:color="auto" w:fill="FFFFFF"/>
        </w:rPr>
        <w:t>в</w:t>
      </w:r>
      <w:r w:rsidR="00BD614B" w:rsidRPr="00E33696">
        <w:rPr>
          <w:rFonts w:ascii="Times New Roman" w:hAnsi="Times New Roman" w:cs="Times New Roman"/>
          <w:sz w:val="24"/>
          <w:szCs w:val="24"/>
          <w:shd w:val="clear" w:color="auto" w:fill="FFFFFF"/>
        </w:rPr>
        <w:t xml:space="preserve"> стерильные чашки</w:t>
      </w:r>
      <w:r w:rsidR="00F564EC" w:rsidRPr="00E33696">
        <w:rPr>
          <w:rFonts w:ascii="Times New Roman" w:hAnsi="Times New Roman" w:cs="Times New Roman"/>
          <w:sz w:val="24"/>
          <w:szCs w:val="24"/>
          <w:shd w:val="clear" w:color="auto" w:fill="FFFFFF"/>
        </w:rPr>
        <w:t xml:space="preserve"> Петри</w:t>
      </w:r>
      <w:r w:rsidR="00BD614B" w:rsidRPr="00E33696">
        <w:rPr>
          <w:rFonts w:ascii="Times New Roman" w:hAnsi="Times New Roman" w:cs="Times New Roman"/>
          <w:sz w:val="24"/>
          <w:szCs w:val="24"/>
          <w:shd w:val="clear" w:color="auto" w:fill="FFFFFF"/>
        </w:rPr>
        <w:t xml:space="preserve"> б</w:t>
      </w:r>
      <w:r w:rsidRPr="00E33696">
        <w:rPr>
          <w:rFonts w:ascii="Times New Roman" w:hAnsi="Times New Roman" w:cs="Times New Roman"/>
          <w:sz w:val="24"/>
          <w:szCs w:val="24"/>
          <w:shd w:val="clear" w:color="auto" w:fill="FFFFFF"/>
        </w:rPr>
        <w:t>ыли размещены почвенные комочки. З</w:t>
      </w:r>
      <w:r w:rsidR="00B0540C" w:rsidRPr="00E33696">
        <w:rPr>
          <w:rFonts w:ascii="Times New Roman" w:hAnsi="Times New Roman" w:cs="Times New Roman"/>
          <w:sz w:val="24"/>
          <w:szCs w:val="24"/>
          <w:shd w:val="clear" w:color="auto" w:fill="FFFFFF"/>
        </w:rPr>
        <w:t>атем</w:t>
      </w:r>
      <w:r w:rsidR="00A260FC" w:rsidRPr="00E33696">
        <w:rPr>
          <w:rFonts w:ascii="Times New Roman" w:hAnsi="Times New Roman" w:cs="Times New Roman"/>
          <w:sz w:val="24"/>
          <w:szCs w:val="24"/>
          <w:shd w:val="clear" w:color="auto" w:fill="FFFFFF"/>
        </w:rPr>
        <w:t xml:space="preserve"> поставили</w:t>
      </w:r>
      <w:r w:rsidR="00F564EC" w:rsidRPr="00E33696">
        <w:rPr>
          <w:rFonts w:ascii="Times New Roman" w:hAnsi="Times New Roman" w:cs="Times New Roman"/>
          <w:sz w:val="24"/>
          <w:szCs w:val="24"/>
          <w:shd w:val="clear" w:color="auto" w:fill="FFFFFF"/>
        </w:rPr>
        <w:t xml:space="preserve"> посевы</w:t>
      </w:r>
      <w:r w:rsidR="00A260FC" w:rsidRPr="00E33696">
        <w:rPr>
          <w:rFonts w:ascii="Times New Roman" w:hAnsi="Times New Roman" w:cs="Times New Roman"/>
          <w:sz w:val="24"/>
          <w:szCs w:val="24"/>
          <w:shd w:val="clear" w:color="auto" w:fill="FFFFFF"/>
        </w:rPr>
        <w:t xml:space="preserve"> в термостат. По истечению 3-х суток был</w:t>
      </w:r>
      <w:r w:rsidR="000A2308" w:rsidRPr="00E33696">
        <w:rPr>
          <w:rFonts w:ascii="Times New Roman" w:hAnsi="Times New Roman" w:cs="Times New Roman"/>
          <w:sz w:val="24"/>
          <w:szCs w:val="24"/>
          <w:shd w:val="clear" w:color="auto" w:fill="FFFFFF"/>
        </w:rPr>
        <w:t>о</w:t>
      </w:r>
      <w:r w:rsidR="00A260FC" w:rsidRPr="00E33696">
        <w:rPr>
          <w:rFonts w:ascii="Times New Roman" w:hAnsi="Times New Roman" w:cs="Times New Roman"/>
          <w:sz w:val="24"/>
          <w:szCs w:val="24"/>
          <w:shd w:val="clear" w:color="auto" w:fill="FFFFFF"/>
        </w:rPr>
        <w:t xml:space="preserve"> обнаружен</w:t>
      </w:r>
      <w:r w:rsidR="00F564EC" w:rsidRPr="00E33696">
        <w:rPr>
          <w:rFonts w:ascii="Times New Roman" w:hAnsi="Times New Roman" w:cs="Times New Roman"/>
          <w:sz w:val="24"/>
          <w:szCs w:val="24"/>
          <w:shd w:val="clear" w:color="auto" w:fill="FFFFFF"/>
        </w:rPr>
        <w:t xml:space="preserve">о развитие микроорганизмов в виде обрастания вокруг почвенных комочков. </w:t>
      </w:r>
      <w:r w:rsidR="000A2308" w:rsidRPr="00E33696">
        <w:rPr>
          <w:rFonts w:ascii="Times New Roman" w:hAnsi="Times New Roman" w:cs="Times New Roman"/>
          <w:sz w:val="24"/>
          <w:szCs w:val="24"/>
          <w:shd w:val="clear" w:color="auto" w:fill="FFFFFF"/>
        </w:rPr>
        <w:t xml:space="preserve">В ходе </w:t>
      </w:r>
      <w:proofErr w:type="spellStart"/>
      <w:r w:rsidR="000A2308" w:rsidRPr="00E33696">
        <w:rPr>
          <w:rFonts w:ascii="Times New Roman" w:hAnsi="Times New Roman" w:cs="Times New Roman"/>
          <w:sz w:val="24"/>
          <w:szCs w:val="24"/>
          <w:shd w:val="clear" w:color="auto" w:fill="FFFFFF"/>
        </w:rPr>
        <w:t>микроскопирования</w:t>
      </w:r>
      <w:proofErr w:type="spellEnd"/>
      <w:r w:rsidR="000A2308" w:rsidRPr="00E33696">
        <w:rPr>
          <w:rFonts w:ascii="Times New Roman" w:hAnsi="Times New Roman" w:cs="Times New Roman"/>
          <w:sz w:val="24"/>
          <w:szCs w:val="24"/>
          <w:shd w:val="clear" w:color="auto" w:fill="FFFFFF"/>
        </w:rPr>
        <w:t xml:space="preserve"> были обнаружены гнилостные бактерии, азото</w:t>
      </w:r>
      <w:r w:rsidR="005E57EF" w:rsidRPr="00E33696">
        <w:rPr>
          <w:rFonts w:ascii="Times New Roman" w:hAnsi="Times New Roman" w:cs="Times New Roman"/>
          <w:sz w:val="24"/>
          <w:szCs w:val="24"/>
          <w:shd w:val="clear" w:color="auto" w:fill="FFFFFF"/>
        </w:rPr>
        <w:t>бактерии,</w:t>
      </w:r>
      <w:r w:rsidR="00F564EC" w:rsidRPr="00E33696">
        <w:rPr>
          <w:rFonts w:ascii="Times New Roman" w:hAnsi="Times New Roman" w:cs="Times New Roman"/>
          <w:sz w:val="24"/>
          <w:szCs w:val="24"/>
          <w:shd w:val="clear" w:color="auto" w:fill="FFFFFF"/>
        </w:rPr>
        <w:t xml:space="preserve"> споры грибов</w:t>
      </w:r>
      <w:r w:rsidR="006A05F9" w:rsidRPr="00E33696">
        <w:rPr>
          <w:rFonts w:ascii="Times New Roman" w:hAnsi="Times New Roman" w:cs="Times New Roman"/>
          <w:sz w:val="24"/>
          <w:szCs w:val="24"/>
          <w:shd w:val="clear" w:color="auto" w:fill="FFFFFF"/>
        </w:rPr>
        <w:t xml:space="preserve"> (р</w:t>
      </w:r>
      <w:r w:rsidR="00AF2252">
        <w:rPr>
          <w:rFonts w:ascii="Times New Roman" w:hAnsi="Times New Roman" w:cs="Times New Roman"/>
          <w:sz w:val="24"/>
          <w:szCs w:val="24"/>
          <w:shd w:val="clear" w:color="auto" w:fill="FFFFFF"/>
        </w:rPr>
        <w:t>ис.9, 10</w:t>
      </w:r>
      <w:r w:rsidR="000A2308" w:rsidRPr="00E33696">
        <w:rPr>
          <w:rFonts w:ascii="Times New Roman" w:hAnsi="Times New Roman" w:cs="Times New Roman"/>
          <w:sz w:val="24"/>
          <w:szCs w:val="24"/>
          <w:shd w:val="clear" w:color="auto" w:fill="FFFFFF"/>
        </w:rPr>
        <w:t>).</w:t>
      </w:r>
    </w:p>
    <w:p w14:paraId="53720367" w14:textId="3AED09F7" w:rsidR="000A2308" w:rsidRPr="00E33696" w:rsidRDefault="000A2308"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noProof/>
          <w:sz w:val="24"/>
          <w:szCs w:val="24"/>
          <w:lang w:eastAsia="ru-RU"/>
        </w:rPr>
        <w:drawing>
          <wp:inline distT="0" distB="0" distL="0" distR="0" wp14:anchorId="7597C06F" wp14:editId="38EEACB5">
            <wp:extent cx="2476500" cy="2167836"/>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9680" cy="2170620"/>
                    </a:xfrm>
                    <a:prstGeom prst="rect">
                      <a:avLst/>
                    </a:prstGeom>
                    <a:noFill/>
                    <a:ln>
                      <a:noFill/>
                    </a:ln>
                  </pic:spPr>
                </pic:pic>
              </a:graphicData>
            </a:graphic>
          </wp:inline>
        </w:drawing>
      </w:r>
      <w:r w:rsidRPr="00E33696">
        <w:rPr>
          <w:rFonts w:ascii="Times New Roman" w:hAnsi="Times New Roman" w:cs="Times New Roman"/>
          <w:noProof/>
          <w:sz w:val="24"/>
          <w:szCs w:val="24"/>
          <w:lang w:eastAsia="ru-RU"/>
        </w:rPr>
        <w:drawing>
          <wp:inline distT="0" distB="0" distL="0" distR="0" wp14:anchorId="32A41708" wp14:editId="01FCE9DD">
            <wp:extent cx="2417707" cy="217170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1828" cy="2175402"/>
                    </a:xfrm>
                    <a:prstGeom prst="rect">
                      <a:avLst/>
                    </a:prstGeom>
                    <a:noFill/>
                    <a:ln>
                      <a:noFill/>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564EC" w:rsidRPr="00E33696" w14:paraId="683914D6" w14:textId="77777777" w:rsidTr="00F564EC">
        <w:tc>
          <w:tcPr>
            <w:tcW w:w="4672" w:type="dxa"/>
          </w:tcPr>
          <w:p w14:paraId="6A80B675" w14:textId="22F0096A" w:rsidR="00F564EC" w:rsidRPr="00E33696" w:rsidRDefault="00A260FC" w:rsidP="008C71D7">
            <w:pPr>
              <w:spacing w:after="0" w:line="360" w:lineRule="auto"/>
              <w:jc w:val="center"/>
              <w:rPr>
                <w:rFonts w:ascii="Times New Roman" w:hAnsi="Times New Roman"/>
                <w:szCs w:val="24"/>
                <w:shd w:val="clear" w:color="auto" w:fill="FFFFFF"/>
              </w:rPr>
            </w:pPr>
            <w:r w:rsidRPr="00E33696">
              <w:rPr>
                <w:rFonts w:ascii="Times New Roman" w:hAnsi="Times New Roman"/>
                <w:szCs w:val="24"/>
                <w:shd w:val="clear" w:color="auto" w:fill="FFFFFF"/>
              </w:rPr>
              <w:lastRenderedPageBreak/>
              <w:t xml:space="preserve"> </w:t>
            </w:r>
            <w:r w:rsidR="00AF2252">
              <w:rPr>
                <w:rFonts w:ascii="Times New Roman" w:hAnsi="Times New Roman"/>
                <w:szCs w:val="24"/>
                <w:shd w:val="clear" w:color="auto" w:fill="FFFFFF"/>
              </w:rPr>
              <w:t>Рис.9</w:t>
            </w:r>
            <w:r w:rsidR="00F564EC" w:rsidRPr="00E33696">
              <w:rPr>
                <w:rFonts w:ascii="Times New Roman" w:hAnsi="Times New Roman"/>
                <w:szCs w:val="24"/>
                <w:shd w:val="clear" w:color="auto" w:fill="FFFFFF"/>
              </w:rPr>
              <w:t>. Рост микроорганизмов почвы на МПА</w:t>
            </w:r>
          </w:p>
        </w:tc>
        <w:tc>
          <w:tcPr>
            <w:tcW w:w="4673" w:type="dxa"/>
          </w:tcPr>
          <w:p w14:paraId="66E487C2" w14:textId="5DC0162D" w:rsidR="00F564EC" w:rsidRPr="00E33696" w:rsidRDefault="00AF2252" w:rsidP="008C71D7">
            <w:pPr>
              <w:spacing w:after="0" w:line="360" w:lineRule="auto"/>
              <w:jc w:val="center"/>
              <w:rPr>
                <w:rFonts w:ascii="Times New Roman" w:hAnsi="Times New Roman"/>
                <w:szCs w:val="24"/>
                <w:shd w:val="clear" w:color="auto" w:fill="FFFFFF"/>
              </w:rPr>
            </w:pPr>
            <w:r>
              <w:rPr>
                <w:rFonts w:ascii="Times New Roman" w:hAnsi="Times New Roman"/>
                <w:szCs w:val="24"/>
                <w:shd w:val="clear" w:color="auto" w:fill="FFFFFF"/>
              </w:rPr>
              <w:t>Рис.10</w:t>
            </w:r>
            <w:r w:rsidR="00F564EC" w:rsidRPr="00E33696">
              <w:rPr>
                <w:rFonts w:ascii="Times New Roman" w:hAnsi="Times New Roman"/>
                <w:szCs w:val="24"/>
                <w:shd w:val="clear" w:color="auto" w:fill="FFFFFF"/>
              </w:rPr>
              <w:t>. Микроорганизмы почвы под иммерсионным объективом</w:t>
            </w:r>
          </w:p>
        </w:tc>
      </w:tr>
    </w:tbl>
    <w:p w14:paraId="3E59881D" w14:textId="12CFA047" w:rsidR="00460540" w:rsidRPr="00E33696" w:rsidRDefault="006A05F9" w:rsidP="008C71D7">
      <w:pPr>
        <w:spacing w:after="0" w:line="360" w:lineRule="auto"/>
        <w:ind w:firstLine="709"/>
        <w:jc w:val="center"/>
        <w:rPr>
          <w:rFonts w:ascii="Times New Roman" w:hAnsi="Times New Roman" w:cs="Times New Roman"/>
          <w:b/>
          <w:bCs/>
          <w:sz w:val="24"/>
          <w:szCs w:val="24"/>
          <w:lang w:eastAsia="ru-RU"/>
        </w:rPr>
      </w:pPr>
      <w:r w:rsidRPr="00E33696">
        <w:rPr>
          <w:rFonts w:ascii="Times New Roman" w:hAnsi="Times New Roman" w:cs="Times New Roman"/>
          <w:b/>
          <w:bCs/>
          <w:sz w:val="24"/>
          <w:szCs w:val="24"/>
          <w:lang w:eastAsia="ru-RU"/>
        </w:rPr>
        <w:t xml:space="preserve">3.4. </w:t>
      </w:r>
      <w:r w:rsidR="00460540" w:rsidRPr="00E33696">
        <w:rPr>
          <w:rFonts w:ascii="Times New Roman" w:hAnsi="Times New Roman" w:cs="Times New Roman"/>
          <w:b/>
          <w:bCs/>
          <w:sz w:val="24"/>
          <w:szCs w:val="24"/>
          <w:lang w:eastAsia="ru-RU"/>
        </w:rPr>
        <w:t>Оценка эффективно</w:t>
      </w:r>
      <w:r w:rsidRPr="00E33696">
        <w:rPr>
          <w:rFonts w:ascii="Times New Roman" w:hAnsi="Times New Roman" w:cs="Times New Roman"/>
          <w:b/>
          <w:bCs/>
          <w:sz w:val="24"/>
          <w:szCs w:val="24"/>
          <w:lang w:eastAsia="ru-RU"/>
        </w:rPr>
        <w:t xml:space="preserve">сти применения </w:t>
      </w:r>
      <w:proofErr w:type="spellStart"/>
      <w:r w:rsidRPr="00E33696">
        <w:rPr>
          <w:rFonts w:ascii="Times New Roman" w:hAnsi="Times New Roman" w:cs="Times New Roman"/>
          <w:b/>
          <w:bCs/>
          <w:sz w:val="24"/>
          <w:szCs w:val="24"/>
          <w:lang w:eastAsia="ru-RU"/>
        </w:rPr>
        <w:t>фунгицидных</w:t>
      </w:r>
      <w:proofErr w:type="spellEnd"/>
      <w:r w:rsidRPr="00E33696">
        <w:rPr>
          <w:rFonts w:ascii="Times New Roman" w:hAnsi="Times New Roman" w:cs="Times New Roman"/>
          <w:b/>
          <w:bCs/>
          <w:sz w:val="24"/>
          <w:szCs w:val="24"/>
          <w:lang w:eastAsia="ru-RU"/>
        </w:rPr>
        <w:t xml:space="preserve"> препа</w:t>
      </w:r>
      <w:r w:rsidR="00460540" w:rsidRPr="00E33696">
        <w:rPr>
          <w:rFonts w:ascii="Times New Roman" w:hAnsi="Times New Roman" w:cs="Times New Roman"/>
          <w:b/>
          <w:bCs/>
          <w:sz w:val="24"/>
          <w:szCs w:val="24"/>
          <w:lang w:eastAsia="ru-RU"/>
        </w:rPr>
        <w:t>ратов для обработки картофеля при хранении</w:t>
      </w:r>
    </w:p>
    <w:p w14:paraId="7A120B43" w14:textId="5EFA902B" w:rsidR="006A05F9" w:rsidRPr="00E33696" w:rsidRDefault="00F564EC"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Следующий этап исследования- оценка эффективности различных фунгицидов для обработки картофеля.  </w:t>
      </w:r>
      <w:r w:rsidR="009C7231" w:rsidRPr="00E33696">
        <w:rPr>
          <w:rFonts w:ascii="Times New Roman" w:hAnsi="Times New Roman" w:cs="Times New Roman"/>
          <w:sz w:val="24"/>
          <w:szCs w:val="24"/>
          <w:shd w:val="clear" w:color="auto" w:fill="FFFFFF"/>
        </w:rPr>
        <w:t>Провела экспериментальное заражение материала, р</w:t>
      </w:r>
      <w:r w:rsidRPr="00E33696">
        <w:rPr>
          <w:rFonts w:ascii="Times New Roman" w:hAnsi="Times New Roman" w:cs="Times New Roman"/>
          <w:sz w:val="24"/>
          <w:szCs w:val="24"/>
          <w:shd w:val="clear" w:color="auto" w:fill="FFFFFF"/>
        </w:rPr>
        <w:t>азделила</w:t>
      </w:r>
      <w:r w:rsidR="009C7231" w:rsidRPr="00E33696">
        <w:rPr>
          <w:rFonts w:ascii="Times New Roman" w:hAnsi="Times New Roman" w:cs="Times New Roman"/>
          <w:sz w:val="24"/>
          <w:szCs w:val="24"/>
          <w:shd w:val="clear" w:color="auto" w:fill="FFFFFF"/>
        </w:rPr>
        <w:t xml:space="preserve"> картофелину</w:t>
      </w:r>
      <w:r w:rsidRPr="00E33696">
        <w:rPr>
          <w:rFonts w:ascii="Times New Roman" w:hAnsi="Times New Roman" w:cs="Times New Roman"/>
          <w:sz w:val="24"/>
          <w:szCs w:val="24"/>
          <w:shd w:val="clear" w:color="auto" w:fill="FFFFFF"/>
        </w:rPr>
        <w:t xml:space="preserve"> на 4 части, поместила в </w:t>
      </w:r>
      <w:r w:rsidR="009C7231" w:rsidRPr="00E33696">
        <w:rPr>
          <w:rFonts w:ascii="Times New Roman" w:hAnsi="Times New Roman" w:cs="Times New Roman"/>
          <w:sz w:val="24"/>
          <w:szCs w:val="24"/>
          <w:shd w:val="clear" w:color="auto" w:fill="FFFFFF"/>
        </w:rPr>
        <w:t>стерильную емкость и в</w:t>
      </w:r>
      <w:r w:rsidRPr="00E33696">
        <w:rPr>
          <w:rFonts w:ascii="Times New Roman" w:hAnsi="Times New Roman" w:cs="Times New Roman"/>
          <w:sz w:val="24"/>
          <w:szCs w:val="24"/>
          <w:shd w:val="clear" w:color="auto" w:fill="FFFFFF"/>
        </w:rPr>
        <w:t>несла стерильной петлей небольшое количество</w:t>
      </w:r>
      <w:r w:rsidR="009C7231" w:rsidRPr="00E33696">
        <w:rPr>
          <w:rFonts w:ascii="Times New Roman" w:hAnsi="Times New Roman" w:cs="Times New Roman"/>
          <w:sz w:val="24"/>
          <w:szCs w:val="24"/>
          <w:shd w:val="clear" w:color="auto" w:fill="FFFFFF"/>
        </w:rPr>
        <w:t>,</w:t>
      </w:r>
      <w:r w:rsidRPr="00E33696">
        <w:rPr>
          <w:rFonts w:ascii="Times New Roman" w:hAnsi="Times New Roman" w:cs="Times New Roman"/>
          <w:sz w:val="24"/>
          <w:szCs w:val="24"/>
          <w:shd w:val="clear" w:color="auto" w:fill="FFFFFF"/>
        </w:rPr>
        <w:t xml:space="preserve"> выращенных на чашке Петри грибов</w:t>
      </w:r>
      <w:r w:rsidR="009C7231" w:rsidRPr="00E33696">
        <w:rPr>
          <w:rFonts w:ascii="Times New Roman" w:hAnsi="Times New Roman" w:cs="Times New Roman"/>
          <w:sz w:val="24"/>
          <w:szCs w:val="24"/>
          <w:shd w:val="clear" w:color="auto" w:fill="FFFFFF"/>
        </w:rPr>
        <w:t xml:space="preserve"> </w:t>
      </w:r>
      <w:proofErr w:type="spellStart"/>
      <w:r w:rsidR="009C7231" w:rsidRPr="00E33696">
        <w:rPr>
          <w:rFonts w:ascii="Times New Roman" w:hAnsi="Times New Roman" w:cs="Times New Roman"/>
          <w:sz w:val="24"/>
          <w:szCs w:val="24"/>
        </w:rPr>
        <w:t>Ph</w:t>
      </w:r>
      <w:proofErr w:type="spellEnd"/>
      <w:r w:rsidR="009C7231" w:rsidRPr="00E33696">
        <w:rPr>
          <w:rFonts w:ascii="Times New Roman" w:hAnsi="Times New Roman" w:cs="Times New Roman"/>
          <w:sz w:val="24"/>
          <w:szCs w:val="24"/>
        </w:rPr>
        <w:t>.</w:t>
      </w:r>
      <w:r w:rsidR="006A05F9" w:rsidRPr="00E33696">
        <w:rPr>
          <w:rFonts w:ascii="Times New Roman" w:hAnsi="Times New Roman" w:cs="Times New Roman"/>
          <w:sz w:val="24"/>
          <w:szCs w:val="24"/>
        </w:rPr>
        <w:t xml:space="preserve"> </w:t>
      </w:r>
      <w:proofErr w:type="spellStart"/>
      <w:r w:rsidR="009C7231" w:rsidRPr="00E33696">
        <w:rPr>
          <w:rFonts w:ascii="Times New Roman" w:hAnsi="Times New Roman" w:cs="Times New Roman"/>
          <w:sz w:val="24"/>
          <w:szCs w:val="24"/>
        </w:rPr>
        <w:t>infestans</w:t>
      </w:r>
      <w:proofErr w:type="spellEnd"/>
      <w:r w:rsidRPr="00E33696">
        <w:rPr>
          <w:rFonts w:ascii="Times New Roman" w:hAnsi="Times New Roman" w:cs="Times New Roman"/>
          <w:sz w:val="24"/>
          <w:szCs w:val="24"/>
          <w:shd w:val="clear" w:color="auto" w:fill="FFFFFF"/>
        </w:rPr>
        <w:t>. На следующий день на кусочках картофеля начал идти активный процесс размножения грибных спор. Затем взяла 8</w:t>
      </w:r>
      <w:r w:rsidR="009C7231" w:rsidRPr="00E33696">
        <w:rPr>
          <w:rFonts w:ascii="Times New Roman" w:hAnsi="Times New Roman" w:cs="Times New Roman"/>
          <w:sz w:val="24"/>
          <w:szCs w:val="24"/>
          <w:shd w:val="clear" w:color="auto" w:fill="FFFFFF"/>
        </w:rPr>
        <w:t xml:space="preserve"> клубней картофеля, </w:t>
      </w:r>
      <w:r w:rsidRPr="00E33696">
        <w:rPr>
          <w:rFonts w:ascii="Times New Roman" w:hAnsi="Times New Roman" w:cs="Times New Roman"/>
          <w:sz w:val="24"/>
          <w:szCs w:val="24"/>
          <w:shd w:val="clear" w:color="auto" w:fill="FFFFFF"/>
        </w:rPr>
        <w:t xml:space="preserve">разделила пополам и </w:t>
      </w:r>
      <w:r w:rsidR="009C7231" w:rsidRPr="00E33696">
        <w:rPr>
          <w:rFonts w:ascii="Times New Roman" w:hAnsi="Times New Roman" w:cs="Times New Roman"/>
          <w:sz w:val="24"/>
          <w:szCs w:val="24"/>
          <w:shd w:val="clear" w:color="auto" w:fill="FFFFFF"/>
        </w:rPr>
        <w:t>обработала рабочими растворами «</w:t>
      </w:r>
      <w:proofErr w:type="spellStart"/>
      <w:r w:rsidR="009C7231" w:rsidRPr="00E33696">
        <w:rPr>
          <w:rFonts w:ascii="Times New Roman" w:hAnsi="Times New Roman" w:cs="Times New Roman"/>
          <w:sz w:val="24"/>
          <w:szCs w:val="24"/>
          <w:shd w:val="clear" w:color="auto" w:fill="FFFFFF"/>
        </w:rPr>
        <w:t>Хом</w:t>
      </w:r>
      <w:proofErr w:type="spellEnd"/>
      <w:r w:rsidR="009C7231" w:rsidRPr="00E33696">
        <w:rPr>
          <w:rFonts w:ascii="Times New Roman" w:hAnsi="Times New Roman" w:cs="Times New Roman"/>
          <w:sz w:val="24"/>
          <w:szCs w:val="24"/>
          <w:shd w:val="clear" w:color="auto" w:fill="FFFFFF"/>
        </w:rPr>
        <w:t>», медный купорос,</w:t>
      </w:r>
      <w:r w:rsidRPr="00E33696">
        <w:rPr>
          <w:rFonts w:ascii="Times New Roman" w:hAnsi="Times New Roman" w:cs="Times New Roman"/>
          <w:sz w:val="24"/>
          <w:szCs w:val="24"/>
          <w:shd w:val="clear" w:color="auto" w:fill="FFFFFF"/>
        </w:rPr>
        <w:t xml:space="preserve"> «</w:t>
      </w:r>
      <w:proofErr w:type="spellStart"/>
      <w:r w:rsidRPr="00E33696">
        <w:rPr>
          <w:rFonts w:ascii="Times New Roman" w:hAnsi="Times New Roman" w:cs="Times New Roman"/>
          <w:sz w:val="24"/>
          <w:szCs w:val="24"/>
          <w:shd w:val="clear" w:color="auto" w:fill="FFFFFF"/>
        </w:rPr>
        <w:t>Метронидазол</w:t>
      </w:r>
      <w:proofErr w:type="spellEnd"/>
      <w:r w:rsidRPr="00E33696">
        <w:rPr>
          <w:rFonts w:ascii="Times New Roman" w:hAnsi="Times New Roman" w:cs="Times New Roman"/>
          <w:sz w:val="24"/>
          <w:szCs w:val="24"/>
          <w:shd w:val="clear" w:color="auto" w:fill="FFFFFF"/>
        </w:rPr>
        <w:t>»</w:t>
      </w:r>
      <w:r w:rsidR="009C7231" w:rsidRPr="00E33696">
        <w:rPr>
          <w:rFonts w:ascii="Times New Roman" w:hAnsi="Times New Roman" w:cs="Times New Roman"/>
          <w:sz w:val="24"/>
          <w:szCs w:val="24"/>
          <w:shd w:val="clear" w:color="auto" w:fill="FFFFFF"/>
        </w:rPr>
        <w:t xml:space="preserve"> и «</w:t>
      </w:r>
      <w:proofErr w:type="spellStart"/>
      <w:r w:rsidR="009C7231" w:rsidRPr="00E33696">
        <w:rPr>
          <w:rFonts w:ascii="Times New Roman" w:hAnsi="Times New Roman" w:cs="Times New Roman"/>
          <w:sz w:val="24"/>
          <w:szCs w:val="24"/>
          <w:shd w:val="clear" w:color="auto" w:fill="FFFFFF"/>
        </w:rPr>
        <w:t>Пе</w:t>
      </w:r>
      <w:r w:rsidR="00C6515F" w:rsidRPr="00E33696">
        <w:rPr>
          <w:rFonts w:ascii="Times New Roman" w:hAnsi="Times New Roman" w:cs="Times New Roman"/>
          <w:sz w:val="24"/>
          <w:szCs w:val="24"/>
          <w:shd w:val="clear" w:color="auto" w:fill="FFFFFF"/>
        </w:rPr>
        <w:t>н</w:t>
      </w:r>
      <w:r w:rsidR="009C7231" w:rsidRPr="00E33696">
        <w:rPr>
          <w:rFonts w:ascii="Times New Roman" w:hAnsi="Times New Roman" w:cs="Times New Roman"/>
          <w:sz w:val="24"/>
          <w:szCs w:val="24"/>
          <w:shd w:val="clear" w:color="auto" w:fill="FFFFFF"/>
        </w:rPr>
        <w:t>коцеб</w:t>
      </w:r>
      <w:proofErr w:type="spellEnd"/>
      <w:r w:rsidR="009C7231" w:rsidRPr="00E33696">
        <w:rPr>
          <w:rFonts w:ascii="Times New Roman" w:hAnsi="Times New Roman" w:cs="Times New Roman"/>
          <w:sz w:val="24"/>
          <w:szCs w:val="24"/>
          <w:shd w:val="clear" w:color="auto" w:fill="FFFFFF"/>
        </w:rPr>
        <w:t>» в установленной концентрации.</w:t>
      </w:r>
      <w:r w:rsidRPr="00E33696">
        <w:rPr>
          <w:rFonts w:ascii="Times New Roman" w:hAnsi="Times New Roman" w:cs="Times New Roman"/>
          <w:sz w:val="24"/>
          <w:szCs w:val="24"/>
          <w:shd w:val="clear" w:color="auto" w:fill="FFFFFF"/>
        </w:rPr>
        <w:t xml:space="preserve"> Каждый пакет подписала. После обработки рабочими растворами стерильной петлей нанесла на каждую дольку картофеля</w:t>
      </w:r>
      <w:r w:rsidR="009C7231" w:rsidRPr="00E33696">
        <w:rPr>
          <w:rFonts w:ascii="Times New Roman" w:hAnsi="Times New Roman" w:cs="Times New Roman"/>
          <w:sz w:val="24"/>
          <w:szCs w:val="24"/>
          <w:shd w:val="clear" w:color="auto" w:fill="FFFFFF"/>
        </w:rPr>
        <w:t xml:space="preserve"> инфекционный материал, выращенный</w:t>
      </w:r>
      <w:r w:rsidRPr="00E33696">
        <w:rPr>
          <w:rFonts w:ascii="Times New Roman" w:hAnsi="Times New Roman" w:cs="Times New Roman"/>
          <w:sz w:val="24"/>
          <w:szCs w:val="24"/>
          <w:shd w:val="clear" w:color="auto" w:fill="FFFFFF"/>
        </w:rPr>
        <w:t xml:space="preserve"> </w:t>
      </w:r>
      <w:r w:rsidR="009C7231" w:rsidRPr="00E33696">
        <w:rPr>
          <w:rFonts w:ascii="Times New Roman" w:hAnsi="Times New Roman" w:cs="Times New Roman"/>
          <w:sz w:val="24"/>
          <w:szCs w:val="24"/>
          <w:shd w:val="clear" w:color="auto" w:fill="FFFFFF"/>
        </w:rPr>
        <w:t>в лаборатории</w:t>
      </w:r>
      <w:r w:rsidR="00AF2252">
        <w:rPr>
          <w:rFonts w:ascii="Times New Roman" w:hAnsi="Times New Roman" w:cs="Times New Roman"/>
          <w:sz w:val="24"/>
          <w:szCs w:val="24"/>
          <w:shd w:val="clear" w:color="auto" w:fill="FFFFFF"/>
        </w:rPr>
        <w:t xml:space="preserve"> (рис.11</w:t>
      </w:r>
      <w:r w:rsidR="006A05F9" w:rsidRPr="00E33696">
        <w:rPr>
          <w:rFonts w:ascii="Times New Roman" w:hAnsi="Times New Roman" w:cs="Times New Roman"/>
          <w:sz w:val="24"/>
          <w:szCs w:val="24"/>
          <w:shd w:val="clear" w:color="auto" w:fill="FFFFFF"/>
        </w:rPr>
        <w:t>)</w:t>
      </w:r>
      <w:r w:rsidR="009C7231" w:rsidRPr="00E33696">
        <w:rPr>
          <w:rFonts w:ascii="Times New Roman" w:hAnsi="Times New Roman" w:cs="Times New Roman"/>
          <w:sz w:val="24"/>
          <w:szCs w:val="24"/>
          <w:shd w:val="clear" w:color="auto" w:fill="FFFFFF"/>
        </w:rPr>
        <w:t>.</w:t>
      </w:r>
      <w:r w:rsidR="006A05F9" w:rsidRPr="00E33696">
        <w:rPr>
          <w:rFonts w:ascii="Times New Roman" w:hAnsi="Times New Roman" w:cs="Times New Roman"/>
          <w:sz w:val="24"/>
          <w:szCs w:val="24"/>
          <w:shd w:val="clear" w:color="auto" w:fill="FFFFFF"/>
        </w:rPr>
        <w:t xml:space="preserve"> Создала оптимальные условия для роста грибов-  влажную среду, оптимальной температурой с доступом воздуха.</w:t>
      </w:r>
    </w:p>
    <w:p w14:paraId="392EA9BB" w14:textId="1F5B57E5" w:rsidR="006A05F9" w:rsidRPr="00E33696" w:rsidRDefault="006A05F9"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b/>
          <w:sz w:val="24"/>
          <w:szCs w:val="24"/>
          <w:shd w:val="clear" w:color="auto" w:fill="FFFFFF"/>
        </w:rPr>
        <w:t>Первый день.</w:t>
      </w:r>
      <w:r w:rsidRPr="00E33696">
        <w:rPr>
          <w:rFonts w:ascii="Times New Roman" w:hAnsi="Times New Roman" w:cs="Times New Roman"/>
          <w:sz w:val="24"/>
          <w:szCs w:val="24"/>
          <w:shd w:val="clear" w:color="auto" w:fill="FFFFFF"/>
        </w:rPr>
        <w:t xml:space="preserve"> После обработки на клубнях картофеля, обработанных раствором медного купороса, появились темные пятна, и отмечали незначительный рост грибов. При обработке «</w:t>
      </w:r>
      <w:proofErr w:type="spellStart"/>
      <w:r w:rsidRPr="00E33696">
        <w:rPr>
          <w:rFonts w:ascii="Times New Roman" w:hAnsi="Times New Roman" w:cs="Times New Roman"/>
          <w:sz w:val="24"/>
          <w:szCs w:val="24"/>
          <w:shd w:val="clear" w:color="auto" w:fill="FFFFFF"/>
        </w:rPr>
        <w:t>Хомом</w:t>
      </w:r>
      <w:proofErr w:type="spellEnd"/>
      <w:r w:rsidRPr="00E33696">
        <w:rPr>
          <w:rFonts w:ascii="Times New Roman" w:hAnsi="Times New Roman" w:cs="Times New Roman"/>
          <w:sz w:val="24"/>
          <w:szCs w:val="24"/>
          <w:shd w:val="clear" w:color="auto" w:fill="FFFFFF"/>
        </w:rPr>
        <w:t>» на картофелях появились потемнения. На картофелинах, обработанных ра</w:t>
      </w:r>
      <w:r w:rsidR="007C2FBD">
        <w:rPr>
          <w:rFonts w:ascii="Times New Roman" w:hAnsi="Times New Roman" w:cs="Times New Roman"/>
          <w:sz w:val="24"/>
          <w:szCs w:val="24"/>
          <w:shd w:val="clear" w:color="auto" w:fill="FFFFFF"/>
        </w:rPr>
        <w:t>створами «</w:t>
      </w:r>
      <w:proofErr w:type="spellStart"/>
      <w:r w:rsidR="007C2FBD">
        <w:rPr>
          <w:rFonts w:ascii="Times New Roman" w:hAnsi="Times New Roman" w:cs="Times New Roman"/>
          <w:sz w:val="24"/>
          <w:szCs w:val="24"/>
          <w:shd w:val="clear" w:color="auto" w:fill="FFFFFF"/>
        </w:rPr>
        <w:t>Метронидазола</w:t>
      </w:r>
      <w:proofErr w:type="spellEnd"/>
      <w:r w:rsidR="007C2FBD">
        <w:rPr>
          <w:rFonts w:ascii="Times New Roman" w:hAnsi="Times New Roman" w:cs="Times New Roman"/>
          <w:sz w:val="24"/>
          <w:szCs w:val="24"/>
          <w:shd w:val="clear" w:color="auto" w:fill="FFFFFF"/>
        </w:rPr>
        <w:t>» и «</w:t>
      </w:r>
      <w:proofErr w:type="spellStart"/>
      <w:r w:rsidR="007C2FBD">
        <w:rPr>
          <w:rFonts w:ascii="Times New Roman" w:hAnsi="Times New Roman" w:cs="Times New Roman"/>
          <w:sz w:val="24"/>
          <w:szCs w:val="24"/>
          <w:shd w:val="clear" w:color="auto" w:fill="FFFFFF"/>
        </w:rPr>
        <w:t>Пен</w:t>
      </w:r>
      <w:r w:rsidRPr="00E33696">
        <w:rPr>
          <w:rFonts w:ascii="Times New Roman" w:hAnsi="Times New Roman" w:cs="Times New Roman"/>
          <w:sz w:val="24"/>
          <w:szCs w:val="24"/>
          <w:shd w:val="clear" w:color="auto" w:fill="FFFFFF"/>
        </w:rPr>
        <w:t>коцеба</w:t>
      </w:r>
      <w:proofErr w:type="spellEnd"/>
      <w:r w:rsidRPr="00E33696">
        <w:rPr>
          <w:rFonts w:ascii="Times New Roman" w:hAnsi="Times New Roman" w:cs="Times New Roman"/>
          <w:sz w:val="24"/>
          <w:szCs w:val="24"/>
          <w:shd w:val="clear" w:color="auto" w:fill="FFFFFF"/>
        </w:rPr>
        <w:t>» изменений не было обнаружено.</w:t>
      </w:r>
    </w:p>
    <w:p w14:paraId="7E5E6AE9" w14:textId="00F11600" w:rsidR="007835A6" w:rsidRPr="00E33696" w:rsidRDefault="00E7223A" w:rsidP="008C71D7">
      <w:pPr>
        <w:spacing w:after="0" w:line="360" w:lineRule="auto"/>
        <w:jc w:val="center"/>
        <w:rPr>
          <w:rFonts w:ascii="Times New Roman" w:hAnsi="Times New Roman" w:cs="Times New Roman"/>
          <w:i/>
          <w:sz w:val="24"/>
          <w:szCs w:val="24"/>
          <w:shd w:val="clear" w:color="auto" w:fill="FFFFFF"/>
        </w:rPr>
      </w:pPr>
      <w:r w:rsidRPr="00E33696">
        <w:rPr>
          <w:rFonts w:ascii="Times New Roman" w:hAnsi="Times New Roman" w:cs="Times New Roman"/>
          <w:noProof/>
          <w:sz w:val="24"/>
          <w:szCs w:val="24"/>
          <w:lang w:eastAsia="ru-RU"/>
        </w:rPr>
        <w:drawing>
          <wp:inline distT="0" distB="0" distL="0" distR="0" wp14:anchorId="7639C623" wp14:editId="4490A457">
            <wp:extent cx="2924022" cy="2601312"/>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6885" cy="2621652"/>
                    </a:xfrm>
                    <a:prstGeom prst="rect">
                      <a:avLst/>
                    </a:prstGeom>
                    <a:noFill/>
                    <a:ln>
                      <a:noFill/>
                    </a:ln>
                  </pic:spPr>
                </pic:pic>
              </a:graphicData>
            </a:graphic>
          </wp:inline>
        </w:drawing>
      </w:r>
    </w:p>
    <w:p w14:paraId="293F9AB2" w14:textId="6497FEB6" w:rsidR="00E7223A" w:rsidRPr="00E33696" w:rsidRDefault="00AF2252" w:rsidP="008C71D7">
      <w:pPr>
        <w:spacing w:after="0" w:line="360" w:lineRule="auto"/>
        <w:ind w:firstLine="709"/>
        <w:jc w:val="center"/>
        <w:rPr>
          <w:rFonts w:ascii="Times New Roman" w:hAnsi="Times New Roman" w:cs="Times New Roman"/>
          <w:sz w:val="24"/>
          <w:szCs w:val="24"/>
        </w:rPr>
      </w:pPr>
      <w:r>
        <w:rPr>
          <w:rFonts w:ascii="Times New Roman" w:hAnsi="Times New Roman" w:cs="Times New Roman"/>
          <w:iCs/>
          <w:sz w:val="24"/>
          <w:szCs w:val="24"/>
          <w:shd w:val="clear" w:color="auto" w:fill="FFFFFF"/>
        </w:rPr>
        <w:t>Рис.11</w:t>
      </w:r>
      <w:r w:rsidR="00E7223A" w:rsidRPr="00E33696">
        <w:rPr>
          <w:rFonts w:ascii="Times New Roman" w:hAnsi="Times New Roman" w:cs="Times New Roman"/>
          <w:iCs/>
          <w:sz w:val="24"/>
          <w:szCs w:val="24"/>
          <w:shd w:val="clear" w:color="auto" w:fill="FFFFFF"/>
        </w:rPr>
        <w:t xml:space="preserve">. </w:t>
      </w:r>
      <w:r w:rsidR="003A3E35" w:rsidRPr="00E33696">
        <w:rPr>
          <w:rFonts w:ascii="Times New Roman" w:hAnsi="Times New Roman" w:cs="Times New Roman"/>
          <w:iCs/>
          <w:sz w:val="24"/>
          <w:szCs w:val="24"/>
          <w:shd w:val="clear" w:color="auto" w:fill="FFFFFF"/>
        </w:rPr>
        <w:t xml:space="preserve">Клубни картофеля после заражения культурой </w:t>
      </w:r>
      <w:proofErr w:type="spellStart"/>
      <w:r w:rsidR="003A3E35" w:rsidRPr="00E33696">
        <w:rPr>
          <w:rFonts w:ascii="Times New Roman" w:hAnsi="Times New Roman" w:cs="Times New Roman"/>
          <w:sz w:val="24"/>
          <w:szCs w:val="24"/>
        </w:rPr>
        <w:t>Ph</w:t>
      </w:r>
      <w:proofErr w:type="spellEnd"/>
      <w:r w:rsidR="003A3E35" w:rsidRPr="00E33696">
        <w:rPr>
          <w:rFonts w:ascii="Times New Roman" w:hAnsi="Times New Roman" w:cs="Times New Roman"/>
          <w:sz w:val="24"/>
          <w:szCs w:val="24"/>
        </w:rPr>
        <w:t>.</w:t>
      </w:r>
      <w:r w:rsidR="006A05F9" w:rsidRPr="00E33696">
        <w:rPr>
          <w:rFonts w:ascii="Times New Roman" w:hAnsi="Times New Roman" w:cs="Times New Roman"/>
          <w:sz w:val="24"/>
          <w:szCs w:val="24"/>
        </w:rPr>
        <w:t xml:space="preserve"> </w:t>
      </w:r>
      <w:proofErr w:type="spellStart"/>
      <w:r w:rsidR="003A3E35" w:rsidRPr="00E33696">
        <w:rPr>
          <w:rFonts w:ascii="Times New Roman" w:hAnsi="Times New Roman" w:cs="Times New Roman"/>
          <w:sz w:val="24"/>
          <w:szCs w:val="24"/>
        </w:rPr>
        <w:t>infestans</w:t>
      </w:r>
      <w:proofErr w:type="spellEnd"/>
      <w:r w:rsidR="003A3E35" w:rsidRPr="00E33696">
        <w:rPr>
          <w:rFonts w:ascii="Times New Roman" w:hAnsi="Times New Roman" w:cs="Times New Roman"/>
          <w:sz w:val="24"/>
          <w:szCs w:val="24"/>
        </w:rPr>
        <w:t xml:space="preserve"> на 1-е сутки</w:t>
      </w:r>
    </w:p>
    <w:p w14:paraId="6B7AD911" w14:textId="136864C7" w:rsidR="003A3E35" w:rsidRPr="00E33696" w:rsidRDefault="003A3E35"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b/>
          <w:sz w:val="24"/>
          <w:szCs w:val="24"/>
          <w:shd w:val="clear" w:color="auto" w:fill="FFFFFF"/>
        </w:rPr>
        <w:t>Второй день.</w:t>
      </w:r>
      <w:r w:rsidRPr="00E33696">
        <w:rPr>
          <w:rFonts w:ascii="Times New Roman" w:hAnsi="Times New Roman" w:cs="Times New Roman"/>
          <w:sz w:val="24"/>
          <w:szCs w:val="24"/>
          <w:shd w:val="clear" w:color="auto" w:fill="FFFFFF"/>
        </w:rPr>
        <w:t xml:space="preserve"> На клубнях, обработанных медным купоросом и «</w:t>
      </w:r>
      <w:proofErr w:type="spellStart"/>
      <w:r w:rsidRPr="00E33696">
        <w:rPr>
          <w:rFonts w:ascii="Times New Roman" w:hAnsi="Times New Roman" w:cs="Times New Roman"/>
          <w:sz w:val="24"/>
          <w:szCs w:val="24"/>
          <w:shd w:val="clear" w:color="auto" w:fill="FFFFFF"/>
        </w:rPr>
        <w:t>Хомом</w:t>
      </w:r>
      <w:proofErr w:type="spellEnd"/>
      <w:r w:rsidRPr="00E33696">
        <w:rPr>
          <w:rFonts w:ascii="Times New Roman" w:hAnsi="Times New Roman" w:cs="Times New Roman"/>
          <w:sz w:val="24"/>
          <w:szCs w:val="24"/>
          <w:shd w:val="clear" w:color="auto" w:fill="FFFFFF"/>
        </w:rPr>
        <w:t>» наблюдался рост и размножение грибов. На обработанных «</w:t>
      </w:r>
      <w:proofErr w:type="spellStart"/>
      <w:r w:rsidRPr="00E33696">
        <w:rPr>
          <w:rFonts w:ascii="Times New Roman" w:hAnsi="Times New Roman" w:cs="Times New Roman"/>
          <w:sz w:val="24"/>
          <w:szCs w:val="24"/>
          <w:shd w:val="clear" w:color="auto" w:fill="FFFFFF"/>
        </w:rPr>
        <w:t>Метронидазолом</w:t>
      </w:r>
      <w:proofErr w:type="spellEnd"/>
      <w:r w:rsidRPr="00E33696">
        <w:rPr>
          <w:rFonts w:ascii="Times New Roman" w:hAnsi="Times New Roman" w:cs="Times New Roman"/>
          <w:sz w:val="24"/>
          <w:szCs w:val="24"/>
          <w:shd w:val="clear" w:color="auto" w:fill="FFFFFF"/>
        </w:rPr>
        <w:t>» на одной дольке появилось потемнение с краю, на остальных - без изменений. На</w:t>
      </w:r>
      <w:r w:rsidR="007C2FBD">
        <w:rPr>
          <w:rFonts w:ascii="Times New Roman" w:hAnsi="Times New Roman" w:cs="Times New Roman"/>
          <w:sz w:val="24"/>
          <w:szCs w:val="24"/>
          <w:shd w:val="clear" w:color="auto" w:fill="FFFFFF"/>
        </w:rPr>
        <w:t xml:space="preserve"> картофелинах, обработанных «</w:t>
      </w:r>
      <w:proofErr w:type="spellStart"/>
      <w:r w:rsidR="007C2FBD">
        <w:rPr>
          <w:rFonts w:ascii="Times New Roman" w:hAnsi="Times New Roman" w:cs="Times New Roman"/>
          <w:sz w:val="24"/>
          <w:szCs w:val="24"/>
          <w:shd w:val="clear" w:color="auto" w:fill="FFFFFF"/>
        </w:rPr>
        <w:t>Пе</w:t>
      </w:r>
      <w:r w:rsidR="006A05F9" w:rsidRPr="00E33696">
        <w:rPr>
          <w:rFonts w:ascii="Times New Roman" w:hAnsi="Times New Roman" w:cs="Times New Roman"/>
          <w:sz w:val="24"/>
          <w:szCs w:val="24"/>
          <w:shd w:val="clear" w:color="auto" w:fill="FFFFFF"/>
        </w:rPr>
        <w:t>н</w:t>
      </w:r>
      <w:r w:rsidRPr="00E33696">
        <w:rPr>
          <w:rFonts w:ascii="Times New Roman" w:hAnsi="Times New Roman" w:cs="Times New Roman"/>
          <w:sz w:val="24"/>
          <w:szCs w:val="24"/>
          <w:shd w:val="clear" w:color="auto" w:fill="FFFFFF"/>
        </w:rPr>
        <w:t>коцебом</w:t>
      </w:r>
      <w:proofErr w:type="spellEnd"/>
      <w:r w:rsidRPr="00E33696">
        <w:rPr>
          <w:rFonts w:ascii="Times New Roman" w:hAnsi="Times New Roman" w:cs="Times New Roman"/>
          <w:sz w:val="24"/>
          <w:szCs w:val="24"/>
          <w:shd w:val="clear" w:color="auto" w:fill="FFFFFF"/>
        </w:rPr>
        <w:t>», на второй день изменений не было.</w:t>
      </w:r>
    </w:p>
    <w:p w14:paraId="62E66340" w14:textId="039EB91C" w:rsidR="003A3E35" w:rsidRPr="00E33696" w:rsidRDefault="003A3E35"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b/>
          <w:sz w:val="24"/>
          <w:szCs w:val="24"/>
          <w:shd w:val="clear" w:color="auto" w:fill="FFFFFF"/>
        </w:rPr>
        <w:lastRenderedPageBreak/>
        <w:t>Третий день.</w:t>
      </w:r>
      <w:r w:rsidRPr="00E33696">
        <w:rPr>
          <w:rFonts w:ascii="Times New Roman" w:hAnsi="Times New Roman" w:cs="Times New Roman"/>
          <w:sz w:val="24"/>
          <w:szCs w:val="24"/>
          <w:shd w:val="clear" w:color="auto" w:fill="FFFFFF"/>
        </w:rPr>
        <w:t xml:space="preserve"> На картофелинах, обработанных медным купоросом и «</w:t>
      </w:r>
      <w:proofErr w:type="spellStart"/>
      <w:r w:rsidRPr="00E33696">
        <w:rPr>
          <w:rFonts w:ascii="Times New Roman" w:hAnsi="Times New Roman" w:cs="Times New Roman"/>
          <w:sz w:val="24"/>
          <w:szCs w:val="24"/>
          <w:shd w:val="clear" w:color="auto" w:fill="FFFFFF"/>
        </w:rPr>
        <w:t>Хомом</w:t>
      </w:r>
      <w:proofErr w:type="spellEnd"/>
      <w:r w:rsidRPr="00E33696">
        <w:rPr>
          <w:rFonts w:ascii="Times New Roman" w:hAnsi="Times New Roman" w:cs="Times New Roman"/>
          <w:sz w:val="24"/>
          <w:szCs w:val="24"/>
          <w:shd w:val="clear" w:color="auto" w:fill="FFFFFF"/>
        </w:rPr>
        <w:t>» продолжает расти плесень. На одной дольке картофеля, обработанного «</w:t>
      </w:r>
      <w:proofErr w:type="spellStart"/>
      <w:r w:rsidRPr="00E33696">
        <w:rPr>
          <w:rFonts w:ascii="Times New Roman" w:hAnsi="Times New Roman" w:cs="Times New Roman"/>
          <w:sz w:val="24"/>
          <w:szCs w:val="24"/>
          <w:shd w:val="clear" w:color="auto" w:fill="FFFFFF"/>
        </w:rPr>
        <w:t>Метронидазолом</w:t>
      </w:r>
      <w:proofErr w:type="spellEnd"/>
      <w:r w:rsidRPr="00E33696">
        <w:rPr>
          <w:rFonts w:ascii="Times New Roman" w:hAnsi="Times New Roman" w:cs="Times New Roman"/>
          <w:sz w:val="24"/>
          <w:szCs w:val="24"/>
          <w:shd w:val="clear" w:color="auto" w:fill="FFFFFF"/>
        </w:rPr>
        <w:t>» отмечали рост плесени, остальные – оставались без изменений. На обработанны</w:t>
      </w:r>
      <w:r w:rsidR="007C2FBD">
        <w:rPr>
          <w:rFonts w:ascii="Times New Roman" w:hAnsi="Times New Roman" w:cs="Times New Roman"/>
          <w:sz w:val="24"/>
          <w:szCs w:val="24"/>
          <w:shd w:val="clear" w:color="auto" w:fill="FFFFFF"/>
        </w:rPr>
        <w:t>х «</w:t>
      </w:r>
      <w:proofErr w:type="spellStart"/>
      <w:r w:rsidR="007C2FBD">
        <w:rPr>
          <w:rFonts w:ascii="Times New Roman" w:hAnsi="Times New Roman" w:cs="Times New Roman"/>
          <w:sz w:val="24"/>
          <w:szCs w:val="24"/>
          <w:shd w:val="clear" w:color="auto" w:fill="FFFFFF"/>
        </w:rPr>
        <w:t>Пе</w:t>
      </w:r>
      <w:r w:rsidR="006A05F9" w:rsidRPr="00E33696">
        <w:rPr>
          <w:rFonts w:ascii="Times New Roman" w:hAnsi="Times New Roman" w:cs="Times New Roman"/>
          <w:sz w:val="24"/>
          <w:szCs w:val="24"/>
          <w:shd w:val="clear" w:color="auto" w:fill="FFFFFF"/>
        </w:rPr>
        <w:t>н</w:t>
      </w:r>
      <w:r w:rsidRPr="00E33696">
        <w:rPr>
          <w:rFonts w:ascii="Times New Roman" w:hAnsi="Times New Roman" w:cs="Times New Roman"/>
          <w:sz w:val="24"/>
          <w:szCs w:val="24"/>
          <w:shd w:val="clear" w:color="auto" w:fill="FFFFFF"/>
        </w:rPr>
        <w:t>коцебом</w:t>
      </w:r>
      <w:proofErr w:type="spellEnd"/>
      <w:r w:rsidRPr="00E33696">
        <w:rPr>
          <w:rFonts w:ascii="Times New Roman" w:hAnsi="Times New Roman" w:cs="Times New Roman"/>
          <w:sz w:val="24"/>
          <w:szCs w:val="24"/>
          <w:shd w:val="clear" w:color="auto" w:fill="FFFFFF"/>
        </w:rPr>
        <w:t xml:space="preserve">» дольках никаких изменений не наблюдалось. </w:t>
      </w:r>
    </w:p>
    <w:p w14:paraId="3B7A74AD" w14:textId="7E080DDD" w:rsidR="003A3E35" w:rsidRPr="00E33696" w:rsidRDefault="003A3E35"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b/>
          <w:sz w:val="24"/>
          <w:szCs w:val="24"/>
          <w:shd w:val="clear" w:color="auto" w:fill="FFFFFF"/>
        </w:rPr>
        <w:t>Четвертый день.</w:t>
      </w:r>
      <w:r w:rsidRPr="00E33696">
        <w:rPr>
          <w:rFonts w:ascii="Times New Roman" w:hAnsi="Times New Roman" w:cs="Times New Roman"/>
          <w:sz w:val="24"/>
          <w:szCs w:val="24"/>
          <w:shd w:val="clear" w:color="auto" w:fill="FFFFFF"/>
        </w:rPr>
        <w:t xml:space="preserve"> На пробах картофеля, обработанных раствором медного купороса, продолжили активно размножаться споры грибов, такой же процесс наблюдался и на обработанных «</w:t>
      </w:r>
      <w:proofErr w:type="spellStart"/>
      <w:r w:rsidRPr="00E33696">
        <w:rPr>
          <w:rFonts w:ascii="Times New Roman" w:hAnsi="Times New Roman" w:cs="Times New Roman"/>
          <w:sz w:val="24"/>
          <w:szCs w:val="24"/>
          <w:shd w:val="clear" w:color="auto" w:fill="FFFFFF"/>
        </w:rPr>
        <w:t>Хомом</w:t>
      </w:r>
      <w:proofErr w:type="spellEnd"/>
      <w:r w:rsidRPr="00E33696">
        <w:rPr>
          <w:rFonts w:ascii="Times New Roman" w:hAnsi="Times New Roman" w:cs="Times New Roman"/>
          <w:sz w:val="24"/>
          <w:szCs w:val="24"/>
          <w:shd w:val="clear" w:color="auto" w:fill="FFFFFF"/>
        </w:rPr>
        <w:t>» пробах, но в меньшей степени. На клубнях с «</w:t>
      </w:r>
      <w:proofErr w:type="spellStart"/>
      <w:r w:rsidRPr="00E33696">
        <w:rPr>
          <w:rFonts w:ascii="Times New Roman" w:hAnsi="Times New Roman" w:cs="Times New Roman"/>
          <w:sz w:val="24"/>
          <w:szCs w:val="24"/>
          <w:shd w:val="clear" w:color="auto" w:fill="FFFFFF"/>
        </w:rPr>
        <w:t>Метронидазолом</w:t>
      </w:r>
      <w:proofErr w:type="spellEnd"/>
      <w:r w:rsidRPr="00E33696">
        <w:rPr>
          <w:rFonts w:ascii="Times New Roman" w:hAnsi="Times New Roman" w:cs="Times New Roman"/>
          <w:sz w:val="24"/>
          <w:szCs w:val="24"/>
          <w:shd w:val="clear" w:color="auto" w:fill="FFFFFF"/>
        </w:rPr>
        <w:t>» появляется потемнение, но рост грибов отсутствует. Только в 2 образцах, обработанных «</w:t>
      </w:r>
      <w:proofErr w:type="spellStart"/>
      <w:r w:rsidRPr="00E33696">
        <w:rPr>
          <w:rFonts w:ascii="Times New Roman" w:hAnsi="Times New Roman" w:cs="Times New Roman"/>
          <w:sz w:val="24"/>
          <w:szCs w:val="24"/>
          <w:shd w:val="clear" w:color="auto" w:fill="FFFFFF"/>
        </w:rPr>
        <w:t>Пенкоцебом</w:t>
      </w:r>
      <w:proofErr w:type="spellEnd"/>
      <w:r w:rsidRPr="00E33696">
        <w:rPr>
          <w:rFonts w:ascii="Times New Roman" w:hAnsi="Times New Roman" w:cs="Times New Roman"/>
          <w:sz w:val="24"/>
          <w:szCs w:val="24"/>
          <w:shd w:val="clear" w:color="auto" w:fill="FFFFFF"/>
        </w:rPr>
        <w:t>», наблюдается незначительное поражение, рост грибов отсутствует.</w:t>
      </w:r>
    </w:p>
    <w:p w14:paraId="63DAF64C" w14:textId="1639B9BD" w:rsidR="003A3E35" w:rsidRPr="00E33696" w:rsidRDefault="003A3E35"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b/>
          <w:sz w:val="24"/>
          <w:szCs w:val="24"/>
          <w:shd w:val="clear" w:color="auto" w:fill="FFFFFF"/>
        </w:rPr>
        <w:t xml:space="preserve">Пятый день. </w:t>
      </w:r>
      <w:r w:rsidRPr="00E33696">
        <w:rPr>
          <w:rFonts w:ascii="Times New Roman" w:hAnsi="Times New Roman" w:cs="Times New Roman"/>
          <w:sz w:val="24"/>
          <w:szCs w:val="24"/>
          <w:shd w:val="clear" w:color="auto" w:fill="FFFFFF"/>
        </w:rPr>
        <w:t>Все образцы, обработанные медным купоросом и «</w:t>
      </w:r>
      <w:proofErr w:type="spellStart"/>
      <w:r w:rsidRPr="00E33696">
        <w:rPr>
          <w:rFonts w:ascii="Times New Roman" w:hAnsi="Times New Roman" w:cs="Times New Roman"/>
          <w:sz w:val="24"/>
          <w:szCs w:val="24"/>
          <w:shd w:val="clear" w:color="auto" w:fill="FFFFFF"/>
        </w:rPr>
        <w:t>Хомом</w:t>
      </w:r>
      <w:proofErr w:type="spellEnd"/>
      <w:r w:rsidRPr="00E33696">
        <w:rPr>
          <w:rFonts w:ascii="Times New Roman" w:hAnsi="Times New Roman" w:cs="Times New Roman"/>
          <w:sz w:val="24"/>
          <w:szCs w:val="24"/>
          <w:shd w:val="clear" w:color="auto" w:fill="FFFFFF"/>
        </w:rPr>
        <w:t>» полностью покрылись плесенью. На клубнях картофеля, обра</w:t>
      </w:r>
      <w:r w:rsidR="007C2FBD">
        <w:rPr>
          <w:rFonts w:ascii="Times New Roman" w:hAnsi="Times New Roman" w:cs="Times New Roman"/>
          <w:sz w:val="24"/>
          <w:szCs w:val="24"/>
          <w:shd w:val="clear" w:color="auto" w:fill="FFFFFF"/>
        </w:rPr>
        <w:t>ботанных «</w:t>
      </w:r>
      <w:proofErr w:type="spellStart"/>
      <w:r w:rsidR="007C2FBD">
        <w:rPr>
          <w:rFonts w:ascii="Times New Roman" w:hAnsi="Times New Roman" w:cs="Times New Roman"/>
          <w:sz w:val="24"/>
          <w:szCs w:val="24"/>
          <w:shd w:val="clear" w:color="auto" w:fill="FFFFFF"/>
        </w:rPr>
        <w:t>Метронидазолом</w:t>
      </w:r>
      <w:proofErr w:type="spellEnd"/>
      <w:r w:rsidR="007C2FBD">
        <w:rPr>
          <w:rFonts w:ascii="Times New Roman" w:hAnsi="Times New Roman" w:cs="Times New Roman"/>
          <w:sz w:val="24"/>
          <w:szCs w:val="24"/>
          <w:shd w:val="clear" w:color="auto" w:fill="FFFFFF"/>
        </w:rPr>
        <w:t>» и «</w:t>
      </w:r>
      <w:proofErr w:type="spellStart"/>
      <w:r w:rsidR="007C2FBD">
        <w:rPr>
          <w:rFonts w:ascii="Times New Roman" w:hAnsi="Times New Roman" w:cs="Times New Roman"/>
          <w:sz w:val="24"/>
          <w:szCs w:val="24"/>
          <w:shd w:val="clear" w:color="auto" w:fill="FFFFFF"/>
        </w:rPr>
        <w:t>Пе</w:t>
      </w:r>
      <w:r w:rsidRPr="00E33696">
        <w:rPr>
          <w:rFonts w:ascii="Times New Roman" w:hAnsi="Times New Roman" w:cs="Times New Roman"/>
          <w:sz w:val="24"/>
          <w:szCs w:val="24"/>
          <w:shd w:val="clear" w:color="auto" w:fill="FFFFFF"/>
        </w:rPr>
        <w:t>нкоцебом</w:t>
      </w:r>
      <w:proofErr w:type="spellEnd"/>
      <w:r w:rsidRPr="00E33696">
        <w:rPr>
          <w:rFonts w:ascii="Times New Roman" w:hAnsi="Times New Roman" w:cs="Times New Roman"/>
          <w:sz w:val="24"/>
          <w:szCs w:val="24"/>
          <w:shd w:val="clear" w:color="auto" w:fill="FFFFFF"/>
        </w:rPr>
        <w:t xml:space="preserve">» больше никаких </w:t>
      </w:r>
      <w:r w:rsidR="00AF2252">
        <w:rPr>
          <w:rFonts w:ascii="Times New Roman" w:hAnsi="Times New Roman" w:cs="Times New Roman"/>
          <w:sz w:val="24"/>
          <w:szCs w:val="24"/>
          <w:shd w:val="clear" w:color="auto" w:fill="FFFFFF"/>
        </w:rPr>
        <w:t>изменений не было зафиксировано (рис.12).</w:t>
      </w:r>
    </w:p>
    <w:p w14:paraId="4AEB92C4" w14:textId="77777777" w:rsidR="003A3E35" w:rsidRPr="00E33696" w:rsidRDefault="003A3E35" w:rsidP="008C71D7">
      <w:pPr>
        <w:spacing w:after="0" w:line="360" w:lineRule="auto"/>
        <w:ind w:firstLine="709"/>
        <w:rPr>
          <w:rFonts w:ascii="Times New Roman" w:hAnsi="Times New Roman" w:cs="Times New Roman"/>
          <w:iCs/>
          <w:sz w:val="24"/>
          <w:szCs w:val="24"/>
          <w:shd w:val="clear" w:color="auto" w:fill="FFFFFF"/>
        </w:rPr>
      </w:pPr>
    </w:p>
    <w:p w14:paraId="1250FEA1" w14:textId="7A63C1B5" w:rsidR="003A3E35" w:rsidRPr="00E33696" w:rsidRDefault="003A3E35" w:rsidP="008C71D7">
      <w:pPr>
        <w:spacing w:after="0" w:line="360" w:lineRule="auto"/>
        <w:jc w:val="center"/>
        <w:rPr>
          <w:rFonts w:ascii="Times New Roman" w:hAnsi="Times New Roman" w:cs="Times New Roman"/>
          <w:iCs/>
          <w:sz w:val="24"/>
          <w:szCs w:val="24"/>
          <w:shd w:val="clear" w:color="auto" w:fill="FFFFFF"/>
        </w:rPr>
      </w:pPr>
      <w:r w:rsidRPr="00E33696">
        <w:rPr>
          <w:rFonts w:ascii="Times New Roman" w:hAnsi="Times New Roman" w:cs="Times New Roman"/>
          <w:iCs/>
          <w:noProof/>
          <w:sz w:val="24"/>
          <w:szCs w:val="24"/>
          <w:shd w:val="clear" w:color="auto" w:fill="FFFFFF"/>
          <w:lang w:eastAsia="ru-RU"/>
        </w:rPr>
        <w:drawing>
          <wp:inline distT="0" distB="0" distL="0" distR="0" wp14:anchorId="6848CAD5" wp14:editId="7155FB66">
            <wp:extent cx="5466351" cy="1895475"/>
            <wp:effectExtent l="0" t="0" r="1270" b="0"/>
            <wp:docPr id="5" name="Рисунок 5" descr="C:\Users\RCPD\Downloads\IMG-202301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PD\Downloads\IMG-20230111-WA001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53766"/>
                    <a:stretch/>
                  </pic:blipFill>
                  <pic:spPr bwMode="auto">
                    <a:xfrm>
                      <a:off x="0" y="0"/>
                      <a:ext cx="5472679" cy="1897669"/>
                    </a:xfrm>
                    <a:prstGeom prst="rect">
                      <a:avLst/>
                    </a:prstGeom>
                    <a:noFill/>
                    <a:ln>
                      <a:noFill/>
                    </a:ln>
                    <a:extLst>
                      <a:ext uri="{53640926-AAD7-44D8-BBD7-CCE9431645EC}">
                        <a14:shadowObscured xmlns:a14="http://schemas.microsoft.com/office/drawing/2010/main"/>
                      </a:ext>
                    </a:extLst>
                  </pic:spPr>
                </pic:pic>
              </a:graphicData>
            </a:graphic>
          </wp:inline>
        </w:drawing>
      </w:r>
    </w:p>
    <w:p w14:paraId="4F33717E" w14:textId="26FBC16E" w:rsidR="004A0178" w:rsidRPr="00E33696" w:rsidRDefault="00AF2252" w:rsidP="008C71D7">
      <w:pPr>
        <w:spacing w:after="0" w:line="360" w:lineRule="auto"/>
        <w:jc w:val="center"/>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Рис.12</w:t>
      </w:r>
      <w:r w:rsidR="003A3E35" w:rsidRPr="00E33696">
        <w:rPr>
          <w:rFonts w:ascii="Times New Roman" w:hAnsi="Times New Roman" w:cs="Times New Roman"/>
          <w:iCs/>
          <w:sz w:val="24"/>
          <w:szCs w:val="24"/>
          <w:shd w:val="clear" w:color="auto" w:fill="FFFFFF"/>
        </w:rPr>
        <w:t xml:space="preserve">. Клубни картофеля, обработанные </w:t>
      </w:r>
      <w:proofErr w:type="spellStart"/>
      <w:r w:rsidR="003A3E35" w:rsidRPr="00E33696">
        <w:rPr>
          <w:rFonts w:ascii="Times New Roman" w:hAnsi="Times New Roman" w:cs="Times New Roman"/>
          <w:iCs/>
          <w:sz w:val="24"/>
          <w:szCs w:val="24"/>
          <w:shd w:val="clear" w:color="auto" w:fill="FFFFFF"/>
        </w:rPr>
        <w:t>фунгицидными</w:t>
      </w:r>
      <w:proofErr w:type="spellEnd"/>
      <w:r w:rsidR="003A3E35" w:rsidRPr="00E33696">
        <w:rPr>
          <w:rFonts w:ascii="Times New Roman" w:hAnsi="Times New Roman" w:cs="Times New Roman"/>
          <w:iCs/>
          <w:sz w:val="24"/>
          <w:szCs w:val="24"/>
          <w:shd w:val="clear" w:color="auto" w:fill="FFFFFF"/>
        </w:rPr>
        <w:t xml:space="preserve"> препаратами</w:t>
      </w:r>
      <w:r w:rsidR="006A05F9" w:rsidRPr="00E33696">
        <w:rPr>
          <w:rFonts w:ascii="Times New Roman" w:hAnsi="Times New Roman" w:cs="Times New Roman"/>
          <w:iCs/>
          <w:sz w:val="24"/>
          <w:szCs w:val="24"/>
          <w:shd w:val="clear" w:color="auto" w:fill="FFFFFF"/>
        </w:rPr>
        <w:t>,</w:t>
      </w:r>
    </w:p>
    <w:p w14:paraId="137BC865" w14:textId="79CD2C8F" w:rsidR="003A3E35" w:rsidRPr="00E33696" w:rsidRDefault="003A3E35" w:rsidP="008C71D7">
      <w:pPr>
        <w:spacing w:after="0" w:line="360" w:lineRule="auto"/>
        <w:jc w:val="center"/>
        <w:rPr>
          <w:rFonts w:ascii="Times New Roman" w:hAnsi="Times New Roman" w:cs="Times New Roman"/>
          <w:iCs/>
          <w:sz w:val="24"/>
          <w:szCs w:val="24"/>
          <w:shd w:val="clear" w:color="auto" w:fill="FFFFFF"/>
        </w:rPr>
      </w:pPr>
      <w:r w:rsidRPr="00E33696">
        <w:rPr>
          <w:rFonts w:ascii="Times New Roman" w:hAnsi="Times New Roman" w:cs="Times New Roman"/>
          <w:iCs/>
          <w:sz w:val="24"/>
          <w:szCs w:val="24"/>
          <w:shd w:val="clear" w:color="auto" w:fill="FFFFFF"/>
        </w:rPr>
        <w:t xml:space="preserve"> на 5-е сутки</w:t>
      </w:r>
    </w:p>
    <w:p w14:paraId="1D8358FE" w14:textId="3105846E" w:rsidR="00203CD4" w:rsidRPr="00E33696" w:rsidRDefault="00203CD4" w:rsidP="008C71D7">
      <w:pPr>
        <w:spacing w:after="0" w:line="360" w:lineRule="auto"/>
        <w:ind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Полученные результаты </w:t>
      </w:r>
      <w:r w:rsidR="00D97093" w:rsidRPr="00E33696">
        <w:rPr>
          <w:rFonts w:ascii="Times New Roman" w:hAnsi="Times New Roman" w:cs="Times New Roman"/>
          <w:sz w:val="24"/>
          <w:szCs w:val="24"/>
          <w:shd w:val="clear" w:color="auto" w:fill="FFFFFF"/>
        </w:rPr>
        <w:t xml:space="preserve">свидетельствуют о эффективности применения </w:t>
      </w:r>
      <w:r w:rsidR="00CC5036" w:rsidRPr="00E33696">
        <w:rPr>
          <w:rFonts w:ascii="Times New Roman" w:hAnsi="Times New Roman" w:cs="Times New Roman"/>
          <w:sz w:val="24"/>
          <w:szCs w:val="24"/>
          <w:shd w:val="clear" w:color="auto" w:fill="FFFFFF"/>
        </w:rPr>
        <w:t>препаратов «</w:t>
      </w:r>
      <w:proofErr w:type="spellStart"/>
      <w:r w:rsidR="00CC5036" w:rsidRPr="00E33696">
        <w:rPr>
          <w:rFonts w:ascii="Times New Roman" w:hAnsi="Times New Roman" w:cs="Times New Roman"/>
          <w:sz w:val="24"/>
          <w:szCs w:val="24"/>
          <w:shd w:val="clear" w:color="auto" w:fill="FFFFFF"/>
        </w:rPr>
        <w:t>Пенкоцеб</w:t>
      </w:r>
      <w:proofErr w:type="spellEnd"/>
      <w:r w:rsidR="00CC5036" w:rsidRPr="00E33696">
        <w:rPr>
          <w:rFonts w:ascii="Times New Roman" w:hAnsi="Times New Roman" w:cs="Times New Roman"/>
          <w:sz w:val="24"/>
          <w:szCs w:val="24"/>
          <w:shd w:val="clear" w:color="auto" w:fill="FFFFFF"/>
        </w:rPr>
        <w:t>» 0,5% и «</w:t>
      </w:r>
      <w:proofErr w:type="spellStart"/>
      <w:r w:rsidR="00CC5036" w:rsidRPr="00E33696">
        <w:rPr>
          <w:rFonts w:ascii="Times New Roman" w:hAnsi="Times New Roman" w:cs="Times New Roman"/>
          <w:sz w:val="24"/>
          <w:szCs w:val="24"/>
          <w:shd w:val="clear" w:color="auto" w:fill="FFFFFF"/>
        </w:rPr>
        <w:t>Метронидазол</w:t>
      </w:r>
      <w:proofErr w:type="spellEnd"/>
      <w:r w:rsidR="00CC5036" w:rsidRPr="00E33696">
        <w:rPr>
          <w:rFonts w:ascii="Times New Roman" w:hAnsi="Times New Roman" w:cs="Times New Roman"/>
          <w:sz w:val="24"/>
          <w:szCs w:val="24"/>
          <w:shd w:val="clear" w:color="auto" w:fill="FFFFFF"/>
        </w:rPr>
        <w:t xml:space="preserve">» 0,1%, обладающих </w:t>
      </w:r>
      <w:proofErr w:type="spellStart"/>
      <w:r w:rsidR="00CC5036" w:rsidRPr="00E33696">
        <w:rPr>
          <w:rFonts w:ascii="Times New Roman" w:hAnsi="Times New Roman" w:cs="Times New Roman"/>
          <w:sz w:val="24"/>
          <w:szCs w:val="24"/>
          <w:shd w:val="clear" w:color="auto" w:fill="FFFFFF"/>
        </w:rPr>
        <w:t>фунгицидным</w:t>
      </w:r>
      <w:proofErr w:type="spellEnd"/>
      <w:r w:rsidR="00CC5036" w:rsidRPr="00E33696">
        <w:rPr>
          <w:rFonts w:ascii="Times New Roman" w:hAnsi="Times New Roman" w:cs="Times New Roman"/>
          <w:sz w:val="24"/>
          <w:szCs w:val="24"/>
          <w:shd w:val="clear" w:color="auto" w:fill="FFFFFF"/>
        </w:rPr>
        <w:t xml:space="preserve"> и антибактериальным действиями. </w:t>
      </w:r>
    </w:p>
    <w:p w14:paraId="4E4B91B6" w14:textId="2CF32472" w:rsidR="004A0178" w:rsidRPr="00E33696" w:rsidRDefault="004A0178" w:rsidP="008C71D7">
      <w:pPr>
        <w:spacing w:after="0" w:line="360" w:lineRule="auto"/>
        <w:ind w:firstLine="709"/>
        <w:jc w:val="center"/>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Диаграмма 1. Степень поражения фитофторой картофеля после обработки препаратами</w:t>
      </w:r>
    </w:p>
    <w:p w14:paraId="17CE02BD" w14:textId="592C8AF6" w:rsidR="00CC5036" w:rsidRPr="00E33696" w:rsidRDefault="003C3BC3" w:rsidP="008C71D7">
      <w:pPr>
        <w:spacing w:after="0" w:line="360" w:lineRule="auto"/>
        <w:jc w:val="center"/>
        <w:rPr>
          <w:rFonts w:ascii="Times New Roman" w:hAnsi="Times New Roman" w:cs="Times New Roman"/>
          <w:sz w:val="24"/>
          <w:szCs w:val="24"/>
          <w:shd w:val="clear" w:color="auto" w:fill="FFFFFF"/>
        </w:rPr>
      </w:pPr>
      <w:r w:rsidRPr="00E33696">
        <w:rPr>
          <w:rFonts w:ascii="Times New Roman" w:hAnsi="Times New Roman" w:cs="Times New Roman"/>
          <w:noProof/>
          <w:sz w:val="24"/>
          <w:szCs w:val="24"/>
          <w:shd w:val="clear" w:color="auto" w:fill="FFFFFF"/>
          <w:lang w:eastAsia="ru-RU"/>
        </w:rPr>
        <w:lastRenderedPageBreak/>
        <w:drawing>
          <wp:inline distT="0" distB="0" distL="0" distR="0" wp14:anchorId="003F7CE8" wp14:editId="6C842504">
            <wp:extent cx="5437505" cy="3065145"/>
            <wp:effectExtent l="0" t="0" r="10795" b="19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5B2E54" w14:textId="337823A0" w:rsidR="000064F0" w:rsidRPr="00E33696" w:rsidRDefault="000064F0" w:rsidP="008C71D7">
      <w:pPr>
        <w:spacing w:after="0" w:line="360" w:lineRule="auto"/>
        <w:ind w:firstLine="709"/>
        <w:jc w:val="center"/>
        <w:rPr>
          <w:rFonts w:ascii="Times New Roman" w:hAnsi="Times New Roman" w:cs="Times New Roman"/>
          <w:b/>
          <w:bCs/>
          <w:sz w:val="24"/>
          <w:szCs w:val="24"/>
          <w:lang w:eastAsia="ru-RU"/>
        </w:rPr>
      </w:pPr>
      <w:r w:rsidRPr="00E33696">
        <w:rPr>
          <w:rFonts w:ascii="Times New Roman" w:hAnsi="Times New Roman" w:cs="Times New Roman"/>
          <w:b/>
          <w:bCs/>
          <w:sz w:val="24"/>
          <w:szCs w:val="24"/>
          <w:lang w:eastAsia="ru-RU"/>
        </w:rPr>
        <w:t>Выводы</w:t>
      </w:r>
    </w:p>
    <w:p w14:paraId="629DA2B4" w14:textId="32F27ABB" w:rsidR="003A3E35" w:rsidRPr="00E33696" w:rsidRDefault="00787462" w:rsidP="008C71D7">
      <w:pPr>
        <w:spacing w:after="0" w:line="360" w:lineRule="auto"/>
        <w:ind w:firstLine="709"/>
        <w:jc w:val="both"/>
        <w:rPr>
          <w:rFonts w:ascii="Times New Roman" w:hAnsi="Times New Roman" w:cs="Times New Roman"/>
          <w:bCs/>
          <w:sz w:val="24"/>
          <w:szCs w:val="24"/>
          <w:lang w:eastAsia="ru-RU"/>
        </w:rPr>
      </w:pPr>
      <w:r w:rsidRPr="00E33696">
        <w:rPr>
          <w:rFonts w:ascii="Times New Roman" w:hAnsi="Times New Roman" w:cs="Times New Roman"/>
          <w:bCs/>
          <w:sz w:val="24"/>
          <w:szCs w:val="24"/>
          <w:lang w:eastAsia="ru-RU"/>
        </w:rPr>
        <w:t>В ходе проведенных исследований были сделаны следующие выводы:</w:t>
      </w:r>
    </w:p>
    <w:p w14:paraId="68F0C6FE" w14:textId="08C7BE50" w:rsidR="00027233" w:rsidRPr="00027233" w:rsidRDefault="00027233" w:rsidP="008C71D7">
      <w:pPr>
        <w:pStyle w:val="a4"/>
        <w:numPr>
          <w:ilvl w:val="0"/>
          <w:numId w:val="6"/>
        </w:numPr>
        <w:spacing w:after="0" w:line="360" w:lineRule="auto"/>
        <w:ind w:left="0" w:firstLine="709"/>
        <w:jc w:val="both"/>
        <w:rPr>
          <w:rFonts w:ascii="Times New Roman" w:hAnsi="Times New Roman" w:cs="Times New Roman"/>
          <w:sz w:val="24"/>
          <w:szCs w:val="24"/>
          <w:shd w:val="clear" w:color="auto" w:fill="FFFFFF"/>
        </w:rPr>
      </w:pPr>
      <w:r w:rsidRPr="0068504C">
        <w:rPr>
          <w:rFonts w:ascii="Times New Roman" w:hAnsi="Times New Roman" w:cs="Times New Roman"/>
          <w:sz w:val="24"/>
          <w:szCs w:val="24"/>
          <w:lang w:eastAsia="ru-RU"/>
        </w:rPr>
        <w:t>И</w:t>
      </w:r>
      <w:r w:rsidRPr="0068504C">
        <w:rPr>
          <w:rFonts w:ascii="Times New Roman" w:hAnsi="Times New Roman" w:cs="Times New Roman"/>
          <w:bCs/>
          <w:sz w:val="24"/>
          <w:szCs w:val="24"/>
          <w:lang w:eastAsia="ru-RU"/>
        </w:rPr>
        <w:t xml:space="preserve">зучение специальной литературы помогло понять, что </w:t>
      </w:r>
      <w:r w:rsidRPr="0068504C">
        <w:rPr>
          <w:rFonts w:ascii="Times New Roman" w:hAnsi="Times New Roman" w:cs="Times New Roman"/>
          <w:sz w:val="24"/>
          <w:szCs w:val="24"/>
        </w:rPr>
        <w:t xml:space="preserve">причины высокой патогенности </w:t>
      </w:r>
      <w:r w:rsidRPr="0068504C">
        <w:rPr>
          <w:rFonts w:ascii="Times New Roman" w:hAnsi="Times New Roman" w:cs="Times New Roman"/>
          <w:bCs/>
          <w:sz w:val="24"/>
          <w:szCs w:val="24"/>
          <w:lang w:eastAsia="ru-RU"/>
        </w:rPr>
        <w:t xml:space="preserve">возбудителя фитофтороза </w:t>
      </w:r>
      <w:proofErr w:type="spellStart"/>
      <w:r w:rsidRPr="0068504C">
        <w:rPr>
          <w:rFonts w:ascii="Times New Roman" w:hAnsi="Times New Roman" w:cs="Times New Roman"/>
          <w:sz w:val="24"/>
          <w:szCs w:val="24"/>
        </w:rPr>
        <w:t>Ph</w:t>
      </w:r>
      <w:proofErr w:type="spellEnd"/>
      <w:r w:rsidRPr="0068504C">
        <w:rPr>
          <w:rFonts w:ascii="Times New Roman" w:hAnsi="Times New Roman" w:cs="Times New Roman"/>
          <w:sz w:val="24"/>
          <w:szCs w:val="24"/>
        </w:rPr>
        <w:t xml:space="preserve">. </w:t>
      </w:r>
      <w:proofErr w:type="spellStart"/>
      <w:r w:rsidRPr="0068504C">
        <w:rPr>
          <w:rFonts w:ascii="Times New Roman" w:hAnsi="Times New Roman" w:cs="Times New Roman"/>
          <w:sz w:val="24"/>
          <w:szCs w:val="24"/>
        </w:rPr>
        <w:t>infestans</w:t>
      </w:r>
      <w:proofErr w:type="spellEnd"/>
      <w:r w:rsidRPr="0068504C">
        <w:rPr>
          <w:rFonts w:ascii="Times New Roman" w:hAnsi="Times New Roman" w:cs="Times New Roman"/>
          <w:sz w:val="24"/>
          <w:szCs w:val="24"/>
        </w:rPr>
        <w:t xml:space="preserve"> связаны с б</w:t>
      </w:r>
      <w:r w:rsidRPr="0068504C">
        <w:rPr>
          <w:rFonts w:ascii="Times New Roman" w:hAnsi="Times New Roman" w:cs="Times New Roman"/>
          <w:bCs/>
          <w:sz w:val="24"/>
          <w:szCs w:val="24"/>
          <w:lang w:eastAsia="ru-RU"/>
        </w:rPr>
        <w:t>иологическими особенностями его жизненного цикла.</w:t>
      </w:r>
    </w:p>
    <w:p w14:paraId="6898A92A" w14:textId="4ABA5236" w:rsidR="00711650" w:rsidRPr="00E33696" w:rsidRDefault="00711650" w:rsidP="008C71D7">
      <w:pPr>
        <w:pStyle w:val="a4"/>
        <w:numPr>
          <w:ilvl w:val="0"/>
          <w:numId w:val="6"/>
        </w:numPr>
        <w:spacing w:after="0" w:line="360" w:lineRule="auto"/>
        <w:ind w:left="0"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rPr>
        <w:t xml:space="preserve">При </w:t>
      </w:r>
      <w:proofErr w:type="spellStart"/>
      <w:r w:rsidRPr="00E33696">
        <w:rPr>
          <w:rFonts w:ascii="Times New Roman" w:hAnsi="Times New Roman" w:cs="Times New Roman"/>
          <w:sz w:val="24"/>
          <w:szCs w:val="24"/>
        </w:rPr>
        <w:t>микроскопировании</w:t>
      </w:r>
      <w:proofErr w:type="spellEnd"/>
      <w:r w:rsidRPr="00E33696">
        <w:rPr>
          <w:rFonts w:ascii="Times New Roman" w:hAnsi="Times New Roman" w:cs="Times New Roman"/>
          <w:sz w:val="24"/>
          <w:szCs w:val="24"/>
        </w:rPr>
        <w:t xml:space="preserve"> обнаружены </w:t>
      </w:r>
      <w:proofErr w:type="spellStart"/>
      <w:r w:rsidR="00F6205B" w:rsidRPr="00E33696">
        <w:rPr>
          <w:rFonts w:ascii="Times New Roman" w:hAnsi="Times New Roman" w:cs="Times New Roman"/>
          <w:sz w:val="24"/>
          <w:szCs w:val="24"/>
        </w:rPr>
        <w:t>лимонообразные</w:t>
      </w:r>
      <w:proofErr w:type="spellEnd"/>
      <w:r w:rsidR="00F6205B" w:rsidRPr="00E33696">
        <w:rPr>
          <w:rFonts w:ascii="Times New Roman" w:hAnsi="Times New Roman" w:cs="Times New Roman"/>
          <w:sz w:val="24"/>
          <w:szCs w:val="24"/>
        </w:rPr>
        <w:t xml:space="preserve"> спорангии и гифы грибов </w:t>
      </w:r>
      <w:proofErr w:type="spellStart"/>
      <w:r w:rsidR="00F6205B" w:rsidRPr="00E33696">
        <w:rPr>
          <w:rFonts w:ascii="Times New Roman" w:hAnsi="Times New Roman" w:cs="Times New Roman"/>
          <w:sz w:val="24"/>
          <w:szCs w:val="24"/>
        </w:rPr>
        <w:t>Ph</w:t>
      </w:r>
      <w:proofErr w:type="spellEnd"/>
      <w:r w:rsidR="00F6205B" w:rsidRPr="00E33696">
        <w:rPr>
          <w:rFonts w:ascii="Times New Roman" w:hAnsi="Times New Roman" w:cs="Times New Roman"/>
          <w:sz w:val="24"/>
          <w:szCs w:val="24"/>
        </w:rPr>
        <w:t>.</w:t>
      </w:r>
      <w:r w:rsidR="007C2FBD">
        <w:rPr>
          <w:rFonts w:ascii="Times New Roman" w:hAnsi="Times New Roman" w:cs="Times New Roman"/>
          <w:sz w:val="24"/>
          <w:szCs w:val="24"/>
        </w:rPr>
        <w:t xml:space="preserve"> </w:t>
      </w:r>
      <w:proofErr w:type="spellStart"/>
      <w:r w:rsidR="00F6205B" w:rsidRPr="00E33696">
        <w:rPr>
          <w:rFonts w:ascii="Times New Roman" w:hAnsi="Times New Roman" w:cs="Times New Roman"/>
          <w:sz w:val="24"/>
          <w:szCs w:val="24"/>
        </w:rPr>
        <w:t>infestans</w:t>
      </w:r>
      <w:proofErr w:type="spellEnd"/>
      <w:r w:rsidR="00F6205B" w:rsidRPr="00E33696">
        <w:rPr>
          <w:rFonts w:ascii="Times New Roman" w:hAnsi="Times New Roman" w:cs="Times New Roman"/>
          <w:sz w:val="24"/>
          <w:szCs w:val="24"/>
        </w:rPr>
        <w:t>.</w:t>
      </w:r>
    </w:p>
    <w:p w14:paraId="2C34BC88" w14:textId="465F0135" w:rsidR="00C6515F" w:rsidRPr="00E33696" w:rsidRDefault="00711650" w:rsidP="008C71D7">
      <w:pPr>
        <w:pStyle w:val="a4"/>
        <w:numPr>
          <w:ilvl w:val="0"/>
          <w:numId w:val="6"/>
        </w:numPr>
        <w:spacing w:after="0" w:line="360" w:lineRule="auto"/>
        <w:ind w:left="0"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rPr>
        <w:t xml:space="preserve"> </w:t>
      </w:r>
      <w:r w:rsidR="00F6205B" w:rsidRPr="00E33696">
        <w:rPr>
          <w:rFonts w:ascii="Times New Roman" w:hAnsi="Times New Roman" w:cs="Times New Roman"/>
          <w:sz w:val="24"/>
          <w:szCs w:val="24"/>
        </w:rPr>
        <w:t xml:space="preserve">При изучении </w:t>
      </w:r>
      <w:proofErr w:type="spellStart"/>
      <w:r w:rsidR="00F6205B" w:rsidRPr="00E33696">
        <w:rPr>
          <w:rFonts w:ascii="Times New Roman" w:hAnsi="Times New Roman" w:cs="Times New Roman"/>
          <w:sz w:val="24"/>
          <w:szCs w:val="24"/>
        </w:rPr>
        <w:t>культуральных</w:t>
      </w:r>
      <w:proofErr w:type="spellEnd"/>
      <w:r w:rsidR="00F6205B" w:rsidRPr="00E33696">
        <w:rPr>
          <w:rFonts w:ascii="Times New Roman" w:hAnsi="Times New Roman" w:cs="Times New Roman"/>
          <w:sz w:val="24"/>
          <w:szCs w:val="24"/>
        </w:rPr>
        <w:t xml:space="preserve"> свойств выявлены выпуклые, рыхлые, белого цвета колонии гриба </w:t>
      </w:r>
      <w:proofErr w:type="spellStart"/>
      <w:r w:rsidR="00F6205B" w:rsidRPr="00E33696">
        <w:rPr>
          <w:rFonts w:ascii="Times New Roman" w:hAnsi="Times New Roman" w:cs="Times New Roman"/>
          <w:sz w:val="24"/>
          <w:szCs w:val="24"/>
        </w:rPr>
        <w:t>Ph</w:t>
      </w:r>
      <w:proofErr w:type="spellEnd"/>
      <w:r w:rsidR="00F6205B" w:rsidRPr="00E33696">
        <w:rPr>
          <w:rFonts w:ascii="Times New Roman" w:hAnsi="Times New Roman" w:cs="Times New Roman"/>
          <w:sz w:val="24"/>
          <w:szCs w:val="24"/>
        </w:rPr>
        <w:t>.</w:t>
      </w:r>
      <w:r w:rsidR="00FB1CDA" w:rsidRPr="00E33696">
        <w:rPr>
          <w:rFonts w:ascii="Times New Roman" w:hAnsi="Times New Roman" w:cs="Times New Roman"/>
          <w:sz w:val="24"/>
          <w:szCs w:val="24"/>
        </w:rPr>
        <w:t xml:space="preserve"> </w:t>
      </w:r>
      <w:proofErr w:type="spellStart"/>
      <w:r w:rsidR="00F6205B" w:rsidRPr="00E33696">
        <w:rPr>
          <w:rFonts w:ascii="Times New Roman" w:hAnsi="Times New Roman" w:cs="Times New Roman"/>
          <w:sz w:val="24"/>
          <w:szCs w:val="24"/>
        </w:rPr>
        <w:t>infestans</w:t>
      </w:r>
      <w:proofErr w:type="spellEnd"/>
      <w:r w:rsidR="00F6205B" w:rsidRPr="00E33696">
        <w:rPr>
          <w:rFonts w:ascii="Times New Roman" w:hAnsi="Times New Roman" w:cs="Times New Roman"/>
          <w:sz w:val="24"/>
          <w:szCs w:val="24"/>
        </w:rPr>
        <w:t xml:space="preserve">, выросшие </w:t>
      </w:r>
      <w:r w:rsidRPr="00E33696">
        <w:rPr>
          <w:rFonts w:ascii="Times New Roman" w:hAnsi="Times New Roman" w:cs="Times New Roman"/>
          <w:sz w:val="24"/>
          <w:szCs w:val="24"/>
        </w:rPr>
        <w:t>на питательной среде на 5- е сутки</w:t>
      </w:r>
      <w:r w:rsidR="00F6205B" w:rsidRPr="00E33696">
        <w:rPr>
          <w:rFonts w:ascii="Times New Roman" w:hAnsi="Times New Roman" w:cs="Times New Roman"/>
          <w:sz w:val="24"/>
          <w:szCs w:val="24"/>
        </w:rPr>
        <w:t>.</w:t>
      </w:r>
      <w:r w:rsidRPr="00E33696">
        <w:rPr>
          <w:rFonts w:ascii="Times New Roman" w:hAnsi="Times New Roman" w:cs="Times New Roman"/>
          <w:sz w:val="24"/>
          <w:szCs w:val="24"/>
        </w:rPr>
        <w:t xml:space="preserve"> </w:t>
      </w:r>
    </w:p>
    <w:p w14:paraId="30D2FDB1" w14:textId="6C1CB633" w:rsidR="00F6205B" w:rsidRPr="00E33696" w:rsidRDefault="00FB1CDA" w:rsidP="008C71D7">
      <w:pPr>
        <w:pStyle w:val="a4"/>
        <w:numPr>
          <w:ilvl w:val="0"/>
          <w:numId w:val="6"/>
        </w:numPr>
        <w:spacing w:after="0" w:line="360" w:lineRule="auto"/>
        <w:ind w:left="0"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П</w:t>
      </w:r>
      <w:r w:rsidR="007C2FBD">
        <w:rPr>
          <w:rFonts w:ascii="Times New Roman" w:hAnsi="Times New Roman" w:cs="Times New Roman"/>
          <w:sz w:val="24"/>
          <w:szCs w:val="24"/>
          <w:shd w:val="clear" w:color="auto" w:fill="FFFFFF"/>
        </w:rPr>
        <w:t>репараты «</w:t>
      </w:r>
      <w:proofErr w:type="spellStart"/>
      <w:r w:rsidR="007C2FBD">
        <w:rPr>
          <w:rFonts w:ascii="Times New Roman" w:hAnsi="Times New Roman" w:cs="Times New Roman"/>
          <w:sz w:val="24"/>
          <w:szCs w:val="24"/>
          <w:shd w:val="clear" w:color="auto" w:fill="FFFFFF"/>
        </w:rPr>
        <w:t>Пен</w:t>
      </w:r>
      <w:r w:rsidR="00711650" w:rsidRPr="00E33696">
        <w:rPr>
          <w:rFonts w:ascii="Times New Roman" w:hAnsi="Times New Roman" w:cs="Times New Roman"/>
          <w:sz w:val="24"/>
          <w:szCs w:val="24"/>
          <w:shd w:val="clear" w:color="auto" w:fill="FFFFFF"/>
        </w:rPr>
        <w:t>коцеб</w:t>
      </w:r>
      <w:proofErr w:type="spellEnd"/>
      <w:r w:rsidR="00711650" w:rsidRPr="00E33696">
        <w:rPr>
          <w:rFonts w:ascii="Times New Roman" w:hAnsi="Times New Roman" w:cs="Times New Roman"/>
          <w:sz w:val="24"/>
          <w:szCs w:val="24"/>
          <w:shd w:val="clear" w:color="auto" w:fill="FFFFFF"/>
        </w:rPr>
        <w:t>» 0,5% и «</w:t>
      </w:r>
      <w:proofErr w:type="spellStart"/>
      <w:r w:rsidR="00711650" w:rsidRPr="00E33696">
        <w:rPr>
          <w:rFonts w:ascii="Times New Roman" w:hAnsi="Times New Roman" w:cs="Times New Roman"/>
          <w:sz w:val="24"/>
          <w:szCs w:val="24"/>
          <w:shd w:val="clear" w:color="auto" w:fill="FFFFFF"/>
        </w:rPr>
        <w:t>Метронидазол</w:t>
      </w:r>
      <w:proofErr w:type="spellEnd"/>
      <w:r w:rsidR="00711650" w:rsidRPr="00E33696">
        <w:rPr>
          <w:rFonts w:ascii="Times New Roman" w:hAnsi="Times New Roman" w:cs="Times New Roman"/>
          <w:sz w:val="24"/>
          <w:szCs w:val="24"/>
          <w:shd w:val="clear" w:color="auto" w:fill="FFFFFF"/>
        </w:rPr>
        <w:t>»</w:t>
      </w:r>
      <w:r w:rsidR="00764E51" w:rsidRPr="00E33696">
        <w:rPr>
          <w:rFonts w:ascii="Times New Roman" w:hAnsi="Times New Roman" w:cs="Times New Roman"/>
          <w:sz w:val="24"/>
          <w:szCs w:val="24"/>
          <w:shd w:val="clear" w:color="auto" w:fill="FFFFFF"/>
        </w:rPr>
        <w:t xml:space="preserve"> 0,1%</w:t>
      </w:r>
      <w:r w:rsidRPr="00E33696">
        <w:rPr>
          <w:rFonts w:ascii="Times New Roman" w:hAnsi="Times New Roman" w:cs="Times New Roman"/>
          <w:sz w:val="24"/>
          <w:szCs w:val="24"/>
          <w:shd w:val="clear" w:color="auto" w:fill="FFFFFF"/>
        </w:rPr>
        <w:t xml:space="preserve"> проявили наибольшую противомикробную активность, </w:t>
      </w:r>
      <w:r w:rsidR="00711650" w:rsidRPr="00E33696">
        <w:rPr>
          <w:rFonts w:ascii="Times New Roman" w:hAnsi="Times New Roman" w:cs="Times New Roman"/>
          <w:sz w:val="24"/>
          <w:szCs w:val="24"/>
          <w:shd w:val="clear" w:color="auto" w:fill="FFFFFF"/>
        </w:rPr>
        <w:t>так как образовали зоны лизиса на 2-3 сутки.</w:t>
      </w:r>
    </w:p>
    <w:p w14:paraId="17201B22" w14:textId="77777777" w:rsidR="00027233" w:rsidRDefault="00027233" w:rsidP="008C71D7">
      <w:pPr>
        <w:pStyle w:val="a4"/>
        <w:numPr>
          <w:ilvl w:val="0"/>
          <w:numId w:val="6"/>
        </w:numPr>
        <w:spacing w:after="0" w:line="360" w:lineRule="auto"/>
        <w:jc w:val="both"/>
        <w:rPr>
          <w:rFonts w:ascii="Times New Roman" w:hAnsi="Times New Roman" w:cs="Times New Roman"/>
          <w:sz w:val="24"/>
          <w:szCs w:val="24"/>
          <w:lang w:eastAsia="ru-RU"/>
        </w:rPr>
      </w:pPr>
      <w:r w:rsidRPr="0068504C">
        <w:rPr>
          <w:rFonts w:ascii="Times New Roman" w:hAnsi="Times New Roman" w:cs="Times New Roman"/>
          <w:sz w:val="24"/>
          <w:szCs w:val="24"/>
          <w:lang w:eastAsia="ru-RU"/>
        </w:rPr>
        <w:t xml:space="preserve">В ходе экспериментальной оценки эффективности </w:t>
      </w:r>
      <w:proofErr w:type="spellStart"/>
      <w:r w:rsidRPr="0068504C">
        <w:rPr>
          <w:rFonts w:ascii="Times New Roman" w:hAnsi="Times New Roman" w:cs="Times New Roman"/>
          <w:sz w:val="24"/>
          <w:szCs w:val="24"/>
          <w:lang w:eastAsia="ru-RU"/>
        </w:rPr>
        <w:t>фунгицидного</w:t>
      </w:r>
      <w:proofErr w:type="spellEnd"/>
      <w:r w:rsidRPr="0068504C">
        <w:rPr>
          <w:rFonts w:ascii="Times New Roman" w:hAnsi="Times New Roman" w:cs="Times New Roman"/>
          <w:sz w:val="24"/>
          <w:szCs w:val="24"/>
          <w:lang w:eastAsia="ru-RU"/>
        </w:rPr>
        <w:t xml:space="preserve"> действия </w:t>
      </w:r>
    </w:p>
    <w:p w14:paraId="1F71BCD3" w14:textId="543F2FF8" w:rsidR="00027233" w:rsidRPr="00027233" w:rsidRDefault="00027233" w:rsidP="008C71D7">
      <w:pPr>
        <w:spacing w:after="0" w:line="360" w:lineRule="auto"/>
        <w:jc w:val="both"/>
        <w:rPr>
          <w:rFonts w:ascii="Times New Roman" w:hAnsi="Times New Roman" w:cs="Times New Roman"/>
          <w:sz w:val="24"/>
          <w:szCs w:val="24"/>
          <w:lang w:eastAsia="ru-RU"/>
        </w:rPr>
      </w:pPr>
      <w:r w:rsidRPr="00027233">
        <w:rPr>
          <w:rFonts w:ascii="Times New Roman" w:hAnsi="Times New Roman" w:cs="Times New Roman"/>
          <w:sz w:val="24"/>
          <w:szCs w:val="24"/>
          <w:lang w:eastAsia="ru-RU"/>
        </w:rPr>
        <w:t>препаратов разных групп для борьбы с фитофторозом растений подтвердилась рабочая гипотеза о том, что популярные медьсодержащие препараты</w:t>
      </w:r>
      <w:r w:rsidRPr="00027233">
        <w:rPr>
          <w:rFonts w:ascii="Times New Roman" w:hAnsi="Times New Roman" w:cs="Times New Roman"/>
          <w:b/>
          <w:sz w:val="24"/>
          <w:szCs w:val="24"/>
          <w:lang w:eastAsia="ru-RU"/>
        </w:rPr>
        <w:t xml:space="preserve"> </w:t>
      </w:r>
      <w:r w:rsidRPr="00027233">
        <w:rPr>
          <w:rFonts w:ascii="Times New Roman" w:hAnsi="Times New Roman" w:cs="Times New Roman"/>
          <w:sz w:val="24"/>
          <w:szCs w:val="24"/>
          <w:lang w:eastAsia="ru-RU"/>
        </w:rPr>
        <w:t>(медный купорос, «</w:t>
      </w:r>
      <w:proofErr w:type="spellStart"/>
      <w:r w:rsidRPr="00027233">
        <w:rPr>
          <w:rFonts w:ascii="Times New Roman" w:hAnsi="Times New Roman" w:cs="Times New Roman"/>
          <w:sz w:val="24"/>
          <w:szCs w:val="24"/>
          <w:lang w:eastAsia="ru-RU"/>
        </w:rPr>
        <w:t>Хом</w:t>
      </w:r>
      <w:proofErr w:type="spellEnd"/>
      <w:r w:rsidRPr="00027233">
        <w:rPr>
          <w:rFonts w:ascii="Times New Roman" w:hAnsi="Times New Roman" w:cs="Times New Roman"/>
          <w:sz w:val="24"/>
          <w:szCs w:val="24"/>
          <w:lang w:eastAsia="ru-RU"/>
        </w:rPr>
        <w:t>»)</w:t>
      </w:r>
      <w:r w:rsidRPr="00027233">
        <w:rPr>
          <w:rFonts w:ascii="Times New Roman" w:hAnsi="Times New Roman" w:cs="Times New Roman"/>
          <w:b/>
          <w:sz w:val="24"/>
          <w:szCs w:val="24"/>
          <w:lang w:eastAsia="ru-RU"/>
        </w:rPr>
        <w:t xml:space="preserve"> </w:t>
      </w:r>
      <w:r w:rsidRPr="00027233">
        <w:rPr>
          <w:rFonts w:ascii="Times New Roman" w:hAnsi="Times New Roman" w:cs="Times New Roman"/>
          <w:sz w:val="24"/>
          <w:szCs w:val="24"/>
          <w:lang w:eastAsia="ru-RU"/>
        </w:rPr>
        <w:t>менее эффективны</w:t>
      </w:r>
      <w:r w:rsidRPr="00027233">
        <w:rPr>
          <w:rFonts w:ascii="Times New Roman" w:hAnsi="Times New Roman" w:cs="Times New Roman"/>
          <w:b/>
          <w:sz w:val="24"/>
          <w:szCs w:val="24"/>
          <w:lang w:eastAsia="ru-RU"/>
        </w:rPr>
        <w:t xml:space="preserve"> </w:t>
      </w:r>
      <w:r w:rsidRPr="00027233">
        <w:rPr>
          <w:rFonts w:ascii="Times New Roman" w:hAnsi="Times New Roman" w:cs="Times New Roman"/>
          <w:sz w:val="24"/>
          <w:szCs w:val="24"/>
          <w:lang w:eastAsia="ru-RU"/>
        </w:rPr>
        <w:t>в борьбе с фитофторозом растений, нежели фунгицид «</w:t>
      </w:r>
      <w:proofErr w:type="spellStart"/>
      <w:r w:rsidRPr="00027233">
        <w:rPr>
          <w:rFonts w:ascii="Times New Roman" w:hAnsi="Times New Roman" w:cs="Times New Roman"/>
          <w:sz w:val="24"/>
          <w:szCs w:val="24"/>
          <w:lang w:eastAsia="ru-RU"/>
        </w:rPr>
        <w:t>Пенкоцеб</w:t>
      </w:r>
      <w:proofErr w:type="spellEnd"/>
      <w:r w:rsidRPr="00027233">
        <w:rPr>
          <w:rFonts w:ascii="Times New Roman" w:hAnsi="Times New Roman" w:cs="Times New Roman"/>
          <w:sz w:val="24"/>
          <w:szCs w:val="24"/>
          <w:lang w:eastAsia="ru-RU"/>
        </w:rPr>
        <w:t xml:space="preserve">» и </w:t>
      </w:r>
      <w:proofErr w:type="spellStart"/>
      <w:r w:rsidRPr="00027233">
        <w:rPr>
          <w:rFonts w:ascii="Times New Roman" w:hAnsi="Times New Roman" w:cs="Times New Roman"/>
          <w:sz w:val="24"/>
          <w:szCs w:val="24"/>
          <w:lang w:eastAsia="ru-RU"/>
        </w:rPr>
        <w:t>противопротозойный</w:t>
      </w:r>
      <w:proofErr w:type="spellEnd"/>
      <w:r w:rsidRPr="00027233">
        <w:rPr>
          <w:rFonts w:ascii="Times New Roman" w:hAnsi="Times New Roman" w:cs="Times New Roman"/>
          <w:sz w:val="24"/>
          <w:szCs w:val="24"/>
          <w:lang w:eastAsia="ru-RU"/>
        </w:rPr>
        <w:t xml:space="preserve"> препарат «</w:t>
      </w:r>
      <w:proofErr w:type="spellStart"/>
      <w:r w:rsidRPr="00027233">
        <w:rPr>
          <w:rFonts w:ascii="Times New Roman" w:hAnsi="Times New Roman" w:cs="Times New Roman"/>
          <w:sz w:val="24"/>
          <w:szCs w:val="24"/>
          <w:lang w:eastAsia="ru-RU"/>
        </w:rPr>
        <w:t>Метронидазол</w:t>
      </w:r>
      <w:proofErr w:type="spellEnd"/>
      <w:r w:rsidRPr="00027233">
        <w:rPr>
          <w:rFonts w:ascii="Times New Roman" w:hAnsi="Times New Roman" w:cs="Times New Roman"/>
          <w:sz w:val="24"/>
          <w:szCs w:val="24"/>
          <w:lang w:eastAsia="ru-RU"/>
        </w:rPr>
        <w:t>».</w:t>
      </w:r>
    </w:p>
    <w:p w14:paraId="3DF6AF45" w14:textId="3540743D" w:rsidR="00764E51" w:rsidRPr="00E33696" w:rsidRDefault="00BE7FC2" w:rsidP="008C71D7">
      <w:pPr>
        <w:pStyle w:val="a4"/>
        <w:numPr>
          <w:ilvl w:val="0"/>
          <w:numId w:val="6"/>
        </w:numPr>
        <w:spacing w:after="0" w:line="360" w:lineRule="auto"/>
        <w:ind w:left="0"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При </w:t>
      </w:r>
      <w:r w:rsidR="00FB1CDA" w:rsidRPr="00E33696">
        <w:rPr>
          <w:rFonts w:ascii="Times New Roman" w:hAnsi="Times New Roman" w:cs="Times New Roman"/>
          <w:sz w:val="24"/>
          <w:szCs w:val="24"/>
          <w:shd w:val="clear" w:color="auto" w:fill="FFFFFF"/>
        </w:rPr>
        <w:t xml:space="preserve">экспериментальном заражении </w:t>
      </w:r>
      <w:r w:rsidRPr="00E33696">
        <w:rPr>
          <w:rFonts w:ascii="Times New Roman" w:hAnsi="Times New Roman" w:cs="Times New Roman"/>
          <w:sz w:val="24"/>
          <w:szCs w:val="24"/>
          <w:shd w:val="clear" w:color="auto" w:fill="FFFFFF"/>
        </w:rPr>
        <w:t>клубней картофеля</w:t>
      </w:r>
      <w:r w:rsidR="00764E51" w:rsidRPr="00E33696">
        <w:rPr>
          <w:rFonts w:ascii="Times New Roman" w:hAnsi="Times New Roman" w:cs="Times New Roman"/>
          <w:sz w:val="24"/>
          <w:szCs w:val="24"/>
          <w:shd w:val="clear" w:color="auto" w:fill="FFFFFF"/>
        </w:rPr>
        <w:t xml:space="preserve"> </w:t>
      </w:r>
      <w:r w:rsidR="00FB1CDA" w:rsidRPr="00E33696">
        <w:rPr>
          <w:rFonts w:ascii="Times New Roman" w:hAnsi="Times New Roman" w:cs="Times New Roman"/>
          <w:sz w:val="24"/>
          <w:szCs w:val="24"/>
          <w:shd w:val="clear" w:color="auto" w:fill="FFFFFF"/>
        </w:rPr>
        <w:t xml:space="preserve">установлено, что </w:t>
      </w:r>
      <w:r w:rsidR="00764E51" w:rsidRPr="00E33696">
        <w:rPr>
          <w:rFonts w:ascii="Times New Roman" w:hAnsi="Times New Roman" w:cs="Times New Roman"/>
          <w:sz w:val="24"/>
          <w:szCs w:val="24"/>
          <w:shd w:val="clear" w:color="auto" w:fill="FFFFFF"/>
        </w:rPr>
        <w:t>препарат</w:t>
      </w:r>
      <w:r w:rsidRPr="00E33696">
        <w:rPr>
          <w:rFonts w:ascii="Times New Roman" w:hAnsi="Times New Roman" w:cs="Times New Roman"/>
          <w:sz w:val="24"/>
          <w:szCs w:val="24"/>
          <w:shd w:val="clear" w:color="auto" w:fill="FFFFFF"/>
        </w:rPr>
        <w:t>ы</w:t>
      </w:r>
      <w:r w:rsidR="007C2FBD">
        <w:rPr>
          <w:rFonts w:ascii="Times New Roman" w:hAnsi="Times New Roman" w:cs="Times New Roman"/>
          <w:sz w:val="24"/>
          <w:szCs w:val="24"/>
          <w:shd w:val="clear" w:color="auto" w:fill="FFFFFF"/>
        </w:rPr>
        <w:t xml:space="preserve"> «</w:t>
      </w:r>
      <w:proofErr w:type="spellStart"/>
      <w:r w:rsidR="007C2FBD">
        <w:rPr>
          <w:rFonts w:ascii="Times New Roman" w:hAnsi="Times New Roman" w:cs="Times New Roman"/>
          <w:sz w:val="24"/>
          <w:szCs w:val="24"/>
          <w:shd w:val="clear" w:color="auto" w:fill="FFFFFF"/>
        </w:rPr>
        <w:t>Метронидазол</w:t>
      </w:r>
      <w:proofErr w:type="spellEnd"/>
      <w:r w:rsidR="007C2FBD">
        <w:rPr>
          <w:rFonts w:ascii="Times New Roman" w:hAnsi="Times New Roman" w:cs="Times New Roman"/>
          <w:sz w:val="24"/>
          <w:szCs w:val="24"/>
          <w:shd w:val="clear" w:color="auto" w:fill="FFFFFF"/>
        </w:rPr>
        <w:t>» 0,1% и «</w:t>
      </w:r>
      <w:proofErr w:type="spellStart"/>
      <w:r w:rsidR="007C2FBD">
        <w:rPr>
          <w:rFonts w:ascii="Times New Roman" w:hAnsi="Times New Roman" w:cs="Times New Roman"/>
          <w:sz w:val="24"/>
          <w:szCs w:val="24"/>
          <w:shd w:val="clear" w:color="auto" w:fill="FFFFFF"/>
        </w:rPr>
        <w:t>Пе</w:t>
      </w:r>
      <w:r w:rsidR="004A0178" w:rsidRPr="00E33696">
        <w:rPr>
          <w:rFonts w:ascii="Times New Roman" w:hAnsi="Times New Roman" w:cs="Times New Roman"/>
          <w:sz w:val="24"/>
          <w:szCs w:val="24"/>
          <w:shd w:val="clear" w:color="auto" w:fill="FFFFFF"/>
        </w:rPr>
        <w:t>н</w:t>
      </w:r>
      <w:r w:rsidR="00764E51" w:rsidRPr="00E33696">
        <w:rPr>
          <w:rFonts w:ascii="Times New Roman" w:hAnsi="Times New Roman" w:cs="Times New Roman"/>
          <w:sz w:val="24"/>
          <w:szCs w:val="24"/>
          <w:shd w:val="clear" w:color="auto" w:fill="FFFFFF"/>
        </w:rPr>
        <w:t>коцеб</w:t>
      </w:r>
      <w:proofErr w:type="spellEnd"/>
      <w:r w:rsidR="00764E51" w:rsidRPr="00E33696">
        <w:rPr>
          <w:rFonts w:ascii="Times New Roman" w:hAnsi="Times New Roman" w:cs="Times New Roman"/>
          <w:sz w:val="24"/>
          <w:szCs w:val="24"/>
          <w:shd w:val="clear" w:color="auto" w:fill="FFFFFF"/>
        </w:rPr>
        <w:t>» 0,5%</w:t>
      </w:r>
      <w:r w:rsidR="00FB1CDA" w:rsidRPr="00E33696">
        <w:rPr>
          <w:rFonts w:ascii="Times New Roman" w:hAnsi="Times New Roman" w:cs="Times New Roman"/>
          <w:sz w:val="24"/>
          <w:szCs w:val="24"/>
          <w:shd w:val="clear" w:color="auto" w:fill="FFFFFF"/>
        </w:rPr>
        <w:t xml:space="preserve"> обладают </w:t>
      </w:r>
      <w:proofErr w:type="spellStart"/>
      <w:r w:rsidR="00FB1CDA" w:rsidRPr="00E33696">
        <w:rPr>
          <w:rFonts w:ascii="Times New Roman" w:hAnsi="Times New Roman" w:cs="Times New Roman"/>
          <w:sz w:val="24"/>
          <w:szCs w:val="24"/>
          <w:shd w:val="clear" w:color="auto" w:fill="FFFFFF"/>
        </w:rPr>
        <w:t>фунгицидной</w:t>
      </w:r>
      <w:proofErr w:type="spellEnd"/>
      <w:r w:rsidR="00FB1CDA" w:rsidRPr="00E33696">
        <w:rPr>
          <w:rFonts w:ascii="Times New Roman" w:hAnsi="Times New Roman" w:cs="Times New Roman"/>
          <w:sz w:val="24"/>
          <w:szCs w:val="24"/>
          <w:shd w:val="clear" w:color="auto" w:fill="FFFFFF"/>
        </w:rPr>
        <w:t xml:space="preserve"> активностью. </w:t>
      </w:r>
    </w:p>
    <w:p w14:paraId="2A9F9110" w14:textId="5F2E12B6" w:rsidR="00787462" w:rsidRPr="00E33696" w:rsidRDefault="00FB1CDA" w:rsidP="008C71D7">
      <w:pPr>
        <w:pStyle w:val="a4"/>
        <w:numPr>
          <w:ilvl w:val="0"/>
          <w:numId w:val="6"/>
        </w:numPr>
        <w:spacing w:after="0" w:line="360" w:lineRule="auto"/>
        <w:ind w:left="0"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Рекомендуем использовать </w:t>
      </w:r>
      <w:r w:rsidR="00C67496" w:rsidRPr="00E33696">
        <w:rPr>
          <w:rFonts w:ascii="Times New Roman" w:hAnsi="Times New Roman" w:cs="Times New Roman"/>
          <w:sz w:val="24"/>
          <w:szCs w:val="24"/>
          <w:shd w:val="clear" w:color="auto" w:fill="FFFFFF"/>
        </w:rPr>
        <w:t>для обработки куль</w:t>
      </w:r>
      <w:r w:rsidRPr="00E33696">
        <w:rPr>
          <w:rFonts w:ascii="Times New Roman" w:hAnsi="Times New Roman" w:cs="Times New Roman"/>
          <w:sz w:val="24"/>
          <w:szCs w:val="24"/>
          <w:shd w:val="clear" w:color="auto" w:fill="FFFFFF"/>
        </w:rPr>
        <w:t>тур, подверженных фитофторозу</w:t>
      </w:r>
      <w:r w:rsidR="00C67496" w:rsidRPr="00E33696">
        <w:rPr>
          <w:rFonts w:ascii="Times New Roman" w:hAnsi="Times New Roman" w:cs="Times New Roman"/>
          <w:sz w:val="24"/>
          <w:szCs w:val="24"/>
          <w:shd w:val="clear" w:color="auto" w:fill="FFFFFF"/>
        </w:rPr>
        <w:t>, препарат</w:t>
      </w:r>
      <w:r w:rsidRPr="00E33696">
        <w:rPr>
          <w:rFonts w:ascii="Times New Roman" w:hAnsi="Times New Roman" w:cs="Times New Roman"/>
          <w:sz w:val="24"/>
          <w:szCs w:val="24"/>
          <w:shd w:val="clear" w:color="auto" w:fill="FFFFFF"/>
        </w:rPr>
        <w:t>ы</w:t>
      </w:r>
      <w:r w:rsidR="00C67496" w:rsidRPr="00E33696">
        <w:rPr>
          <w:rFonts w:ascii="Times New Roman" w:hAnsi="Times New Roman" w:cs="Times New Roman"/>
          <w:sz w:val="24"/>
          <w:szCs w:val="24"/>
          <w:shd w:val="clear" w:color="auto" w:fill="FFFFFF"/>
        </w:rPr>
        <w:t xml:space="preserve"> «</w:t>
      </w:r>
      <w:proofErr w:type="spellStart"/>
      <w:r w:rsidR="00C67496" w:rsidRPr="00E33696">
        <w:rPr>
          <w:rFonts w:ascii="Times New Roman" w:hAnsi="Times New Roman" w:cs="Times New Roman"/>
          <w:sz w:val="24"/>
          <w:szCs w:val="24"/>
          <w:shd w:val="clear" w:color="auto" w:fill="FFFFFF"/>
        </w:rPr>
        <w:t>Метронидазол</w:t>
      </w:r>
      <w:proofErr w:type="spellEnd"/>
      <w:r w:rsidR="00C67496" w:rsidRPr="00E33696">
        <w:rPr>
          <w:rFonts w:ascii="Times New Roman" w:hAnsi="Times New Roman" w:cs="Times New Roman"/>
          <w:sz w:val="24"/>
          <w:szCs w:val="24"/>
          <w:shd w:val="clear" w:color="auto" w:fill="FFFFFF"/>
        </w:rPr>
        <w:t>» и</w:t>
      </w:r>
      <w:r w:rsidR="007C2FBD">
        <w:rPr>
          <w:rFonts w:ascii="Times New Roman" w:hAnsi="Times New Roman" w:cs="Times New Roman"/>
          <w:sz w:val="24"/>
          <w:szCs w:val="24"/>
          <w:shd w:val="clear" w:color="auto" w:fill="FFFFFF"/>
        </w:rPr>
        <w:t xml:space="preserve"> «</w:t>
      </w:r>
      <w:proofErr w:type="spellStart"/>
      <w:r w:rsidR="007C2FBD">
        <w:rPr>
          <w:rFonts w:ascii="Times New Roman" w:hAnsi="Times New Roman" w:cs="Times New Roman"/>
          <w:sz w:val="24"/>
          <w:szCs w:val="24"/>
          <w:shd w:val="clear" w:color="auto" w:fill="FFFFFF"/>
        </w:rPr>
        <w:t>Пе</w:t>
      </w:r>
      <w:r w:rsidRPr="00E33696">
        <w:rPr>
          <w:rFonts w:ascii="Times New Roman" w:hAnsi="Times New Roman" w:cs="Times New Roman"/>
          <w:sz w:val="24"/>
          <w:szCs w:val="24"/>
          <w:shd w:val="clear" w:color="auto" w:fill="FFFFFF"/>
        </w:rPr>
        <w:t>нкоцеб</w:t>
      </w:r>
      <w:proofErr w:type="spellEnd"/>
      <w:r w:rsidR="00C67496" w:rsidRPr="00E33696">
        <w:rPr>
          <w:rFonts w:ascii="Times New Roman" w:hAnsi="Times New Roman" w:cs="Times New Roman"/>
          <w:sz w:val="24"/>
          <w:szCs w:val="24"/>
          <w:shd w:val="clear" w:color="auto" w:fill="FFFFFF"/>
        </w:rPr>
        <w:t>».</w:t>
      </w:r>
    </w:p>
    <w:p w14:paraId="0F86167E" w14:textId="06AC53B0" w:rsidR="006B4302" w:rsidRPr="00E33696" w:rsidRDefault="006B4302" w:rsidP="008C71D7">
      <w:pPr>
        <w:pStyle w:val="a4"/>
        <w:spacing w:after="0" w:line="360" w:lineRule="auto"/>
        <w:ind w:left="709"/>
        <w:jc w:val="center"/>
        <w:rPr>
          <w:rFonts w:ascii="Times New Roman" w:hAnsi="Times New Roman" w:cs="Times New Roman"/>
          <w:b/>
          <w:sz w:val="24"/>
          <w:szCs w:val="24"/>
          <w:shd w:val="clear" w:color="auto" w:fill="FFFFFF"/>
        </w:rPr>
      </w:pPr>
      <w:r w:rsidRPr="00E33696">
        <w:rPr>
          <w:rFonts w:ascii="Times New Roman" w:hAnsi="Times New Roman" w:cs="Times New Roman"/>
          <w:b/>
          <w:sz w:val="24"/>
          <w:szCs w:val="24"/>
          <w:shd w:val="clear" w:color="auto" w:fill="FFFFFF"/>
        </w:rPr>
        <w:t xml:space="preserve">Дальнейшие перспективы </w:t>
      </w:r>
      <w:r w:rsidR="00550709" w:rsidRPr="00E33696">
        <w:rPr>
          <w:rFonts w:ascii="Times New Roman" w:hAnsi="Times New Roman" w:cs="Times New Roman"/>
          <w:b/>
          <w:sz w:val="24"/>
          <w:szCs w:val="24"/>
          <w:shd w:val="clear" w:color="auto" w:fill="FFFFFF"/>
        </w:rPr>
        <w:t>нашего проекта:</w:t>
      </w:r>
    </w:p>
    <w:p w14:paraId="1C13353F" w14:textId="3120086C" w:rsidR="00550709" w:rsidRPr="00E33696" w:rsidRDefault="00550709" w:rsidP="008C71D7">
      <w:pPr>
        <w:pStyle w:val="a4"/>
        <w:numPr>
          <w:ilvl w:val="0"/>
          <w:numId w:val="9"/>
        </w:numPr>
        <w:spacing w:after="0" w:line="360" w:lineRule="auto"/>
        <w:ind w:left="0"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t xml:space="preserve">Изучить эффективность </w:t>
      </w:r>
      <w:proofErr w:type="spellStart"/>
      <w:r w:rsidRPr="00E33696">
        <w:rPr>
          <w:rFonts w:ascii="Times New Roman" w:hAnsi="Times New Roman" w:cs="Times New Roman"/>
          <w:sz w:val="24"/>
          <w:szCs w:val="24"/>
          <w:shd w:val="clear" w:color="auto" w:fill="FFFFFF"/>
        </w:rPr>
        <w:t>фунгицидных</w:t>
      </w:r>
      <w:proofErr w:type="spellEnd"/>
      <w:r w:rsidRPr="00E33696">
        <w:rPr>
          <w:rFonts w:ascii="Times New Roman" w:hAnsi="Times New Roman" w:cs="Times New Roman"/>
          <w:sz w:val="24"/>
          <w:szCs w:val="24"/>
          <w:shd w:val="clear" w:color="auto" w:fill="FFFFFF"/>
        </w:rPr>
        <w:t xml:space="preserve"> препаратов для профилактики фитофтороза томатов, выращиваемых в тепличных условиях и открытом грунте.</w:t>
      </w:r>
    </w:p>
    <w:p w14:paraId="3A38C5B5" w14:textId="73227A34" w:rsidR="00550709" w:rsidRPr="00E33696" w:rsidRDefault="00550709" w:rsidP="008C71D7">
      <w:pPr>
        <w:pStyle w:val="a4"/>
        <w:numPr>
          <w:ilvl w:val="0"/>
          <w:numId w:val="9"/>
        </w:numPr>
        <w:spacing w:after="0" w:line="360" w:lineRule="auto"/>
        <w:ind w:left="0" w:firstLine="709"/>
        <w:jc w:val="both"/>
        <w:rPr>
          <w:rFonts w:ascii="Times New Roman" w:hAnsi="Times New Roman" w:cs="Times New Roman"/>
          <w:sz w:val="24"/>
          <w:szCs w:val="24"/>
          <w:shd w:val="clear" w:color="auto" w:fill="FFFFFF"/>
        </w:rPr>
      </w:pPr>
      <w:r w:rsidRPr="00E33696">
        <w:rPr>
          <w:rFonts w:ascii="Times New Roman" w:hAnsi="Times New Roman" w:cs="Times New Roman"/>
          <w:sz w:val="24"/>
          <w:szCs w:val="24"/>
          <w:shd w:val="clear" w:color="auto" w:fill="FFFFFF"/>
        </w:rPr>
        <w:lastRenderedPageBreak/>
        <w:t>Подобрать оптимальные режимы обработки растений и необходимые концентрации препаратов для сохранения урожая томатов.</w:t>
      </w:r>
    </w:p>
    <w:p w14:paraId="4DE9B19C" w14:textId="39893C4F" w:rsidR="00FC3ED7" w:rsidRPr="00E33696" w:rsidRDefault="00FC3ED7" w:rsidP="008C71D7">
      <w:pPr>
        <w:spacing w:after="0" w:line="360" w:lineRule="auto"/>
        <w:ind w:firstLine="709"/>
        <w:jc w:val="center"/>
        <w:rPr>
          <w:rFonts w:ascii="Times New Roman" w:hAnsi="Times New Roman" w:cs="Times New Roman"/>
          <w:sz w:val="24"/>
          <w:szCs w:val="24"/>
          <w:shd w:val="clear" w:color="auto" w:fill="FFFFFF"/>
        </w:rPr>
      </w:pPr>
      <w:r w:rsidRPr="00E33696">
        <w:rPr>
          <w:rFonts w:ascii="Times New Roman" w:hAnsi="Times New Roman" w:cs="Times New Roman"/>
          <w:b/>
          <w:bCs/>
          <w:sz w:val="24"/>
          <w:szCs w:val="24"/>
          <w:shd w:val="clear" w:color="auto" w:fill="FFFFFF"/>
        </w:rPr>
        <w:t xml:space="preserve">Список </w:t>
      </w:r>
      <w:r w:rsidR="007835A6" w:rsidRPr="00E33696">
        <w:rPr>
          <w:rFonts w:ascii="Times New Roman" w:hAnsi="Times New Roman" w:cs="Times New Roman"/>
          <w:b/>
          <w:bCs/>
          <w:sz w:val="24"/>
          <w:szCs w:val="24"/>
          <w:shd w:val="clear" w:color="auto" w:fill="FFFFFF"/>
        </w:rPr>
        <w:t xml:space="preserve">использованной </w:t>
      </w:r>
      <w:r w:rsidRPr="00E33696">
        <w:rPr>
          <w:rFonts w:ascii="Times New Roman" w:hAnsi="Times New Roman" w:cs="Times New Roman"/>
          <w:b/>
          <w:bCs/>
          <w:sz w:val="24"/>
          <w:szCs w:val="24"/>
          <w:shd w:val="clear" w:color="auto" w:fill="FFFFFF"/>
        </w:rPr>
        <w:t>литературы</w:t>
      </w:r>
    </w:p>
    <w:p w14:paraId="7D52053C" w14:textId="063A2379" w:rsidR="00013B0C" w:rsidRPr="00E33696" w:rsidRDefault="004A0178" w:rsidP="008C71D7">
      <w:pPr>
        <w:pStyle w:val="a3"/>
        <w:numPr>
          <w:ilvl w:val="0"/>
          <w:numId w:val="7"/>
        </w:numPr>
        <w:shd w:val="clear" w:color="auto" w:fill="FFFFFF"/>
        <w:spacing w:before="0" w:beforeAutospacing="0" w:after="0" w:afterAutospacing="0" w:line="360" w:lineRule="auto"/>
        <w:ind w:left="0" w:firstLine="709"/>
        <w:jc w:val="both"/>
      </w:pPr>
      <w:proofErr w:type="spellStart"/>
      <w:r w:rsidRPr="00E33696">
        <w:t>Ахатов</w:t>
      </w:r>
      <w:proofErr w:type="spellEnd"/>
      <w:r w:rsidRPr="00E33696">
        <w:t xml:space="preserve"> </w:t>
      </w:r>
      <w:r w:rsidR="00013B0C" w:rsidRPr="00E33696">
        <w:t>А.К. Болезни и вредители овощных культур и картофеля</w:t>
      </w:r>
      <w:r w:rsidR="00550709" w:rsidRPr="00E33696">
        <w:t xml:space="preserve"> </w:t>
      </w:r>
      <w:r w:rsidR="00013B0C" w:rsidRPr="00E33696">
        <w:t xml:space="preserve">/ А.К. </w:t>
      </w:r>
      <w:proofErr w:type="spellStart"/>
      <w:r w:rsidR="00013B0C" w:rsidRPr="00E33696">
        <w:t>Ахатов</w:t>
      </w:r>
      <w:proofErr w:type="spellEnd"/>
      <w:r w:rsidR="00013B0C" w:rsidRPr="00E33696">
        <w:t>, Ф.Б. Ганнибал, Ю.И. Мешков // М.: Товарищество научных изданий КМК</w:t>
      </w:r>
      <w:r w:rsidR="00047E0F" w:rsidRPr="00E33696">
        <w:t>.</w:t>
      </w:r>
      <w:r w:rsidR="003A3E35" w:rsidRPr="00E33696">
        <w:t xml:space="preserve"> </w:t>
      </w:r>
      <w:r w:rsidR="00AF72AA" w:rsidRPr="00E33696">
        <w:t>–</w:t>
      </w:r>
      <w:r w:rsidR="00013B0C" w:rsidRPr="00E33696">
        <w:t xml:space="preserve"> </w:t>
      </w:r>
      <w:r w:rsidR="00AF72AA" w:rsidRPr="00E33696">
        <w:t>2013.</w:t>
      </w:r>
      <w:r w:rsidRPr="00E33696">
        <w:t xml:space="preserve"> </w:t>
      </w:r>
      <w:r w:rsidR="00013B0C" w:rsidRPr="00E33696">
        <w:t>-</w:t>
      </w:r>
      <w:r w:rsidRPr="00E33696">
        <w:t xml:space="preserve"> </w:t>
      </w:r>
      <w:r w:rsidR="00013B0C" w:rsidRPr="00E33696">
        <w:t>С. 139-142.</w:t>
      </w:r>
    </w:p>
    <w:p w14:paraId="11F7C99D" w14:textId="3CAE82DA" w:rsidR="00013B0C" w:rsidRPr="00E33696" w:rsidRDefault="00013B0C" w:rsidP="008C71D7">
      <w:pPr>
        <w:pStyle w:val="a3"/>
        <w:numPr>
          <w:ilvl w:val="0"/>
          <w:numId w:val="7"/>
        </w:numPr>
        <w:shd w:val="clear" w:color="auto" w:fill="FFFFFF"/>
        <w:spacing w:before="0" w:beforeAutospacing="0" w:after="0" w:afterAutospacing="0" w:line="360" w:lineRule="auto"/>
        <w:ind w:left="0" w:firstLine="709"/>
        <w:jc w:val="both"/>
      </w:pPr>
      <w:proofErr w:type="spellStart"/>
      <w:r w:rsidRPr="00E33696">
        <w:rPr>
          <w:shd w:val="clear" w:color="auto" w:fill="FFFFFF"/>
        </w:rPr>
        <w:t>Деревягина</w:t>
      </w:r>
      <w:proofErr w:type="spellEnd"/>
      <w:r w:rsidRPr="00E33696">
        <w:rPr>
          <w:shd w:val="clear" w:color="auto" w:fill="FFFFFF"/>
        </w:rPr>
        <w:t xml:space="preserve"> M. А. Оптимизация схем защиты картофеля от болезней. Картофелеводство России: актуальные проблемы науки и практики / </w:t>
      </w:r>
      <w:r w:rsidR="004A0178" w:rsidRPr="00E33696">
        <w:rPr>
          <w:shd w:val="clear" w:color="auto" w:fill="FFFFFF"/>
        </w:rPr>
        <w:t xml:space="preserve">M. А. </w:t>
      </w:r>
      <w:proofErr w:type="spellStart"/>
      <w:r w:rsidRPr="00E33696">
        <w:rPr>
          <w:shd w:val="clear" w:color="auto" w:fill="FFFFFF"/>
        </w:rPr>
        <w:t>Деревягина</w:t>
      </w:r>
      <w:proofErr w:type="spellEnd"/>
      <w:r w:rsidRPr="00E33696">
        <w:rPr>
          <w:shd w:val="clear" w:color="auto" w:fill="FFFFFF"/>
        </w:rPr>
        <w:t xml:space="preserve">, </w:t>
      </w:r>
      <w:r w:rsidR="004A0178" w:rsidRPr="00E33696">
        <w:rPr>
          <w:shd w:val="clear" w:color="auto" w:fill="FFFFFF"/>
        </w:rPr>
        <w:t xml:space="preserve">А. В. </w:t>
      </w:r>
      <w:r w:rsidRPr="00E33696">
        <w:rPr>
          <w:shd w:val="clear" w:color="auto" w:fill="FFFFFF"/>
        </w:rPr>
        <w:t xml:space="preserve">Данин, </w:t>
      </w:r>
      <w:r w:rsidR="004A0178" w:rsidRPr="00E33696">
        <w:rPr>
          <w:shd w:val="clear" w:color="auto" w:fill="FFFFFF"/>
        </w:rPr>
        <w:t xml:space="preserve">С. В. </w:t>
      </w:r>
      <w:r w:rsidRPr="00E33696">
        <w:rPr>
          <w:shd w:val="clear" w:color="auto" w:fill="FFFFFF"/>
        </w:rPr>
        <w:t xml:space="preserve">Васильева, </w:t>
      </w:r>
      <w:r w:rsidR="004A0178" w:rsidRPr="00E33696">
        <w:rPr>
          <w:shd w:val="clear" w:color="auto" w:fill="FFFFFF"/>
        </w:rPr>
        <w:t xml:space="preserve">Н. А. </w:t>
      </w:r>
      <w:proofErr w:type="spellStart"/>
      <w:r w:rsidRPr="00E33696">
        <w:rPr>
          <w:shd w:val="clear" w:color="auto" w:fill="FFFFFF"/>
        </w:rPr>
        <w:t>Гаитова</w:t>
      </w:r>
      <w:proofErr w:type="spellEnd"/>
      <w:r w:rsidRPr="00E33696">
        <w:rPr>
          <w:shd w:val="clear" w:color="auto" w:fill="FFFFFF"/>
        </w:rPr>
        <w:t xml:space="preserve">, </w:t>
      </w:r>
      <w:r w:rsidR="004A0178" w:rsidRPr="00E33696">
        <w:rPr>
          <w:shd w:val="clear" w:color="auto" w:fill="FFFFFF"/>
        </w:rPr>
        <w:t xml:space="preserve">В. И. </w:t>
      </w:r>
      <w:r w:rsidRPr="00E33696">
        <w:rPr>
          <w:shd w:val="clear" w:color="auto" w:fill="FFFFFF"/>
        </w:rPr>
        <w:t xml:space="preserve">Седова, </w:t>
      </w:r>
      <w:r w:rsidR="004A0178" w:rsidRPr="00E33696">
        <w:rPr>
          <w:shd w:val="clear" w:color="auto" w:fill="FFFFFF"/>
        </w:rPr>
        <w:t xml:space="preserve">Б. В. </w:t>
      </w:r>
      <w:r w:rsidRPr="00E33696">
        <w:rPr>
          <w:shd w:val="clear" w:color="auto" w:fill="FFFFFF"/>
        </w:rPr>
        <w:t xml:space="preserve">Анисимов </w:t>
      </w:r>
      <w:r w:rsidR="004A0178" w:rsidRPr="00E33696">
        <w:rPr>
          <w:shd w:val="clear" w:color="auto" w:fill="FFFFFF"/>
        </w:rPr>
        <w:t xml:space="preserve">// </w:t>
      </w:r>
      <w:r w:rsidRPr="00E33696">
        <w:rPr>
          <w:shd w:val="clear" w:color="auto" w:fill="FFFFFF"/>
        </w:rPr>
        <w:t xml:space="preserve">Матер. </w:t>
      </w:r>
      <w:proofErr w:type="spellStart"/>
      <w:r w:rsidRPr="00E33696">
        <w:rPr>
          <w:shd w:val="clear" w:color="auto" w:fill="FFFFFF"/>
        </w:rPr>
        <w:t>Междунар</w:t>
      </w:r>
      <w:proofErr w:type="spellEnd"/>
      <w:r w:rsidRPr="00E33696">
        <w:rPr>
          <w:shd w:val="clear" w:color="auto" w:fill="FFFFFF"/>
        </w:rPr>
        <w:t xml:space="preserve">. </w:t>
      </w:r>
      <w:proofErr w:type="spellStart"/>
      <w:r w:rsidRPr="00E33696">
        <w:rPr>
          <w:shd w:val="clear" w:color="auto" w:fill="FFFFFF"/>
        </w:rPr>
        <w:t>конг</w:t>
      </w:r>
      <w:proofErr w:type="spellEnd"/>
      <w:r w:rsidRPr="00E33696">
        <w:rPr>
          <w:shd w:val="clear" w:color="auto" w:fill="FFFFFF"/>
        </w:rPr>
        <w:t>. «Картофель. Россия- 20</w:t>
      </w:r>
      <w:r w:rsidR="004A0178" w:rsidRPr="00E33696">
        <w:rPr>
          <w:shd w:val="clear" w:color="auto" w:fill="FFFFFF"/>
        </w:rPr>
        <w:t>07» -</w:t>
      </w:r>
      <w:r w:rsidR="003A3E35" w:rsidRPr="00E33696">
        <w:rPr>
          <w:shd w:val="clear" w:color="auto" w:fill="FFFFFF"/>
        </w:rPr>
        <w:t xml:space="preserve"> </w:t>
      </w:r>
      <w:r w:rsidRPr="00E33696">
        <w:rPr>
          <w:shd w:val="clear" w:color="auto" w:fill="FFFFFF"/>
        </w:rPr>
        <w:t>М</w:t>
      </w:r>
      <w:r w:rsidR="003A3E35" w:rsidRPr="00E33696">
        <w:rPr>
          <w:shd w:val="clear" w:color="auto" w:fill="FFFFFF"/>
        </w:rPr>
        <w:t>.</w:t>
      </w:r>
      <w:r w:rsidRPr="00E33696">
        <w:rPr>
          <w:shd w:val="clear" w:color="auto" w:fill="FFFFFF"/>
        </w:rPr>
        <w:t>:</w:t>
      </w:r>
      <w:r w:rsidR="003A3E35" w:rsidRPr="00E33696">
        <w:rPr>
          <w:shd w:val="clear" w:color="auto" w:fill="FFFFFF"/>
        </w:rPr>
        <w:t xml:space="preserve"> </w:t>
      </w:r>
      <w:r w:rsidRPr="00E33696">
        <w:rPr>
          <w:shd w:val="clear" w:color="auto" w:fill="FFFFFF"/>
        </w:rPr>
        <w:t xml:space="preserve">ФГНУ </w:t>
      </w:r>
      <w:proofErr w:type="spellStart"/>
      <w:r w:rsidRPr="00E33696">
        <w:rPr>
          <w:shd w:val="clear" w:color="auto" w:fill="FFFFFF"/>
        </w:rPr>
        <w:t>Росинформагротех</w:t>
      </w:r>
      <w:proofErr w:type="spellEnd"/>
      <w:r w:rsidRPr="00E33696">
        <w:rPr>
          <w:shd w:val="clear" w:color="auto" w:fill="FFFFFF"/>
        </w:rPr>
        <w:t>.</w:t>
      </w:r>
      <w:r w:rsidR="003A3E35" w:rsidRPr="00E33696">
        <w:rPr>
          <w:shd w:val="clear" w:color="auto" w:fill="FFFFFF"/>
        </w:rPr>
        <w:t xml:space="preserve"> </w:t>
      </w:r>
      <w:r w:rsidRPr="00E33696">
        <w:rPr>
          <w:shd w:val="clear" w:color="auto" w:fill="FFFFFF"/>
        </w:rPr>
        <w:t>-2007. - С. 30-40.</w:t>
      </w:r>
    </w:p>
    <w:p w14:paraId="7ECF52AF" w14:textId="7D253A89" w:rsidR="00013B0C" w:rsidRPr="00E33696" w:rsidRDefault="00013B0C" w:rsidP="008C71D7">
      <w:pPr>
        <w:pStyle w:val="a3"/>
        <w:numPr>
          <w:ilvl w:val="0"/>
          <w:numId w:val="7"/>
        </w:numPr>
        <w:shd w:val="clear" w:color="auto" w:fill="FFFFFF"/>
        <w:spacing w:before="0" w:beforeAutospacing="0" w:after="0" w:afterAutospacing="0" w:line="360" w:lineRule="auto"/>
        <w:ind w:left="0" w:firstLine="709"/>
        <w:jc w:val="both"/>
      </w:pPr>
      <w:r w:rsidRPr="00E33696">
        <w:t xml:space="preserve">Дьяков Ю.Т. Общая фитопатология: учебное пособие для среднего профессионального образования/ </w:t>
      </w:r>
      <w:r w:rsidR="007550FD" w:rsidRPr="00E33696">
        <w:t xml:space="preserve">Ю.Т. </w:t>
      </w:r>
      <w:r w:rsidRPr="00E33696">
        <w:t xml:space="preserve">Дьяков, </w:t>
      </w:r>
      <w:r w:rsidR="007550FD" w:rsidRPr="00E33696">
        <w:t xml:space="preserve">С.Н. </w:t>
      </w:r>
      <w:r w:rsidRPr="00E33696">
        <w:t xml:space="preserve">Еланский // М.: </w:t>
      </w:r>
      <w:proofErr w:type="spellStart"/>
      <w:r w:rsidRPr="00E33696">
        <w:t>Юрайт</w:t>
      </w:r>
      <w:proofErr w:type="spellEnd"/>
      <w:r w:rsidR="007550FD" w:rsidRPr="00E33696">
        <w:t xml:space="preserve">. </w:t>
      </w:r>
      <w:r w:rsidRPr="00E33696">
        <w:t xml:space="preserve">- 2017. </w:t>
      </w:r>
      <w:r w:rsidR="003A3E35" w:rsidRPr="00E33696">
        <w:t>-</w:t>
      </w:r>
      <w:r w:rsidRPr="00E33696">
        <w:t xml:space="preserve"> 230 с.</w:t>
      </w:r>
    </w:p>
    <w:p w14:paraId="3D1BAE81" w14:textId="02225209" w:rsidR="00013B0C" w:rsidRPr="00E33696" w:rsidRDefault="00BE7FC2" w:rsidP="008C71D7">
      <w:pPr>
        <w:pStyle w:val="a3"/>
        <w:numPr>
          <w:ilvl w:val="0"/>
          <w:numId w:val="7"/>
        </w:numPr>
        <w:shd w:val="clear" w:color="auto" w:fill="FFFFFF"/>
        <w:spacing w:after="0" w:line="360" w:lineRule="auto"/>
        <w:ind w:left="0" w:firstLine="709"/>
        <w:jc w:val="both"/>
        <w:rPr>
          <w:shd w:val="clear" w:color="auto" w:fill="FFFFFF"/>
        </w:rPr>
      </w:pPr>
      <w:r w:rsidRPr="00E33696">
        <w:rPr>
          <w:shd w:val="clear" w:color="auto" w:fill="FFFFFF"/>
        </w:rPr>
        <w:t xml:space="preserve">Дьяков Ю.Т. </w:t>
      </w:r>
      <w:r w:rsidR="006039A2" w:rsidRPr="00E33696">
        <w:rPr>
          <w:shd w:val="clear" w:color="auto" w:fill="FFFFFF"/>
        </w:rPr>
        <w:t>Фитофтороз - глобаль</w:t>
      </w:r>
      <w:r w:rsidR="003A3E35" w:rsidRPr="00E33696">
        <w:rPr>
          <w:shd w:val="clear" w:color="auto" w:fill="FFFFFF"/>
        </w:rPr>
        <w:t xml:space="preserve">ные и внутрироссийские проблемы </w:t>
      </w:r>
      <w:r w:rsidR="006039A2" w:rsidRPr="00E33696">
        <w:rPr>
          <w:shd w:val="clear" w:color="auto" w:fill="FFFFFF"/>
        </w:rPr>
        <w:t>//</w:t>
      </w:r>
      <w:r w:rsidR="007550FD" w:rsidRPr="00E33696">
        <w:rPr>
          <w:shd w:val="clear" w:color="auto" w:fill="FFFFFF"/>
        </w:rPr>
        <w:t xml:space="preserve"> </w:t>
      </w:r>
      <w:r w:rsidR="006039A2" w:rsidRPr="00E33696">
        <w:rPr>
          <w:shd w:val="clear" w:color="auto" w:fill="FFFFFF"/>
        </w:rPr>
        <w:t>Журнал</w:t>
      </w:r>
      <w:r w:rsidR="007550FD" w:rsidRPr="00E33696">
        <w:rPr>
          <w:shd w:val="clear" w:color="auto" w:fill="FFFFFF"/>
        </w:rPr>
        <w:t xml:space="preserve"> «П</w:t>
      </w:r>
      <w:r w:rsidR="006039A2" w:rsidRPr="00E33696">
        <w:rPr>
          <w:shd w:val="clear" w:color="auto" w:fill="FFFFFF"/>
        </w:rPr>
        <w:t>рирода</w:t>
      </w:r>
      <w:r w:rsidR="007550FD" w:rsidRPr="00E33696">
        <w:rPr>
          <w:shd w:val="clear" w:color="auto" w:fill="FFFFFF"/>
        </w:rPr>
        <w:t>»</w:t>
      </w:r>
      <w:r w:rsidR="006039A2" w:rsidRPr="00E33696">
        <w:rPr>
          <w:shd w:val="clear" w:color="auto" w:fill="FFFFFF"/>
        </w:rPr>
        <w:t>.</w:t>
      </w:r>
      <w:r w:rsidR="006039A2" w:rsidRPr="00E33696">
        <w:rPr>
          <w:color w:val="4D5156"/>
          <w:shd w:val="clear" w:color="auto" w:fill="FFFFFF"/>
        </w:rPr>
        <w:t xml:space="preserve"> </w:t>
      </w:r>
      <w:r w:rsidR="007550FD" w:rsidRPr="00E33696">
        <w:rPr>
          <w:shd w:val="clear" w:color="auto" w:fill="FFFFFF"/>
        </w:rPr>
        <w:t>М.: Наука.</w:t>
      </w:r>
      <w:r w:rsidR="007C2FBD">
        <w:rPr>
          <w:shd w:val="clear" w:color="auto" w:fill="FFFFFF"/>
        </w:rPr>
        <w:t xml:space="preserve"> </w:t>
      </w:r>
      <w:r w:rsidR="007550FD" w:rsidRPr="00E33696">
        <w:rPr>
          <w:shd w:val="clear" w:color="auto" w:fill="FFFFFF"/>
        </w:rPr>
        <w:t>- 2002. - № 1.</w:t>
      </w:r>
      <w:r w:rsidR="007C2FBD">
        <w:rPr>
          <w:shd w:val="clear" w:color="auto" w:fill="FFFFFF"/>
        </w:rPr>
        <w:t xml:space="preserve"> </w:t>
      </w:r>
      <w:r w:rsidR="007550FD" w:rsidRPr="00E33696">
        <w:rPr>
          <w:shd w:val="clear" w:color="auto" w:fill="FFFFFF"/>
        </w:rPr>
        <w:t>- С</w:t>
      </w:r>
      <w:r w:rsidR="006039A2" w:rsidRPr="00E33696">
        <w:rPr>
          <w:shd w:val="clear" w:color="auto" w:fill="FFFFFF"/>
        </w:rPr>
        <w:t>. 33-39</w:t>
      </w:r>
      <w:r w:rsidR="00013B0C" w:rsidRPr="00E33696">
        <w:rPr>
          <w:shd w:val="clear" w:color="auto" w:fill="FFFFFF"/>
        </w:rPr>
        <w:t xml:space="preserve">. </w:t>
      </w:r>
    </w:p>
    <w:p w14:paraId="57C445DE" w14:textId="044C6C33" w:rsidR="00013B0C" w:rsidRPr="00E33696" w:rsidRDefault="00013B0C" w:rsidP="008C71D7">
      <w:pPr>
        <w:pStyle w:val="a3"/>
        <w:numPr>
          <w:ilvl w:val="0"/>
          <w:numId w:val="7"/>
        </w:numPr>
        <w:shd w:val="clear" w:color="auto" w:fill="FFFFFF"/>
        <w:spacing w:before="0" w:beforeAutospacing="0" w:after="0" w:afterAutospacing="0" w:line="360" w:lineRule="auto"/>
        <w:ind w:left="0" w:firstLine="709"/>
        <w:jc w:val="both"/>
      </w:pPr>
      <w:r w:rsidRPr="00E33696">
        <w:t xml:space="preserve">Еланский С.Н. Особенности развития фитофтороза в России // М. Защита картофеля. </w:t>
      </w:r>
      <w:r w:rsidR="007550FD" w:rsidRPr="00E33696">
        <w:t>-</w:t>
      </w:r>
      <w:r w:rsidRPr="00E33696">
        <w:t>2015. – № 1. – С. 8-11.</w:t>
      </w:r>
    </w:p>
    <w:p w14:paraId="72D2F470" w14:textId="067A0417" w:rsidR="00013B0C" w:rsidRPr="00E33696" w:rsidRDefault="00C368E3" w:rsidP="008C71D7">
      <w:pPr>
        <w:pStyle w:val="a3"/>
        <w:numPr>
          <w:ilvl w:val="0"/>
          <w:numId w:val="7"/>
        </w:numPr>
        <w:shd w:val="clear" w:color="auto" w:fill="FFFFFF"/>
        <w:spacing w:before="0" w:beforeAutospacing="0" w:after="0" w:afterAutospacing="0" w:line="360" w:lineRule="auto"/>
        <w:ind w:left="0" w:firstLine="709"/>
        <w:jc w:val="both"/>
      </w:pPr>
      <w:r w:rsidRPr="00E33696">
        <w:t xml:space="preserve">Пашков Д.А. </w:t>
      </w:r>
      <w:r w:rsidR="00013B0C" w:rsidRPr="00E33696">
        <w:t xml:space="preserve">Идентификация и биологическая характеристика </w:t>
      </w:r>
      <w:proofErr w:type="spellStart"/>
      <w:r w:rsidR="00013B0C" w:rsidRPr="00E33696">
        <w:t>фитопатогенов</w:t>
      </w:r>
      <w:proofErr w:type="spellEnd"/>
      <w:r w:rsidR="00013B0C" w:rsidRPr="00E33696">
        <w:t>, вызывающих гнили клубня картофеля при хране</w:t>
      </w:r>
      <w:r w:rsidR="007550FD" w:rsidRPr="00E33696">
        <w:t>нии</w:t>
      </w:r>
      <w:r w:rsidRPr="00E33696">
        <w:t xml:space="preserve"> /</w:t>
      </w:r>
      <w:r w:rsidR="007550FD" w:rsidRPr="00E33696">
        <w:t xml:space="preserve"> </w:t>
      </w:r>
      <w:r w:rsidRPr="00E33696">
        <w:t xml:space="preserve">Д.А. Пашков., Е.В. </w:t>
      </w:r>
      <w:proofErr w:type="spellStart"/>
      <w:r w:rsidRPr="00E33696">
        <w:t>Ветрова</w:t>
      </w:r>
      <w:proofErr w:type="spellEnd"/>
      <w:r w:rsidRPr="00E33696">
        <w:t xml:space="preserve"> </w:t>
      </w:r>
      <w:r w:rsidR="007550FD" w:rsidRPr="00E33696">
        <w:t>/</w:t>
      </w:r>
      <w:r w:rsidRPr="00E33696">
        <w:t>/</w:t>
      </w:r>
      <w:r w:rsidR="007550FD" w:rsidRPr="00E33696">
        <w:t xml:space="preserve"> Конференция «Ломоносов»</w:t>
      </w:r>
      <w:r w:rsidR="00013B0C" w:rsidRPr="00E33696">
        <w:t>. Секция микробиология.</w:t>
      </w:r>
      <w:r w:rsidR="007550FD" w:rsidRPr="00E33696">
        <w:t xml:space="preserve"> -2019. - </w:t>
      </w:r>
      <w:r w:rsidR="00013B0C" w:rsidRPr="00E33696">
        <w:t xml:space="preserve"> С. 1-21. </w:t>
      </w:r>
    </w:p>
    <w:p w14:paraId="5C7BFDCE" w14:textId="0EB541BA" w:rsidR="00013B0C" w:rsidRPr="00E33696" w:rsidRDefault="00C368E3" w:rsidP="008C71D7">
      <w:pPr>
        <w:pStyle w:val="a3"/>
        <w:numPr>
          <w:ilvl w:val="0"/>
          <w:numId w:val="7"/>
        </w:numPr>
        <w:shd w:val="clear" w:color="auto" w:fill="FFFFFF"/>
        <w:spacing w:before="0" w:beforeAutospacing="0" w:after="0" w:afterAutospacing="0" w:line="360" w:lineRule="auto"/>
        <w:ind w:left="0" w:firstLine="709"/>
        <w:jc w:val="both"/>
      </w:pPr>
      <w:proofErr w:type="spellStart"/>
      <w:r w:rsidRPr="00E33696">
        <w:t>Поликсенова</w:t>
      </w:r>
      <w:proofErr w:type="spellEnd"/>
      <w:r w:rsidRPr="00E33696">
        <w:t xml:space="preserve"> В.Д. </w:t>
      </w:r>
      <w:r w:rsidR="00013B0C" w:rsidRPr="00E33696">
        <w:t xml:space="preserve">Методические указания к занятиям </w:t>
      </w:r>
      <w:proofErr w:type="spellStart"/>
      <w:r w:rsidR="00013B0C" w:rsidRPr="00E33696">
        <w:t>спецпрактикума</w:t>
      </w:r>
      <w:proofErr w:type="spellEnd"/>
      <w:r w:rsidR="00013B0C" w:rsidRPr="00E33696">
        <w:t xml:space="preserve"> по разделу «Микология. Методы экспериментального изучения микроскопических грибов» для студентов 4 курса дневного отделения специально</w:t>
      </w:r>
      <w:r w:rsidRPr="00E33696">
        <w:t xml:space="preserve">сти «G 31 01 01 – Биология» / В.Д. </w:t>
      </w:r>
      <w:proofErr w:type="spellStart"/>
      <w:r w:rsidRPr="00E33696">
        <w:t>Поликсенова</w:t>
      </w:r>
      <w:proofErr w:type="spellEnd"/>
      <w:r w:rsidRPr="00E33696">
        <w:t>, А.К.</w:t>
      </w:r>
      <w:r w:rsidR="000064F0" w:rsidRPr="00E33696">
        <w:t xml:space="preserve"> </w:t>
      </w:r>
      <w:r w:rsidRPr="00E33696">
        <w:t>Храмцов, С.Г. Пискун // Минск</w:t>
      </w:r>
      <w:r w:rsidR="00013B0C" w:rsidRPr="00E33696">
        <w:t>.: БГУ</w:t>
      </w:r>
      <w:r w:rsidR="007550FD" w:rsidRPr="00E33696">
        <w:t>.</w:t>
      </w:r>
      <w:r w:rsidR="007C2FBD">
        <w:t xml:space="preserve"> </w:t>
      </w:r>
      <w:r w:rsidR="007550FD" w:rsidRPr="00E33696">
        <w:t>-</w:t>
      </w:r>
      <w:r w:rsidR="00013B0C" w:rsidRPr="00E33696">
        <w:t xml:space="preserve"> 2004. – 36 с. </w:t>
      </w:r>
    </w:p>
    <w:p w14:paraId="6F31064B" w14:textId="2E49EDAF" w:rsidR="00013B0C" w:rsidRPr="00E33696" w:rsidRDefault="00013B0C" w:rsidP="008C71D7">
      <w:pPr>
        <w:pStyle w:val="a3"/>
        <w:numPr>
          <w:ilvl w:val="0"/>
          <w:numId w:val="7"/>
        </w:numPr>
        <w:shd w:val="clear" w:color="auto" w:fill="FFFFFF"/>
        <w:spacing w:before="0" w:beforeAutospacing="0" w:after="0" w:afterAutospacing="0" w:line="360" w:lineRule="auto"/>
        <w:ind w:left="0" w:firstLine="709"/>
        <w:jc w:val="both"/>
      </w:pPr>
      <w:r w:rsidRPr="00E33696">
        <w:rPr>
          <w:shd w:val="clear" w:color="auto" w:fill="FFFFFF"/>
        </w:rPr>
        <w:t xml:space="preserve">Смирнов А.Н. Оценка стратегий размножения и поддержания жизнеспособности оомицета </w:t>
      </w:r>
      <w:proofErr w:type="spellStart"/>
      <w:r w:rsidRPr="00E33696">
        <w:rPr>
          <w:shd w:val="clear" w:color="auto" w:fill="FFFFFF"/>
        </w:rPr>
        <w:t>Phytophthora</w:t>
      </w:r>
      <w:proofErr w:type="spellEnd"/>
      <w:r w:rsidRPr="00E33696">
        <w:rPr>
          <w:shd w:val="clear" w:color="auto" w:fill="FFFFFF"/>
        </w:rPr>
        <w:t xml:space="preserve"> </w:t>
      </w:r>
      <w:proofErr w:type="spellStart"/>
      <w:r w:rsidRPr="00E33696">
        <w:rPr>
          <w:shd w:val="clear" w:color="auto" w:fill="FFFFFF"/>
        </w:rPr>
        <w:t>infestans</w:t>
      </w:r>
      <w:proofErr w:type="spellEnd"/>
      <w:r w:rsidRPr="00E33696">
        <w:rPr>
          <w:shd w:val="clear" w:color="auto" w:fill="FFFFFF"/>
        </w:rPr>
        <w:t xml:space="preserve"> в связи с современными методами защиты картофеля и томата от фитофтороза: </w:t>
      </w:r>
      <w:proofErr w:type="spellStart"/>
      <w:r w:rsidRPr="00E33696">
        <w:rPr>
          <w:shd w:val="clear" w:color="auto" w:fill="FFFFFF"/>
        </w:rPr>
        <w:t>Автореф</w:t>
      </w:r>
      <w:proofErr w:type="spellEnd"/>
      <w:r w:rsidRPr="00E33696">
        <w:rPr>
          <w:shd w:val="clear" w:color="auto" w:fill="FFFFFF"/>
        </w:rPr>
        <w:t xml:space="preserve">. </w:t>
      </w:r>
      <w:proofErr w:type="spellStart"/>
      <w:r w:rsidRPr="00E33696">
        <w:rPr>
          <w:shd w:val="clear" w:color="auto" w:fill="FFFFFF"/>
        </w:rPr>
        <w:t>дис</w:t>
      </w:r>
      <w:proofErr w:type="spellEnd"/>
      <w:r w:rsidRPr="00E33696">
        <w:rPr>
          <w:shd w:val="clear" w:color="auto" w:fill="FFFFFF"/>
        </w:rPr>
        <w:t xml:space="preserve">. на </w:t>
      </w:r>
      <w:proofErr w:type="spellStart"/>
      <w:r w:rsidRPr="00E33696">
        <w:rPr>
          <w:shd w:val="clear" w:color="auto" w:fill="FFFFFF"/>
        </w:rPr>
        <w:t>соиск</w:t>
      </w:r>
      <w:proofErr w:type="spellEnd"/>
      <w:proofErr w:type="gramStart"/>
      <w:r w:rsidRPr="00E33696">
        <w:rPr>
          <w:shd w:val="clear" w:color="auto" w:fill="FFFFFF"/>
        </w:rPr>
        <w:t>.</w:t>
      </w:r>
      <w:proofErr w:type="gramEnd"/>
      <w:r w:rsidRPr="00E33696">
        <w:rPr>
          <w:shd w:val="clear" w:color="auto" w:fill="FFFFFF"/>
        </w:rPr>
        <w:t xml:space="preserve"> учен</w:t>
      </w:r>
      <w:r w:rsidR="007550FD" w:rsidRPr="00E33696">
        <w:rPr>
          <w:shd w:val="clear" w:color="auto" w:fill="FFFFFF"/>
        </w:rPr>
        <w:t>. степ. док. биол. Наук / М.</w:t>
      </w:r>
      <w:r w:rsidRPr="00E33696">
        <w:rPr>
          <w:shd w:val="clear" w:color="auto" w:fill="FFFFFF"/>
        </w:rPr>
        <w:t xml:space="preserve"> - 2010. -42 с.</w:t>
      </w:r>
    </w:p>
    <w:p w14:paraId="1D8485A4" w14:textId="5C0F485E" w:rsidR="00013B0C" w:rsidRPr="00E33696" w:rsidRDefault="00013B0C" w:rsidP="008C71D7">
      <w:pPr>
        <w:pStyle w:val="a3"/>
        <w:numPr>
          <w:ilvl w:val="0"/>
          <w:numId w:val="7"/>
        </w:numPr>
        <w:shd w:val="clear" w:color="auto" w:fill="FFFFFF"/>
        <w:spacing w:before="0" w:beforeAutospacing="0" w:after="0" w:afterAutospacing="0" w:line="360" w:lineRule="auto"/>
        <w:ind w:left="0" w:firstLine="709"/>
        <w:jc w:val="both"/>
      </w:pPr>
      <w:r w:rsidRPr="00E33696">
        <w:rPr>
          <w:shd w:val="clear" w:color="auto" w:fill="FFFFFF"/>
        </w:rPr>
        <w:t>Тейлор Д. Биология</w:t>
      </w:r>
      <w:r w:rsidR="00C368E3" w:rsidRPr="00E33696">
        <w:rPr>
          <w:shd w:val="clear" w:color="auto" w:fill="FFFFFF"/>
        </w:rPr>
        <w:t>:</w:t>
      </w:r>
      <w:r w:rsidR="003A3E35" w:rsidRPr="00E33696">
        <w:rPr>
          <w:shd w:val="clear" w:color="auto" w:fill="FFFFFF"/>
        </w:rPr>
        <w:t xml:space="preserve"> </w:t>
      </w:r>
      <w:r w:rsidRPr="00E33696">
        <w:rPr>
          <w:shd w:val="clear" w:color="auto" w:fill="FFFFFF"/>
        </w:rPr>
        <w:t>/ Д.</w:t>
      </w:r>
      <w:r w:rsidR="00AF72AA" w:rsidRPr="00E33696">
        <w:rPr>
          <w:shd w:val="clear" w:color="auto" w:fill="FFFFFF"/>
        </w:rPr>
        <w:t xml:space="preserve"> </w:t>
      </w:r>
      <w:r w:rsidRPr="00E33696">
        <w:rPr>
          <w:shd w:val="clear" w:color="auto" w:fill="FFFFFF"/>
        </w:rPr>
        <w:t xml:space="preserve">Тейлор, Н. </w:t>
      </w:r>
      <w:r w:rsidR="00AF72AA" w:rsidRPr="00E33696">
        <w:rPr>
          <w:shd w:val="clear" w:color="auto" w:fill="FFFFFF"/>
        </w:rPr>
        <w:t xml:space="preserve">Грин, У. </w:t>
      </w:r>
      <w:proofErr w:type="spellStart"/>
      <w:r w:rsidR="00C368E3" w:rsidRPr="00E33696">
        <w:rPr>
          <w:shd w:val="clear" w:color="auto" w:fill="FFFFFF"/>
        </w:rPr>
        <w:t>Стаут</w:t>
      </w:r>
      <w:proofErr w:type="spellEnd"/>
      <w:r w:rsidR="00C368E3" w:rsidRPr="00E33696">
        <w:rPr>
          <w:shd w:val="clear" w:color="auto" w:fill="FFFFFF"/>
        </w:rPr>
        <w:t xml:space="preserve">; под ред. Р. </w:t>
      </w:r>
      <w:proofErr w:type="spellStart"/>
      <w:r w:rsidR="00C368E3" w:rsidRPr="00E33696">
        <w:rPr>
          <w:shd w:val="clear" w:color="auto" w:fill="FFFFFF"/>
        </w:rPr>
        <w:t>Сопера</w:t>
      </w:r>
      <w:proofErr w:type="spellEnd"/>
      <w:r w:rsidR="00C368E3" w:rsidRPr="00E33696">
        <w:rPr>
          <w:shd w:val="clear" w:color="auto" w:fill="FFFFFF"/>
        </w:rPr>
        <w:t xml:space="preserve"> //</w:t>
      </w:r>
      <w:r w:rsidRPr="00E33696">
        <w:rPr>
          <w:shd w:val="clear" w:color="auto" w:fill="FFFFFF"/>
        </w:rPr>
        <w:t xml:space="preserve"> </w:t>
      </w:r>
      <w:r w:rsidR="00C368E3" w:rsidRPr="00E33696">
        <w:rPr>
          <w:shd w:val="clear" w:color="auto" w:fill="FFFFFF"/>
        </w:rPr>
        <w:t>М.: Лаборатория знаний. - 2021</w:t>
      </w:r>
      <w:r w:rsidRPr="00E33696">
        <w:rPr>
          <w:shd w:val="clear" w:color="auto" w:fill="FFFFFF"/>
        </w:rPr>
        <w:t xml:space="preserve">. </w:t>
      </w:r>
      <w:r w:rsidR="00C368E3" w:rsidRPr="00E33696">
        <w:rPr>
          <w:shd w:val="clear" w:color="auto" w:fill="FFFFFF"/>
        </w:rPr>
        <w:t>- Т.1. -</w:t>
      </w:r>
      <w:r w:rsidR="003A3E35" w:rsidRPr="00E33696">
        <w:rPr>
          <w:shd w:val="clear" w:color="auto" w:fill="FFFFFF"/>
        </w:rPr>
        <w:t xml:space="preserve"> </w:t>
      </w:r>
      <w:r w:rsidRPr="00E33696">
        <w:rPr>
          <w:shd w:val="clear" w:color="auto" w:fill="FFFFFF"/>
        </w:rPr>
        <w:t>С.47-49.</w:t>
      </w:r>
    </w:p>
    <w:p w14:paraId="2AB47383" w14:textId="22198AD5" w:rsidR="00013B0C" w:rsidRPr="00E33696" w:rsidRDefault="00013B0C" w:rsidP="008C71D7">
      <w:pPr>
        <w:pStyle w:val="a3"/>
        <w:numPr>
          <w:ilvl w:val="0"/>
          <w:numId w:val="7"/>
        </w:numPr>
        <w:shd w:val="clear" w:color="auto" w:fill="FFFFFF"/>
        <w:spacing w:before="0" w:beforeAutospacing="0" w:after="0" w:afterAutospacing="0" w:line="360" w:lineRule="auto"/>
        <w:ind w:left="0" w:firstLine="709"/>
        <w:jc w:val="both"/>
      </w:pPr>
      <w:r w:rsidRPr="00E33696">
        <w:rPr>
          <w:shd w:val="clear" w:color="auto" w:fill="FFFFFF"/>
        </w:rPr>
        <w:t>Филипп</w:t>
      </w:r>
      <w:r w:rsidR="00C368E3" w:rsidRPr="00E33696">
        <w:rPr>
          <w:shd w:val="clear" w:color="auto" w:fill="FFFFFF"/>
        </w:rPr>
        <w:t>ов А. В. Фитофтороз картофеля /</w:t>
      </w:r>
      <w:r w:rsidRPr="00E33696">
        <w:rPr>
          <w:shd w:val="clear" w:color="auto" w:fill="FFFFFF"/>
        </w:rPr>
        <w:t xml:space="preserve"> </w:t>
      </w:r>
      <w:r w:rsidR="00C368E3" w:rsidRPr="00E33696">
        <w:rPr>
          <w:shd w:val="clear" w:color="auto" w:fill="FFFFFF"/>
        </w:rPr>
        <w:t xml:space="preserve">М.: </w:t>
      </w:r>
      <w:r w:rsidRPr="00E33696">
        <w:rPr>
          <w:shd w:val="clear" w:color="auto" w:fill="FFFFFF"/>
        </w:rPr>
        <w:t xml:space="preserve">Защита и карантин растений. </w:t>
      </w:r>
      <w:r w:rsidR="00C368E3" w:rsidRPr="00E33696">
        <w:rPr>
          <w:shd w:val="clear" w:color="auto" w:fill="FFFFFF"/>
        </w:rPr>
        <w:t>-</w:t>
      </w:r>
      <w:r w:rsidRPr="00E33696">
        <w:rPr>
          <w:shd w:val="clear" w:color="auto" w:fill="FFFFFF"/>
        </w:rPr>
        <w:t>2005. - № 4.</w:t>
      </w:r>
      <w:r w:rsidR="007C2FBD">
        <w:rPr>
          <w:shd w:val="clear" w:color="auto" w:fill="FFFFFF"/>
        </w:rPr>
        <w:t xml:space="preserve"> </w:t>
      </w:r>
      <w:r w:rsidRPr="00E33696">
        <w:rPr>
          <w:shd w:val="clear" w:color="auto" w:fill="FFFFFF"/>
        </w:rPr>
        <w:t>- С.74-91</w:t>
      </w:r>
      <w:r w:rsidRPr="00E33696">
        <w:t>.</w:t>
      </w:r>
    </w:p>
    <w:p w14:paraId="6D6EF5E8" w14:textId="52BF23FD" w:rsidR="00013B0C" w:rsidRPr="00E33696" w:rsidRDefault="00AF72AA" w:rsidP="008C71D7">
      <w:pPr>
        <w:pStyle w:val="a3"/>
        <w:numPr>
          <w:ilvl w:val="0"/>
          <w:numId w:val="7"/>
        </w:numPr>
        <w:shd w:val="clear" w:color="auto" w:fill="FFFFFF"/>
        <w:spacing w:before="0" w:beforeAutospacing="0" w:after="0" w:afterAutospacing="0" w:line="360" w:lineRule="auto"/>
        <w:ind w:left="0" w:firstLine="709"/>
        <w:jc w:val="both"/>
      </w:pPr>
      <w:proofErr w:type="spellStart"/>
      <w:r w:rsidRPr="00E33696">
        <w:t>Яруллина</w:t>
      </w:r>
      <w:proofErr w:type="spellEnd"/>
      <w:r w:rsidRPr="00E33696">
        <w:t xml:space="preserve"> Л.Г. </w:t>
      </w:r>
      <w:r w:rsidR="00013B0C" w:rsidRPr="00E33696">
        <w:t>Цитохимические и биохимические методы исследования микроорганизмов – возбудителей болезней растений: учебное пособие</w:t>
      </w:r>
      <w:r w:rsidRPr="00E33696">
        <w:t xml:space="preserve">/ Л.Г. </w:t>
      </w:r>
      <w:proofErr w:type="spellStart"/>
      <w:r w:rsidRPr="00E33696">
        <w:t>Яруллина</w:t>
      </w:r>
      <w:proofErr w:type="spellEnd"/>
      <w:r w:rsidRPr="00E33696">
        <w:t xml:space="preserve">, Р.И. Ибрагимов, В.О. Цветков, Л.М. </w:t>
      </w:r>
      <w:proofErr w:type="spellStart"/>
      <w:r w:rsidRPr="00E33696">
        <w:t>Яруллина</w:t>
      </w:r>
      <w:proofErr w:type="spellEnd"/>
      <w:r w:rsidRPr="00E33696">
        <w:t xml:space="preserve">, И.А. </w:t>
      </w:r>
      <w:proofErr w:type="spellStart"/>
      <w:r w:rsidRPr="00E33696">
        <w:t>Шпирная</w:t>
      </w:r>
      <w:proofErr w:type="spellEnd"/>
      <w:r w:rsidR="00013B0C" w:rsidRPr="00E33696">
        <w:t xml:space="preserve"> // Уфа: РИЦ </w:t>
      </w:r>
      <w:proofErr w:type="spellStart"/>
      <w:r w:rsidR="00013B0C" w:rsidRPr="00E33696">
        <w:t>БашГУ</w:t>
      </w:r>
      <w:proofErr w:type="spellEnd"/>
      <w:r w:rsidR="00013B0C" w:rsidRPr="00E33696">
        <w:t xml:space="preserve">, 2016. - 92 с. </w:t>
      </w:r>
    </w:p>
    <w:p w14:paraId="708547DE" w14:textId="77777777" w:rsidR="00711650" w:rsidRPr="00E33696" w:rsidRDefault="00711650" w:rsidP="00E33696">
      <w:pPr>
        <w:pStyle w:val="a3"/>
        <w:shd w:val="clear" w:color="auto" w:fill="FFFFFF"/>
        <w:spacing w:before="0" w:beforeAutospacing="0" w:after="0" w:afterAutospacing="0" w:line="360" w:lineRule="auto"/>
        <w:ind w:firstLine="709"/>
        <w:jc w:val="both"/>
        <w:rPr>
          <w:shd w:val="clear" w:color="auto" w:fill="FFFFFF"/>
        </w:rPr>
      </w:pPr>
    </w:p>
    <w:p w14:paraId="2D016623" w14:textId="5DEDEA9D" w:rsidR="004F44C0" w:rsidRPr="00E33696" w:rsidRDefault="004F44C0" w:rsidP="00E33696">
      <w:pPr>
        <w:spacing w:line="360" w:lineRule="auto"/>
        <w:jc w:val="both"/>
        <w:rPr>
          <w:rFonts w:ascii="Times New Roman" w:hAnsi="Times New Roman" w:cs="Times New Roman"/>
          <w:sz w:val="24"/>
          <w:szCs w:val="24"/>
          <w:shd w:val="clear" w:color="auto" w:fill="FFFFFF"/>
        </w:rPr>
      </w:pPr>
    </w:p>
    <w:p w14:paraId="60FAD373" w14:textId="77777777" w:rsidR="002A62F7" w:rsidRPr="007835A6" w:rsidRDefault="002A62F7" w:rsidP="007C0A80">
      <w:pPr>
        <w:spacing w:line="360" w:lineRule="auto"/>
        <w:ind w:firstLine="709"/>
        <w:jc w:val="both"/>
        <w:rPr>
          <w:rFonts w:ascii="Times New Roman" w:hAnsi="Times New Roman" w:cs="Times New Roman"/>
          <w:sz w:val="24"/>
          <w:szCs w:val="24"/>
        </w:rPr>
      </w:pPr>
    </w:p>
    <w:sectPr w:rsidR="002A62F7" w:rsidRPr="007835A6" w:rsidSect="006A05F9">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9033D" w14:textId="77777777" w:rsidR="009B6868" w:rsidRDefault="009B6868" w:rsidP="006A05F9">
      <w:pPr>
        <w:spacing w:after="0" w:line="240" w:lineRule="auto"/>
      </w:pPr>
      <w:r>
        <w:separator/>
      </w:r>
    </w:p>
  </w:endnote>
  <w:endnote w:type="continuationSeparator" w:id="0">
    <w:p w14:paraId="5D109C0E" w14:textId="77777777" w:rsidR="009B6868" w:rsidRDefault="009B6868" w:rsidP="006A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921220"/>
      <w:docPartObj>
        <w:docPartGallery w:val="Page Numbers (Bottom of Page)"/>
        <w:docPartUnique/>
      </w:docPartObj>
    </w:sdtPr>
    <w:sdtEndPr/>
    <w:sdtContent>
      <w:p w14:paraId="5E9BCF81" w14:textId="27FFC9D9" w:rsidR="006A05F9" w:rsidRDefault="006A05F9">
        <w:pPr>
          <w:pStyle w:val="aa"/>
          <w:jc w:val="center"/>
        </w:pPr>
        <w:r>
          <w:fldChar w:fldCharType="begin"/>
        </w:r>
        <w:r>
          <w:instrText>PAGE   \* MERGEFORMAT</w:instrText>
        </w:r>
        <w:r>
          <w:fldChar w:fldCharType="separate"/>
        </w:r>
        <w:r w:rsidR="000D7523">
          <w:rPr>
            <w:noProof/>
          </w:rPr>
          <w:t>18</w:t>
        </w:r>
        <w:r>
          <w:fldChar w:fldCharType="end"/>
        </w:r>
      </w:p>
    </w:sdtContent>
  </w:sdt>
  <w:p w14:paraId="60901E75" w14:textId="77777777" w:rsidR="006A05F9" w:rsidRDefault="006A05F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FD882" w14:textId="77777777" w:rsidR="009B6868" w:rsidRDefault="009B6868" w:rsidP="006A05F9">
      <w:pPr>
        <w:spacing w:after="0" w:line="240" w:lineRule="auto"/>
      </w:pPr>
      <w:r>
        <w:separator/>
      </w:r>
    </w:p>
  </w:footnote>
  <w:footnote w:type="continuationSeparator" w:id="0">
    <w:p w14:paraId="35D180C0" w14:textId="77777777" w:rsidR="009B6868" w:rsidRDefault="009B6868" w:rsidP="006A0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31CAC"/>
    <w:multiLevelType w:val="hybridMultilevel"/>
    <w:tmpl w:val="6BECAE3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09F815D6"/>
    <w:multiLevelType w:val="hybridMultilevel"/>
    <w:tmpl w:val="CA9EBA8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E0463D0"/>
    <w:multiLevelType w:val="hybridMultilevel"/>
    <w:tmpl w:val="CE564624"/>
    <w:lvl w:ilvl="0" w:tplc="31A010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4850FF0"/>
    <w:multiLevelType w:val="multilevel"/>
    <w:tmpl w:val="5CACC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3C7637"/>
    <w:multiLevelType w:val="hybridMultilevel"/>
    <w:tmpl w:val="BE5A2A90"/>
    <w:lvl w:ilvl="0" w:tplc="BD04D9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CEE37A9"/>
    <w:multiLevelType w:val="multilevel"/>
    <w:tmpl w:val="1AF20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9F2157"/>
    <w:multiLevelType w:val="hybridMultilevel"/>
    <w:tmpl w:val="819CAE82"/>
    <w:lvl w:ilvl="0" w:tplc="97B8035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64A30B0B"/>
    <w:multiLevelType w:val="hybridMultilevel"/>
    <w:tmpl w:val="2CB6A44A"/>
    <w:lvl w:ilvl="0" w:tplc="51FA3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B270FE7"/>
    <w:multiLevelType w:val="hybridMultilevel"/>
    <w:tmpl w:val="1F6486F4"/>
    <w:lvl w:ilvl="0" w:tplc="91B67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5"/>
  </w:num>
  <w:num w:numId="6">
    <w:abstractNumId w:val="8"/>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C3F"/>
    <w:rsid w:val="000064F0"/>
    <w:rsid w:val="00013B0C"/>
    <w:rsid w:val="000259B1"/>
    <w:rsid w:val="00027233"/>
    <w:rsid w:val="00047CDD"/>
    <w:rsid w:val="00047E0F"/>
    <w:rsid w:val="00062396"/>
    <w:rsid w:val="000A1966"/>
    <w:rsid w:val="000A2308"/>
    <w:rsid w:val="000B6807"/>
    <w:rsid w:val="000D7523"/>
    <w:rsid w:val="000E37AD"/>
    <w:rsid w:val="000F2106"/>
    <w:rsid w:val="00147DE1"/>
    <w:rsid w:val="00154A8D"/>
    <w:rsid w:val="001664D4"/>
    <w:rsid w:val="0017731F"/>
    <w:rsid w:val="001A6460"/>
    <w:rsid w:val="001B2E41"/>
    <w:rsid w:val="001C6412"/>
    <w:rsid w:val="00203CD4"/>
    <w:rsid w:val="002279C2"/>
    <w:rsid w:val="00236769"/>
    <w:rsid w:val="0024381F"/>
    <w:rsid w:val="00267F5D"/>
    <w:rsid w:val="00275DEC"/>
    <w:rsid w:val="002A625F"/>
    <w:rsid w:val="002A62F7"/>
    <w:rsid w:val="002C2EB4"/>
    <w:rsid w:val="003452DC"/>
    <w:rsid w:val="0035082F"/>
    <w:rsid w:val="003A3E35"/>
    <w:rsid w:val="003C3BC3"/>
    <w:rsid w:val="003E3FF0"/>
    <w:rsid w:val="003F09F3"/>
    <w:rsid w:val="004149BC"/>
    <w:rsid w:val="00460540"/>
    <w:rsid w:val="00460B73"/>
    <w:rsid w:val="004A0178"/>
    <w:rsid w:val="004D0B4D"/>
    <w:rsid w:val="004E5649"/>
    <w:rsid w:val="004F44C0"/>
    <w:rsid w:val="004F51DA"/>
    <w:rsid w:val="004F729C"/>
    <w:rsid w:val="00550709"/>
    <w:rsid w:val="005528F1"/>
    <w:rsid w:val="00580A7E"/>
    <w:rsid w:val="005C71F9"/>
    <w:rsid w:val="005E57EF"/>
    <w:rsid w:val="006039A2"/>
    <w:rsid w:val="006933E7"/>
    <w:rsid w:val="00696418"/>
    <w:rsid w:val="00696470"/>
    <w:rsid w:val="006A05F9"/>
    <w:rsid w:val="006B4302"/>
    <w:rsid w:val="00711650"/>
    <w:rsid w:val="00717F17"/>
    <w:rsid w:val="007520CD"/>
    <w:rsid w:val="007550FD"/>
    <w:rsid w:val="00764E51"/>
    <w:rsid w:val="007835A6"/>
    <w:rsid w:val="00787462"/>
    <w:rsid w:val="0079310E"/>
    <w:rsid w:val="007C0A80"/>
    <w:rsid w:val="007C2FBD"/>
    <w:rsid w:val="00825EDD"/>
    <w:rsid w:val="00846903"/>
    <w:rsid w:val="00861D9B"/>
    <w:rsid w:val="00862BF6"/>
    <w:rsid w:val="00866F16"/>
    <w:rsid w:val="00875DAD"/>
    <w:rsid w:val="00875F9C"/>
    <w:rsid w:val="008C71D7"/>
    <w:rsid w:val="008E2C3F"/>
    <w:rsid w:val="008F516E"/>
    <w:rsid w:val="008F75C9"/>
    <w:rsid w:val="00931828"/>
    <w:rsid w:val="00955D2F"/>
    <w:rsid w:val="009577B7"/>
    <w:rsid w:val="009827E9"/>
    <w:rsid w:val="00985B77"/>
    <w:rsid w:val="00987C6F"/>
    <w:rsid w:val="00990E2E"/>
    <w:rsid w:val="009B6868"/>
    <w:rsid w:val="009C7231"/>
    <w:rsid w:val="009F59EF"/>
    <w:rsid w:val="00A04417"/>
    <w:rsid w:val="00A21261"/>
    <w:rsid w:val="00A260FC"/>
    <w:rsid w:val="00AA076A"/>
    <w:rsid w:val="00AF2252"/>
    <w:rsid w:val="00AF72AA"/>
    <w:rsid w:val="00B0540C"/>
    <w:rsid w:val="00B1752F"/>
    <w:rsid w:val="00B3569D"/>
    <w:rsid w:val="00BB6E01"/>
    <w:rsid w:val="00BC74D1"/>
    <w:rsid w:val="00BD614B"/>
    <w:rsid w:val="00BE7FC2"/>
    <w:rsid w:val="00C03906"/>
    <w:rsid w:val="00C06FC1"/>
    <w:rsid w:val="00C1258C"/>
    <w:rsid w:val="00C368E3"/>
    <w:rsid w:val="00C4522C"/>
    <w:rsid w:val="00C6515F"/>
    <w:rsid w:val="00C67496"/>
    <w:rsid w:val="00C72588"/>
    <w:rsid w:val="00C72BD5"/>
    <w:rsid w:val="00CB55F4"/>
    <w:rsid w:val="00CB652C"/>
    <w:rsid w:val="00CC5036"/>
    <w:rsid w:val="00D224BC"/>
    <w:rsid w:val="00D23429"/>
    <w:rsid w:val="00D3501A"/>
    <w:rsid w:val="00D51D1D"/>
    <w:rsid w:val="00D97093"/>
    <w:rsid w:val="00D971F9"/>
    <w:rsid w:val="00DF0D49"/>
    <w:rsid w:val="00E33696"/>
    <w:rsid w:val="00E45D61"/>
    <w:rsid w:val="00E7223A"/>
    <w:rsid w:val="00E77504"/>
    <w:rsid w:val="00EB2827"/>
    <w:rsid w:val="00EE0E1E"/>
    <w:rsid w:val="00EE7C3C"/>
    <w:rsid w:val="00F1303F"/>
    <w:rsid w:val="00F30236"/>
    <w:rsid w:val="00F54500"/>
    <w:rsid w:val="00F564EC"/>
    <w:rsid w:val="00F6205B"/>
    <w:rsid w:val="00F70274"/>
    <w:rsid w:val="00F820BA"/>
    <w:rsid w:val="00F8765C"/>
    <w:rsid w:val="00FB1CDA"/>
    <w:rsid w:val="00FB5517"/>
    <w:rsid w:val="00FC3ED7"/>
    <w:rsid w:val="00FF1F8C"/>
    <w:rsid w:val="00FF2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7F09F"/>
  <w15:chartTrackingRefBased/>
  <w15:docId w15:val="{C49B155B-1ABA-4DD4-8012-3941802CF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75C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44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F44C0"/>
    <w:pPr>
      <w:ind w:left="720"/>
      <w:contextualSpacing/>
    </w:pPr>
  </w:style>
  <w:style w:type="character" w:styleId="a5">
    <w:name w:val="Strong"/>
    <w:basedOn w:val="a0"/>
    <w:uiPriority w:val="22"/>
    <w:qFormat/>
    <w:rsid w:val="004F44C0"/>
    <w:rPr>
      <w:b/>
      <w:bCs/>
    </w:rPr>
  </w:style>
  <w:style w:type="table" w:styleId="a6">
    <w:name w:val="Table Grid"/>
    <w:basedOn w:val="a1"/>
    <w:uiPriority w:val="39"/>
    <w:rsid w:val="00696418"/>
    <w:pPr>
      <w:spacing w:after="0" w:line="240" w:lineRule="auto"/>
    </w:pPr>
    <w:rPr>
      <w:rFonts w:ascii="XO Thames" w:eastAsia="Times New Roman" w:hAnsi="XO Thames" w:cs="Times New Roman"/>
      <w:color w:val="000000"/>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4149BC"/>
    <w:rPr>
      <w:color w:val="0000FF"/>
      <w:u w:val="single"/>
    </w:rPr>
  </w:style>
  <w:style w:type="paragraph" w:styleId="a8">
    <w:name w:val="header"/>
    <w:basedOn w:val="a"/>
    <w:link w:val="a9"/>
    <w:uiPriority w:val="99"/>
    <w:unhideWhenUsed/>
    <w:rsid w:val="006A05F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05F9"/>
  </w:style>
  <w:style w:type="paragraph" w:styleId="aa">
    <w:name w:val="footer"/>
    <w:basedOn w:val="a"/>
    <w:link w:val="ab"/>
    <w:uiPriority w:val="99"/>
    <w:unhideWhenUsed/>
    <w:rsid w:val="006A05F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05F9"/>
  </w:style>
  <w:style w:type="paragraph" w:styleId="ac">
    <w:name w:val="Balloon Text"/>
    <w:basedOn w:val="a"/>
    <w:link w:val="ad"/>
    <w:uiPriority w:val="99"/>
    <w:semiHidden/>
    <w:unhideWhenUsed/>
    <w:rsid w:val="00985B7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85B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870071">
      <w:bodyDiv w:val="1"/>
      <w:marLeft w:val="0"/>
      <w:marRight w:val="0"/>
      <w:marTop w:val="0"/>
      <w:marBottom w:val="0"/>
      <w:divBdr>
        <w:top w:val="none" w:sz="0" w:space="0" w:color="auto"/>
        <w:left w:val="none" w:sz="0" w:space="0" w:color="auto"/>
        <w:bottom w:val="none" w:sz="0" w:space="0" w:color="auto"/>
        <w:right w:val="none" w:sz="0" w:space="0" w:color="auto"/>
      </w:divBdr>
    </w:div>
    <w:div w:id="737246202">
      <w:bodyDiv w:val="1"/>
      <w:marLeft w:val="0"/>
      <w:marRight w:val="0"/>
      <w:marTop w:val="0"/>
      <w:marBottom w:val="0"/>
      <w:divBdr>
        <w:top w:val="none" w:sz="0" w:space="0" w:color="auto"/>
        <w:left w:val="none" w:sz="0" w:space="0" w:color="auto"/>
        <w:bottom w:val="none" w:sz="0" w:space="0" w:color="auto"/>
        <w:right w:val="none" w:sz="0" w:space="0" w:color="auto"/>
      </w:divBdr>
    </w:div>
    <w:div w:id="748577887">
      <w:bodyDiv w:val="1"/>
      <w:marLeft w:val="0"/>
      <w:marRight w:val="0"/>
      <w:marTop w:val="0"/>
      <w:marBottom w:val="0"/>
      <w:divBdr>
        <w:top w:val="none" w:sz="0" w:space="0" w:color="auto"/>
        <w:left w:val="none" w:sz="0" w:space="0" w:color="auto"/>
        <w:bottom w:val="none" w:sz="0" w:space="0" w:color="auto"/>
        <w:right w:val="none" w:sz="0" w:space="0" w:color="auto"/>
      </w:divBdr>
    </w:div>
    <w:div w:id="793644359">
      <w:bodyDiv w:val="1"/>
      <w:marLeft w:val="0"/>
      <w:marRight w:val="0"/>
      <w:marTop w:val="0"/>
      <w:marBottom w:val="0"/>
      <w:divBdr>
        <w:top w:val="none" w:sz="0" w:space="0" w:color="auto"/>
        <w:left w:val="none" w:sz="0" w:space="0" w:color="auto"/>
        <w:bottom w:val="none" w:sz="0" w:space="0" w:color="auto"/>
        <w:right w:val="none" w:sz="0" w:space="0" w:color="auto"/>
      </w:divBdr>
    </w:div>
    <w:div w:id="853155451">
      <w:bodyDiv w:val="1"/>
      <w:marLeft w:val="0"/>
      <w:marRight w:val="0"/>
      <w:marTop w:val="0"/>
      <w:marBottom w:val="0"/>
      <w:divBdr>
        <w:top w:val="none" w:sz="0" w:space="0" w:color="auto"/>
        <w:left w:val="none" w:sz="0" w:space="0" w:color="auto"/>
        <w:bottom w:val="none" w:sz="0" w:space="0" w:color="auto"/>
        <w:right w:val="none" w:sz="0" w:space="0" w:color="auto"/>
      </w:divBdr>
    </w:div>
    <w:div w:id="950207083">
      <w:bodyDiv w:val="1"/>
      <w:marLeft w:val="0"/>
      <w:marRight w:val="0"/>
      <w:marTop w:val="0"/>
      <w:marBottom w:val="0"/>
      <w:divBdr>
        <w:top w:val="none" w:sz="0" w:space="0" w:color="auto"/>
        <w:left w:val="none" w:sz="0" w:space="0" w:color="auto"/>
        <w:bottom w:val="none" w:sz="0" w:space="0" w:color="auto"/>
        <w:right w:val="none" w:sz="0" w:space="0" w:color="auto"/>
      </w:divBdr>
    </w:div>
    <w:div w:id="969357688">
      <w:bodyDiv w:val="1"/>
      <w:marLeft w:val="0"/>
      <w:marRight w:val="0"/>
      <w:marTop w:val="0"/>
      <w:marBottom w:val="0"/>
      <w:divBdr>
        <w:top w:val="none" w:sz="0" w:space="0" w:color="auto"/>
        <w:left w:val="none" w:sz="0" w:space="0" w:color="auto"/>
        <w:bottom w:val="none" w:sz="0" w:space="0" w:color="auto"/>
        <w:right w:val="none" w:sz="0" w:space="0" w:color="auto"/>
      </w:divBdr>
    </w:div>
    <w:div w:id="1050498751">
      <w:bodyDiv w:val="1"/>
      <w:marLeft w:val="0"/>
      <w:marRight w:val="0"/>
      <w:marTop w:val="0"/>
      <w:marBottom w:val="0"/>
      <w:divBdr>
        <w:top w:val="none" w:sz="0" w:space="0" w:color="auto"/>
        <w:left w:val="none" w:sz="0" w:space="0" w:color="auto"/>
        <w:bottom w:val="none" w:sz="0" w:space="0" w:color="auto"/>
        <w:right w:val="none" w:sz="0" w:space="0" w:color="auto"/>
      </w:divBdr>
    </w:div>
    <w:div w:id="1383554410">
      <w:bodyDiv w:val="1"/>
      <w:marLeft w:val="0"/>
      <w:marRight w:val="0"/>
      <w:marTop w:val="0"/>
      <w:marBottom w:val="0"/>
      <w:divBdr>
        <w:top w:val="none" w:sz="0" w:space="0" w:color="auto"/>
        <w:left w:val="none" w:sz="0" w:space="0" w:color="auto"/>
        <w:bottom w:val="none" w:sz="0" w:space="0" w:color="auto"/>
        <w:right w:val="none" w:sz="0" w:space="0" w:color="auto"/>
      </w:divBdr>
    </w:div>
    <w:div w:id="1451588466">
      <w:bodyDiv w:val="1"/>
      <w:marLeft w:val="0"/>
      <w:marRight w:val="0"/>
      <w:marTop w:val="0"/>
      <w:marBottom w:val="0"/>
      <w:divBdr>
        <w:top w:val="none" w:sz="0" w:space="0" w:color="auto"/>
        <w:left w:val="none" w:sz="0" w:space="0" w:color="auto"/>
        <w:bottom w:val="none" w:sz="0" w:space="0" w:color="auto"/>
        <w:right w:val="none" w:sz="0" w:space="0" w:color="auto"/>
      </w:divBdr>
    </w:div>
    <w:div w:id="1597979964">
      <w:bodyDiv w:val="1"/>
      <w:marLeft w:val="0"/>
      <w:marRight w:val="0"/>
      <w:marTop w:val="0"/>
      <w:marBottom w:val="0"/>
      <w:divBdr>
        <w:top w:val="none" w:sz="0" w:space="0" w:color="auto"/>
        <w:left w:val="none" w:sz="0" w:space="0" w:color="auto"/>
        <w:bottom w:val="none" w:sz="0" w:space="0" w:color="auto"/>
        <w:right w:val="none" w:sz="0" w:space="0" w:color="auto"/>
      </w:divBdr>
    </w:div>
    <w:div w:id="1783111101">
      <w:bodyDiv w:val="1"/>
      <w:marLeft w:val="0"/>
      <w:marRight w:val="0"/>
      <w:marTop w:val="0"/>
      <w:marBottom w:val="0"/>
      <w:divBdr>
        <w:top w:val="none" w:sz="0" w:space="0" w:color="auto"/>
        <w:left w:val="none" w:sz="0" w:space="0" w:color="auto"/>
        <w:bottom w:val="none" w:sz="0" w:space="0" w:color="auto"/>
        <w:right w:val="none" w:sz="0" w:space="0" w:color="auto"/>
      </w:divBdr>
    </w:div>
    <w:div w:id="1788967914">
      <w:bodyDiv w:val="1"/>
      <w:marLeft w:val="0"/>
      <w:marRight w:val="0"/>
      <w:marTop w:val="0"/>
      <w:marBottom w:val="0"/>
      <w:divBdr>
        <w:top w:val="none" w:sz="0" w:space="0" w:color="auto"/>
        <w:left w:val="none" w:sz="0" w:space="0" w:color="auto"/>
        <w:bottom w:val="none" w:sz="0" w:space="0" w:color="auto"/>
        <w:right w:val="none" w:sz="0" w:space="0" w:color="auto"/>
      </w:divBdr>
    </w:div>
    <w:div w:id="1855727348">
      <w:bodyDiv w:val="1"/>
      <w:marLeft w:val="0"/>
      <w:marRight w:val="0"/>
      <w:marTop w:val="0"/>
      <w:marBottom w:val="0"/>
      <w:divBdr>
        <w:top w:val="none" w:sz="0" w:space="0" w:color="auto"/>
        <w:left w:val="none" w:sz="0" w:space="0" w:color="auto"/>
        <w:bottom w:val="none" w:sz="0" w:space="0" w:color="auto"/>
        <w:right w:val="none" w:sz="0" w:space="0" w:color="auto"/>
      </w:divBdr>
    </w:div>
    <w:div w:id="1913851336">
      <w:bodyDiv w:val="1"/>
      <w:marLeft w:val="0"/>
      <w:marRight w:val="0"/>
      <w:marTop w:val="0"/>
      <w:marBottom w:val="0"/>
      <w:divBdr>
        <w:top w:val="none" w:sz="0" w:space="0" w:color="auto"/>
        <w:left w:val="none" w:sz="0" w:space="0" w:color="auto"/>
        <w:bottom w:val="none" w:sz="0" w:space="0" w:color="auto"/>
        <w:right w:val="none" w:sz="0" w:space="0" w:color="auto"/>
      </w:divBdr>
    </w:div>
    <w:div w:id="20570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Пенкоцеб</c:v>
                </c:pt>
              </c:strCache>
            </c:strRef>
          </c:tx>
          <c:spPr>
            <a:solidFill>
              <a:schemeClr val="accent1"/>
            </a:solidFill>
            <a:ln>
              <a:noFill/>
            </a:ln>
            <a:effectLst/>
          </c:spPr>
          <c:invertIfNegative val="0"/>
          <c:cat>
            <c:strRef>
              <c:f>Лист1!$A$2:$A$6</c:f>
              <c:strCache>
                <c:ptCount val="5"/>
                <c:pt idx="0">
                  <c:v>День 1</c:v>
                </c:pt>
                <c:pt idx="1">
                  <c:v>День 2</c:v>
                </c:pt>
                <c:pt idx="2">
                  <c:v>День 3</c:v>
                </c:pt>
                <c:pt idx="3">
                  <c:v>День 4</c:v>
                </c:pt>
                <c:pt idx="4">
                  <c:v>День 5</c:v>
                </c:pt>
              </c:strCache>
            </c:strRef>
          </c:cat>
          <c:val>
            <c:numRef>
              <c:f>Лист1!$B$2:$B$6</c:f>
              <c:numCache>
                <c:formatCode>General</c:formatCode>
                <c:ptCount val="5"/>
                <c:pt idx="0">
                  <c:v>0</c:v>
                </c:pt>
                <c:pt idx="1">
                  <c:v>0</c:v>
                </c:pt>
                <c:pt idx="2">
                  <c:v>0</c:v>
                </c:pt>
                <c:pt idx="3">
                  <c:v>1</c:v>
                </c:pt>
                <c:pt idx="4">
                  <c:v>1</c:v>
                </c:pt>
              </c:numCache>
            </c:numRef>
          </c:val>
          <c:extLst>
            <c:ext xmlns:c16="http://schemas.microsoft.com/office/drawing/2014/chart" uri="{C3380CC4-5D6E-409C-BE32-E72D297353CC}">
              <c16:uniqueId val="{00000000-4CB6-4BE9-903E-B62B7E4747DE}"/>
            </c:ext>
          </c:extLst>
        </c:ser>
        <c:ser>
          <c:idx val="1"/>
          <c:order val="1"/>
          <c:tx>
            <c:strRef>
              <c:f>Лист1!$C$1</c:f>
              <c:strCache>
                <c:ptCount val="1"/>
                <c:pt idx="0">
                  <c:v>Метронидазол</c:v>
                </c:pt>
              </c:strCache>
            </c:strRef>
          </c:tx>
          <c:spPr>
            <a:solidFill>
              <a:schemeClr val="accent2"/>
            </a:solidFill>
            <a:ln>
              <a:noFill/>
            </a:ln>
            <a:effectLst/>
          </c:spPr>
          <c:invertIfNegative val="0"/>
          <c:cat>
            <c:strRef>
              <c:f>Лист1!$A$2:$A$6</c:f>
              <c:strCache>
                <c:ptCount val="5"/>
                <c:pt idx="0">
                  <c:v>День 1</c:v>
                </c:pt>
                <c:pt idx="1">
                  <c:v>День 2</c:v>
                </c:pt>
                <c:pt idx="2">
                  <c:v>День 3</c:v>
                </c:pt>
                <c:pt idx="3">
                  <c:v>День 4</c:v>
                </c:pt>
                <c:pt idx="4">
                  <c:v>День 5</c:v>
                </c:pt>
              </c:strCache>
            </c:strRef>
          </c:cat>
          <c:val>
            <c:numRef>
              <c:f>Лист1!$C$2:$C$6</c:f>
              <c:numCache>
                <c:formatCode>General</c:formatCode>
                <c:ptCount val="5"/>
                <c:pt idx="0">
                  <c:v>0</c:v>
                </c:pt>
                <c:pt idx="1">
                  <c:v>1</c:v>
                </c:pt>
                <c:pt idx="2">
                  <c:v>2</c:v>
                </c:pt>
                <c:pt idx="3">
                  <c:v>3</c:v>
                </c:pt>
                <c:pt idx="4">
                  <c:v>3</c:v>
                </c:pt>
              </c:numCache>
            </c:numRef>
          </c:val>
          <c:extLst>
            <c:ext xmlns:c16="http://schemas.microsoft.com/office/drawing/2014/chart" uri="{C3380CC4-5D6E-409C-BE32-E72D297353CC}">
              <c16:uniqueId val="{00000001-4CB6-4BE9-903E-B62B7E4747DE}"/>
            </c:ext>
          </c:extLst>
        </c:ser>
        <c:ser>
          <c:idx val="2"/>
          <c:order val="2"/>
          <c:tx>
            <c:strRef>
              <c:f>Лист1!$D$1</c:f>
              <c:strCache>
                <c:ptCount val="1"/>
                <c:pt idx="0">
                  <c:v>Хом</c:v>
                </c:pt>
              </c:strCache>
            </c:strRef>
          </c:tx>
          <c:spPr>
            <a:solidFill>
              <a:schemeClr val="accent3"/>
            </a:solidFill>
            <a:ln>
              <a:noFill/>
            </a:ln>
            <a:effectLst/>
          </c:spPr>
          <c:invertIfNegative val="0"/>
          <c:cat>
            <c:strRef>
              <c:f>Лист1!$A$2:$A$6</c:f>
              <c:strCache>
                <c:ptCount val="5"/>
                <c:pt idx="0">
                  <c:v>День 1</c:v>
                </c:pt>
                <c:pt idx="1">
                  <c:v>День 2</c:v>
                </c:pt>
                <c:pt idx="2">
                  <c:v>День 3</c:v>
                </c:pt>
                <c:pt idx="3">
                  <c:v>День 4</c:v>
                </c:pt>
                <c:pt idx="4">
                  <c:v>День 5</c:v>
                </c:pt>
              </c:strCache>
            </c:strRef>
          </c:cat>
          <c:val>
            <c:numRef>
              <c:f>Лист1!$D$2:$D$6</c:f>
              <c:numCache>
                <c:formatCode>General</c:formatCode>
                <c:ptCount val="5"/>
                <c:pt idx="0">
                  <c:v>2</c:v>
                </c:pt>
                <c:pt idx="1">
                  <c:v>3</c:v>
                </c:pt>
                <c:pt idx="2">
                  <c:v>4</c:v>
                </c:pt>
                <c:pt idx="3">
                  <c:v>5</c:v>
                </c:pt>
                <c:pt idx="4">
                  <c:v>7</c:v>
                </c:pt>
              </c:numCache>
            </c:numRef>
          </c:val>
          <c:extLst>
            <c:ext xmlns:c16="http://schemas.microsoft.com/office/drawing/2014/chart" uri="{C3380CC4-5D6E-409C-BE32-E72D297353CC}">
              <c16:uniqueId val="{00000002-4CB6-4BE9-903E-B62B7E4747DE}"/>
            </c:ext>
          </c:extLst>
        </c:ser>
        <c:ser>
          <c:idx val="3"/>
          <c:order val="3"/>
          <c:tx>
            <c:strRef>
              <c:f>Лист1!$E$1</c:f>
              <c:strCache>
                <c:ptCount val="1"/>
                <c:pt idx="0">
                  <c:v>Медный купорос</c:v>
                </c:pt>
              </c:strCache>
            </c:strRef>
          </c:tx>
          <c:spPr>
            <a:solidFill>
              <a:schemeClr val="accent4"/>
            </a:solidFill>
            <a:ln>
              <a:noFill/>
            </a:ln>
            <a:effectLst/>
          </c:spPr>
          <c:invertIfNegative val="0"/>
          <c:cat>
            <c:strRef>
              <c:f>Лист1!$A$2:$A$6</c:f>
              <c:strCache>
                <c:ptCount val="5"/>
                <c:pt idx="0">
                  <c:v>День 1</c:v>
                </c:pt>
                <c:pt idx="1">
                  <c:v>День 2</c:v>
                </c:pt>
                <c:pt idx="2">
                  <c:v>День 3</c:v>
                </c:pt>
                <c:pt idx="3">
                  <c:v>День 4</c:v>
                </c:pt>
                <c:pt idx="4">
                  <c:v>День 5</c:v>
                </c:pt>
              </c:strCache>
            </c:strRef>
          </c:cat>
          <c:val>
            <c:numRef>
              <c:f>Лист1!$E$2:$E$6</c:f>
              <c:numCache>
                <c:formatCode>General</c:formatCode>
                <c:ptCount val="5"/>
                <c:pt idx="0">
                  <c:v>3</c:v>
                </c:pt>
                <c:pt idx="1">
                  <c:v>5</c:v>
                </c:pt>
                <c:pt idx="2">
                  <c:v>6</c:v>
                </c:pt>
                <c:pt idx="3">
                  <c:v>7</c:v>
                </c:pt>
                <c:pt idx="4">
                  <c:v>8</c:v>
                </c:pt>
              </c:numCache>
            </c:numRef>
          </c:val>
          <c:extLst>
            <c:ext xmlns:c16="http://schemas.microsoft.com/office/drawing/2014/chart" uri="{C3380CC4-5D6E-409C-BE32-E72D297353CC}">
              <c16:uniqueId val="{00000004-4CB6-4BE9-903E-B62B7E4747DE}"/>
            </c:ext>
          </c:extLst>
        </c:ser>
        <c:dLbls>
          <c:showLegendKey val="0"/>
          <c:showVal val="0"/>
          <c:showCatName val="0"/>
          <c:showSerName val="0"/>
          <c:showPercent val="0"/>
          <c:showBubbleSize val="0"/>
        </c:dLbls>
        <c:gapWidth val="219"/>
        <c:overlap val="-27"/>
        <c:axId val="906265375"/>
        <c:axId val="906268703"/>
      </c:barChart>
      <c:catAx>
        <c:axId val="90626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6268703"/>
        <c:crosses val="autoZero"/>
        <c:auto val="1"/>
        <c:lblAlgn val="ctr"/>
        <c:lblOffset val="100"/>
        <c:noMultiLvlLbl val="0"/>
      </c:catAx>
      <c:valAx>
        <c:axId val="906268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62653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TotalTime>
  <Pages>18</Pages>
  <Words>3934</Words>
  <Characters>22429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dc:creator>
  <cp:keywords/>
  <dc:description/>
  <cp:lastModifiedBy>79208488900</cp:lastModifiedBy>
  <cp:revision>27</cp:revision>
  <cp:lastPrinted>2023-01-27T06:56:00Z</cp:lastPrinted>
  <dcterms:created xsi:type="dcterms:W3CDTF">2023-01-26T08:03:00Z</dcterms:created>
  <dcterms:modified xsi:type="dcterms:W3CDTF">2023-02-12T19:10:00Z</dcterms:modified>
</cp:coreProperties>
</file>