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5D" w:rsidRPr="006C5669" w:rsidRDefault="004A575D" w:rsidP="006270EB">
      <w:pPr>
        <w:jc w:val="center"/>
        <w:rPr>
          <w:b/>
          <w:sz w:val="28"/>
          <w:szCs w:val="28"/>
        </w:rPr>
      </w:pPr>
      <w:r w:rsidRPr="006C5669">
        <w:rPr>
          <w:b/>
          <w:sz w:val="28"/>
          <w:szCs w:val="28"/>
        </w:rPr>
        <w:t xml:space="preserve">Тест по программе </w:t>
      </w:r>
      <w:r>
        <w:rPr>
          <w:b/>
          <w:sz w:val="28"/>
          <w:szCs w:val="28"/>
        </w:rPr>
        <w:t>«</w:t>
      </w:r>
      <w:r w:rsidR="00DC7428">
        <w:rPr>
          <w:b/>
          <w:sz w:val="28"/>
          <w:szCs w:val="28"/>
        </w:rPr>
        <w:t>Проектная программа по</w:t>
      </w:r>
      <w:r w:rsidR="00FA2117">
        <w:rPr>
          <w:b/>
          <w:sz w:val="28"/>
          <w:szCs w:val="28"/>
        </w:rPr>
        <w:t xml:space="preserve"> биологии</w:t>
      </w:r>
      <w:r w:rsidRPr="006C5669">
        <w:rPr>
          <w:b/>
          <w:sz w:val="28"/>
          <w:szCs w:val="28"/>
        </w:rPr>
        <w:t>»</w:t>
      </w:r>
      <w:r>
        <w:rPr>
          <w:b/>
          <w:sz w:val="28"/>
          <w:szCs w:val="28"/>
        </w:rPr>
        <w:t>.</w:t>
      </w:r>
    </w:p>
    <w:p w:rsidR="00C0201F" w:rsidRPr="00843BB2" w:rsidRDefault="00C0201F" w:rsidP="00144270">
      <w:pPr>
        <w:shd w:val="clear" w:color="auto" w:fill="FFFFFF"/>
        <w:jc w:val="both"/>
        <w:rPr>
          <w:rFonts w:eastAsia="Times New Roman" w:cs="Times New Roman"/>
          <w:color w:val="2C2D2E"/>
          <w:szCs w:val="24"/>
          <w:lang w:eastAsia="ru-RU"/>
        </w:rPr>
      </w:pPr>
      <w:r w:rsidRPr="00843BB2">
        <w:rPr>
          <w:rFonts w:eastAsia="Times New Roman" w:cs="Times New Roman"/>
          <w:i/>
          <w:iCs/>
          <w:color w:val="2C2D2E"/>
          <w:szCs w:val="24"/>
          <w:lang w:eastAsia="ru-RU"/>
        </w:rPr>
        <w:t>Инструкция:</w:t>
      </w:r>
    </w:p>
    <w:p w:rsidR="00C0201F" w:rsidRPr="00843BB2" w:rsidRDefault="00C0201F" w:rsidP="00144270">
      <w:pPr>
        <w:numPr>
          <w:ilvl w:val="0"/>
          <w:numId w:val="2"/>
        </w:numPr>
        <w:shd w:val="clear" w:color="auto" w:fill="FFFFFF"/>
        <w:rPr>
          <w:rFonts w:eastAsia="Times New Roman" w:cs="Times New Roman"/>
          <w:color w:val="2C2D2E"/>
          <w:szCs w:val="24"/>
          <w:lang w:eastAsia="ru-RU"/>
        </w:rPr>
      </w:pPr>
      <w:r w:rsidRPr="00843BB2">
        <w:rPr>
          <w:rFonts w:eastAsia="Times New Roman" w:cs="Times New Roman"/>
          <w:color w:val="2C2D2E"/>
          <w:szCs w:val="24"/>
          <w:lang w:eastAsia="ru-RU"/>
        </w:rPr>
        <w:t>Распечатайте тест;</w:t>
      </w:r>
    </w:p>
    <w:p w:rsidR="00C0201F" w:rsidRPr="00843BB2" w:rsidRDefault="00C0201F" w:rsidP="00144270">
      <w:pPr>
        <w:numPr>
          <w:ilvl w:val="0"/>
          <w:numId w:val="2"/>
        </w:numPr>
        <w:shd w:val="clear" w:color="auto" w:fill="FFFFFF"/>
        <w:rPr>
          <w:rFonts w:eastAsia="Times New Roman" w:cs="Times New Roman"/>
          <w:color w:val="2C2D2E"/>
          <w:szCs w:val="24"/>
          <w:lang w:eastAsia="ru-RU"/>
        </w:rPr>
      </w:pPr>
      <w:r w:rsidRPr="00843BB2">
        <w:rPr>
          <w:rFonts w:eastAsia="Times New Roman" w:cs="Times New Roman"/>
          <w:color w:val="2C2D2E"/>
          <w:szCs w:val="24"/>
          <w:lang w:eastAsia="ru-RU"/>
        </w:rPr>
        <w:t>Выполните тестовые задания;</w:t>
      </w:r>
    </w:p>
    <w:p w:rsidR="00C0201F" w:rsidRPr="00843BB2" w:rsidRDefault="00C0201F" w:rsidP="00144270">
      <w:pPr>
        <w:numPr>
          <w:ilvl w:val="0"/>
          <w:numId w:val="2"/>
        </w:numPr>
        <w:shd w:val="clear" w:color="auto" w:fill="FFFFFF"/>
        <w:rPr>
          <w:rFonts w:eastAsia="Times New Roman" w:cs="Times New Roman"/>
          <w:color w:val="2C2D2E"/>
          <w:szCs w:val="24"/>
          <w:lang w:eastAsia="ru-RU"/>
        </w:rPr>
      </w:pPr>
      <w:r w:rsidRPr="00843BB2">
        <w:rPr>
          <w:rFonts w:eastAsia="Times New Roman" w:cs="Times New Roman"/>
          <w:color w:val="2C2D2E"/>
          <w:szCs w:val="24"/>
          <w:lang w:eastAsia="ru-RU"/>
        </w:rPr>
        <w:t>Обведите выбранные варианты ответов карандашом/ручкой.</w:t>
      </w:r>
    </w:p>
    <w:p w:rsidR="00C0201F" w:rsidRPr="00843BB2" w:rsidRDefault="00C0201F" w:rsidP="00144270">
      <w:pPr>
        <w:shd w:val="clear" w:color="auto" w:fill="FFFFFF"/>
        <w:ind w:firstLine="284"/>
        <w:jc w:val="both"/>
        <w:rPr>
          <w:rFonts w:eastAsia="Times New Roman" w:cs="Times New Roman"/>
          <w:color w:val="2C2D2E"/>
          <w:szCs w:val="24"/>
          <w:lang w:eastAsia="ru-RU"/>
        </w:rPr>
      </w:pPr>
      <w:r w:rsidRPr="00843BB2">
        <w:rPr>
          <w:rFonts w:eastAsia="Times New Roman" w:cs="Times New Roman"/>
          <w:b/>
          <w:bCs/>
          <w:i/>
          <w:iCs/>
          <w:color w:val="2C2D2E"/>
          <w:szCs w:val="24"/>
          <w:lang w:eastAsia="ru-RU"/>
        </w:rPr>
        <w:t>*</w:t>
      </w:r>
      <w:r w:rsidRPr="00843BB2">
        <w:rPr>
          <w:rFonts w:eastAsia="Times New Roman" w:cs="Times New Roman"/>
          <w:i/>
          <w:iCs/>
          <w:color w:val="2C2D2E"/>
          <w:szCs w:val="24"/>
          <w:lang w:eastAsia="ru-RU"/>
        </w:rPr>
        <w:t>Допускается выполнение теста в формате </w:t>
      </w:r>
      <w:proofErr w:type="spellStart"/>
      <w:r w:rsidRPr="00843BB2">
        <w:rPr>
          <w:rFonts w:eastAsia="Times New Roman" w:cs="Times New Roman"/>
          <w:i/>
          <w:iCs/>
          <w:color w:val="2C2D2E"/>
          <w:szCs w:val="24"/>
          <w:lang w:eastAsia="ru-RU"/>
        </w:rPr>
        <w:t>Word</w:t>
      </w:r>
      <w:proofErr w:type="spellEnd"/>
      <w:r w:rsidRPr="00843BB2">
        <w:rPr>
          <w:rFonts w:eastAsia="Times New Roman" w:cs="Times New Roman"/>
          <w:i/>
          <w:iCs/>
          <w:color w:val="2C2D2E"/>
          <w:szCs w:val="24"/>
          <w:lang w:eastAsia="ru-RU"/>
        </w:rPr>
        <w:t>-документа, при этом выбранный вариант ответа выделить либо </w:t>
      </w:r>
      <w:r w:rsidRPr="00843BB2">
        <w:rPr>
          <w:rFonts w:eastAsia="Times New Roman" w:cs="Times New Roman"/>
          <w:b/>
          <w:bCs/>
          <w:i/>
          <w:iCs/>
          <w:color w:val="2C2D2E"/>
          <w:szCs w:val="24"/>
          <w:lang w:eastAsia="ru-RU"/>
        </w:rPr>
        <w:t xml:space="preserve">полужирным </w:t>
      </w:r>
      <w:proofErr w:type="gramStart"/>
      <w:r w:rsidRPr="00843BB2">
        <w:rPr>
          <w:rFonts w:eastAsia="Times New Roman" w:cs="Times New Roman"/>
          <w:b/>
          <w:bCs/>
          <w:i/>
          <w:iCs/>
          <w:color w:val="2C2D2E"/>
          <w:szCs w:val="24"/>
          <w:lang w:eastAsia="ru-RU"/>
        </w:rPr>
        <w:t>начертанием</w:t>
      </w:r>
      <w:proofErr w:type="gramEnd"/>
      <w:r w:rsidRPr="00843BB2">
        <w:rPr>
          <w:rFonts w:eastAsia="Times New Roman" w:cs="Times New Roman"/>
          <w:i/>
          <w:iCs/>
          <w:color w:val="2C2D2E"/>
          <w:szCs w:val="24"/>
          <w:lang w:eastAsia="ru-RU"/>
        </w:rPr>
        <w:t> либо изменить цвет текста на </w:t>
      </w:r>
      <w:r w:rsidRPr="00843BB2">
        <w:rPr>
          <w:rFonts w:eastAsia="Times New Roman" w:cs="Times New Roman"/>
          <w:i/>
          <w:iCs/>
          <w:color w:val="FF0000"/>
          <w:szCs w:val="24"/>
          <w:lang w:eastAsia="ru-RU"/>
        </w:rPr>
        <w:t>красный</w:t>
      </w:r>
      <w:r w:rsidRPr="00843BB2">
        <w:rPr>
          <w:rFonts w:eastAsia="Times New Roman" w:cs="Times New Roman"/>
          <w:i/>
          <w:iCs/>
          <w:color w:val="2C2D2E"/>
          <w:szCs w:val="24"/>
          <w:lang w:eastAsia="ru-RU"/>
        </w:rPr>
        <w:t>.</w:t>
      </w:r>
    </w:p>
    <w:p w:rsidR="00C0201F" w:rsidRPr="00843BB2" w:rsidRDefault="00C0201F" w:rsidP="00144270">
      <w:pPr>
        <w:numPr>
          <w:ilvl w:val="0"/>
          <w:numId w:val="3"/>
        </w:numPr>
        <w:shd w:val="clear" w:color="auto" w:fill="FFFFFF"/>
        <w:rPr>
          <w:rFonts w:eastAsia="Times New Roman" w:cs="Times New Roman"/>
          <w:color w:val="2C2D2E"/>
          <w:szCs w:val="24"/>
          <w:lang w:eastAsia="ru-RU"/>
        </w:rPr>
      </w:pPr>
      <w:r w:rsidRPr="00843BB2">
        <w:rPr>
          <w:rFonts w:eastAsia="Times New Roman" w:cs="Times New Roman"/>
          <w:color w:val="2C2D2E"/>
          <w:szCs w:val="24"/>
          <w:lang w:eastAsia="ru-RU"/>
        </w:rPr>
        <w:t>Если вы распечатали тест, то сфотографируйте бланк с ответами;</w:t>
      </w:r>
    </w:p>
    <w:p w:rsidR="00C0201F" w:rsidRPr="00843BB2" w:rsidRDefault="00C0201F" w:rsidP="00144270">
      <w:pPr>
        <w:numPr>
          <w:ilvl w:val="0"/>
          <w:numId w:val="3"/>
        </w:numPr>
        <w:shd w:val="clear" w:color="auto" w:fill="FFFFFF"/>
        <w:rPr>
          <w:rFonts w:eastAsia="Times New Roman" w:cs="Times New Roman"/>
          <w:color w:val="2C2D2E"/>
          <w:szCs w:val="24"/>
          <w:lang w:eastAsia="ru-RU"/>
        </w:rPr>
      </w:pPr>
      <w:r w:rsidRPr="00843BB2">
        <w:rPr>
          <w:rFonts w:eastAsia="Times New Roman" w:cs="Times New Roman"/>
          <w:color w:val="2C2D2E"/>
          <w:szCs w:val="24"/>
          <w:shd w:val="clear" w:color="auto" w:fill="FFFFFF"/>
          <w:lang w:eastAsia="ru-RU"/>
        </w:rPr>
        <w:t>Заархивируйте фотографии (или </w:t>
      </w:r>
      <w:proofErr w:type="spellStart"/>
      <w:r w:rsidRPr="00843BB2">
        <w:rPr>
          <w:rFonts w:eastAsia="Times New Roman" w:cs="Times New Roman"/>
          <w:i/>
          <w:iCs/>
          <w:color w:val="2C2D2E"/>
          <w:szCs w:val="24"/>
          <w:shd w:val="clear" w:color="auto" w:fill="FFFFFF"/>
          <w:lang w:eastAsia="ru-RU"/>
        </w:rPr>
        <w:t>Word</w:t>
      </w:r>
      <w:proofErr w:type="spellEnd"/>
      <w:r w:rsidRPr="00843BB2">
        <w:rPr>
          <w:rFonts w:eastAsia="Times New Roman" w:cs="Times New Roman"/>
          <w:color w:val="2C2D2E"/>
          <w:szCs w:val="24"/>
          <w:shd w:val="clear" w:color="auto" w:fill="FFFFFF"/>
          <w:lang w:eastAsia="ru-RU"/>
        </w:rPr>
        <w:t>-документ) и остальные необходимые документы на участие в конкурсном отборе в формате </w:t>
      </w:r>
      <w:proofErr w:type="spellStart"/>
      <w:r w:rsidRPr="00843BB2">
        <w:rPr>
          <w:rFonts w:eastAsia="Times New Roman" w:cs="Times New Roman"/>
          <w:b/>
          <w:bCs/>
          <w:color w:val="2C2D2E"/>
          <w:szCs w:val="24"/>
          <w:shd w:val="clear" w:color="auto" w:fill="FFFFFF"/>
          <w:lang w:eastAsia="ru-RU"/>
        </w:rPr>
        <w:t>zip</w:t>
      </w:r>
      <w:proofErr w:type="spellEnd"/>
      <w:proofErr w:type="gramStart"/>
      <w:r w:rsidRPr="00843BB2">
        <w:rPr>
          <w:rFonts w:eastAsia="Times New Roman" w:cs="Times New Roman"/>
          <w:b/>
          <w:bCs/>
          <w:color w:val="2C2D2E"/>
          <w:szCs w:val="24"/>
          <w:shd w:val="clear" w:color="auto" w:fill="FFFFFF"/>
          <w:lang w:eastAsia="ru-RU"/>
        </w:rPr>
        <w:t>.</w:t>
      </w:r>
      <w:proofErr w:type="gramEnd"/>
      <w:r w:rsidRPr="00843BB2">
        <w:rPr>
          <w:rFonts w:eastAsia="Times New Roman" w:cs="Times New Roman"/>
          <w:color w:val="2C2D2E"/>
          <w:szCs w:val="24"/>
          <w:lang w:eastAsia="ru-RU"/>
        </w:rPr>
        <w:t> и вышлите архив на электронную почту</w:t>
      </w:r>
      <w:r w:rsidRPr="00696308">
        <w:rPr>
          <w:rFonts w:eastAsia="Times New Roman" w:cs="Times New Roman"/>
          <w:color w:val="548DD4" w:themeColor="text2" w:themeTint="99"/>
          <w:szCs w:val="24"/>
          <w:lang w:eastAsia="ru-RU"/>
        </w:rPr>
        <w:t> </w:t>
      </w:r>
      <w:r w:rsidR="00696308" w:rsidRPr="00696308">
        <w:rPr>
          <w:b/>
          <w:color w:val="548DD4" w:themeColor="text2" w:themeTint="99"/>
          <w:sz w:val="28"/>
          <w:szCs w:val="28"/>
        </w:rPr>
        <w:t>bioagroogma@mail.ru.</w:t>
      </w:r>
    </w:p>
    <w:p w:rsidR="00C0201F" w:rsidRPr="00843BB2" w:rsidRDefault="00C0201F" w:rsidP="00144270">
      <w:pPr>
        <w:numPr>
          <w:ilvl w:val="0"/>
          <w:numId w:val="3"/>
        </w:numPr>
        <w:shd w:val="clear" w:color="auto" w:fill="FFFFFF"/>
        <w:rPr>
          <w:rFonts w:eastAsia="Times New Roman" w:cs="Times New Roman"/>
          <w:color w:val="2C2D2E"/>
          <w:szCs w:val="24"/>
          <w:lang w:eastAsia="ru-RU"/>
        </w:rPr>
      </w:pPr>
      <w:r w:rsidRPr="00843BB2">
        <w:rPr>
          <w:rFonts w:eastAsia="Times New Roman" w:cs="Times New Roman"/>
          <w:color w:val="2C2D2E"/>
          <w:szCs w:val="24"/>
          <w:lang w:eastAsia="ru-RU"/>
        </w:rPr>
        <w:t xml:space="preserve">В теме письма указать название программы, ФИО обучающегося, возраст. </w:t>
      </w:r>
      <w:proofErr w:type="gramStart"/>
      <w:r w:rsidRPr="00843BB2">
        <w:rPr>
          <w:rFonts w:eastAsia="Times New Roman" w:cs="Times New Roman"/>
          <w:color w:val="2C2D2E"/>
          <w:szCs w:val="24"/>
          <w:lang w:eastAsia="ru-RU"/>
        </w:rPr>
        <w:t>Например</w:t>
      </w:r>
      <w:proofErr w:type="gramEnd"/>
      <w:r w:rsidRPr="00843BB2">
        <w:rPr>
          <w:rFonts w:eastAsia="Times New Roman" w:cs="Times New Roman"/>
          <w:color w:val="2C2D2E"/>
          <w:szCs w:val="24"/>
          <w:lang w:eastAsia="ru-RU"/>
        </w:rPr>
        <w:t>: «Цитогенетика, Иванов Иван Иванович, 16 лет».</w:t>
      </w:r>
    </w:p>
    <w:p w:rsidR="00C0201F" w:rsidRDefault="005D78B5" w:rsidP="00144270">
      <w:pPr>
        <w:shd w:val="clear" w:color="auto" w:fill="FFFFFF"/>
        <w:jc w:val="center"/>
        <w:rPr>
          <w:rFonts w:eastAsia="Times New Roman" w:cs="Times New Roman"/>
          <w:i/>
          <w:iCs/>
          <w:color w:val="2C2D2E"/>
          <w:szCs w:val="24"/>
          <w:lang w:eastAsia="ru-RU"/>
        </w:rPr>
      </w:pPr>
      <w:r>
        <w:rPr>
          <w:rFonts w:eastAsia="Times New Roman" w:cs="Times New Roman"/>
          <w:i/>
          <w:iCs/>
          <w:color w:val="2C2D2E"/>
          <w:szCs w:val="24"/>
          <w:lang w:eastAsia="ru-RU"/>
        </w:rPr>
        <w:t>Тест включает в себя 13</w:t>
      </w:r>
      <w:r w:rsidR="00C0201F" w:rsidRPr="00843BB2">
        <w:rPr>
          <w:rFonts w:eastAsia="Times New Roman" w:cs="Times New Roman"/>
          <w:i/>
          <w:iCs/>
          <w:color w:val="2C2D2E"/>
          <w:szCs w:val="24"/>
          <w:lang w:eastAsia="ru-RU"/>
        </w:rPr>
        <w:t xml:space="preserve"> вопросов. Желаем Вам удачи!</w:t>
      </w:r>
    </w:p>
    <w:p w:rsidR="004D6605" w:rsidRPr="00843BB2" w:rsidRDefault="00144270" w:rsidP="00C60537">
      <w:pPr>
        <w:shd w:val="clear" w:color="auto" w:fill="FFFFFF"/>
        <w:rPr>
          <w:rFonts w:eastAsia="Times New Roman" w:cs="Times New Roman"/>
          <w:i/>
          <w:iCs/>
          <w:color w:val="2C2D2E"/>
          <w:szCs w:val="24"/>
          <w:lang w:eastAsia="ru-RU"/>
        </w:rPr>
      </w:pPr>
      <w:r>
        <w:rPr>
          <w:b/>
          <w:i/>
        </w:rPr>
        <w:t>Ответ на каждый вопрос</w:t>
      </w:r>
      <w:r w:rsidRPr="004D6605">
        <w:rPr>
          <w:b/>
          <w:i/>
        </w:rPr>
        <w:t xml:space="preserve"> даёт 1 балл.</w:t>
      </w:r>
    </w:p>
    <w:p w:rsidR="00FA2117" w:rsidRPr="00843BB2" w:rsidRDefault="004C187F" w:rsidP="00144270">
      <w:pPr>
        <w:pStyle w:val="a3"/>
        <w:numPr>
          <w:ilvl w:val="0"/>
          <w:numId w:val="4"/>
        </w:numPr>
        <w:shd w:val="clear" w:color="auto" w:fill="FFFFFF"/>
        <w:spacing w:line="276" w:lineRule="auto"/>
        <w:ind w:hanging="436"/>
        <w:jc w:val="both"/>
        <w:rPr>
          <w:rFonts w:eastAsia="Times New Roman" w:cs="Times New Roman"/>
          <w:i/>
          <w:color w:val="2C2D2E"/>
          <w:szCs w:val="24"/>
          <w:lang w:eastAsia="ru-RU"/>
        </w:rPr>
      </w:pPr>
      <w:r>
        <w:rPr>
          <w:rFonts w:cs="Times New Roman"/>
          <w:i/>
          <w:color w:val="181818"/>
          <w:szCs w:val="24"/>
          <w:shd w:val="clear" w:color="auto" w:fill="FFFFFF"/>
        </w:rPr>
        <w:t>Древесные растения, имеющие облик миниатюрных кустарников, высотой не более 50 см, нередко обладающие длинным подземным корневищем и иногда образующие растения-подушки – это:</w:t>
      </w:r>
    </w:p>
    <w:p w:rsidR="00FA2117" w:rsidRPr="00B70B9B" w:rsidRDefault="004C187F" w:rsidP="00843BB2">
      <w:pPr>
        <w:pStyle w:val="a3"/>
        <w:numPr>
          <w:ilvl w:val="0"/>
          <w:numId w:val="7"/>
        </w:numPr>
        <w:shd w:val="clear" w:color="auto" w:fill="FFFFFF"/>
        <w:spacing w:line="276" w:lineRule="auto"/>
        <w:ind w:left="1560" w:hanging="426"/>
        <w:rPr>
          <w:rFonts w:eastAsia="Times New Roman" w:cs="Times New Roman"/>
          <w:color w:val="181818"/>
          <w:szCs w:val="24"/>
          <w:lang w:eastAsia="ru-RU"/>
        </w:rPr>
      </w:pPr>
      <w:r>
        <w:rPr>
          <w:rFonts w:eastAsia="Times New Roman" w:cs="Times New Roman"/>
          <w:color w:val="181818"/>
          <w:szCs w:val="24"/>
          <w:lang w:eastAsia="ru-RU"/>
        </w:rPr>
        <w:t xml:space="preserve">Деревья; </w:t>
      </w:r>
      <w:r w:rsidR="00FA2117" w:rsidRPr="00B70B9B">
        <w:rPr>
          <w:rFonts w:eastAsia="Times New Roman" w:cs="Times New Roman"/>
          <w:color w:val="181818"/>
          <w:szCs w:val="24"/>
          <w:lang w:eastAsia="ru-RU"/>
        </w:rPr>
        <w:t>                                                   </w:t>
      </w:r>
    </w:p>
    <w:p w:rsidR="00FA2117" w:rsidRPr="00B70B9B" w:rsidRDefault="004C187F" w:rsidP="00843BB2">
      <w:pPr>
        <w:pStyle w:val="a3"/>
        <w:numPr>
          <w:ilvl w:val="0"/>
          <w:numId w:val="7"/>
        </w:numPr>
        <w:shd w:val="clear" w:color="auto" w:fill="FFFFFF"/>
        <w:spacing w:line="276" w:lineRule="auto"/>
        <w:ind w:left="1560" w:hanging="426"/>
        <w:rPr>
          <w:rFonts w:eastAsia="Times New Roman" w:cs="Times New Roman"/>
          <w:color w:val="181818"/>
          <w:szCs w:val="24"/>
          <w:lang w:eastAsia="ru-RU"/>
        </w:rPr>
      </w:pPr>
      <w:r>
        <w:rPr>
          <w:rFonts w:eastAsia="Times New Roman" w:cs="Times New Roman"/>
          <w:color w:val="181818"/>
          <w:szCs w:val="24"/>
          <w:lang w:eastAsia="ru-RU"/>
        </w:rPr>
        <w:t>Однолетние травянистые растения;</w:t>
      </w:r>
    </w:p>
    <w:p w:rsidR="00FA2117" w:rsidRPr="00B70B9B" w:rsidRDefault="00C60537" w:rsidP="00843BB2">
      <w:pPr>
        <w:pStyle w:val="a3"/>
        <w:numPr>
          <w:ilvl w:val="0"/>
          <w:numId w:val="7"/>
        </w:numPr>
        <w:shd w:val="clear" w:color="auto" w:fill="FFFFFF"/>
        <w:spacing w:line="276" w:lineRule="auto"/>
        <w:ind w:left="1560" w:hanging="426"/>
        <w:rPr>
          <w:rFonts w:eastAsia="Times New Roman" w:cs="Times New Roman"/>
          <w:szCs w:val="24"/>
          <w:lang w:eastAsia="ru-RU"/>
        </w:rPr>
      </w:pPr>
      <w:r>
        <w:rPr>
          <w:rFonts w:eastAsia="Times New Roman" w:cs="Times New Roman"/>
          <w:szCs w:val="24"/>
          <w:lang w:eastAsia="ru-RU"/>
        </w:rPr>
        <w:t>Кустарнички;</w:t>
      </w:r>
    </w:p>
    <w:p w:rsidR="00FA2117" w:rsidRPr="00B70B9B" w:rsidRDefault="004C187F" w:rsidP="00843BB2">
      <w:pPr>
        <w:pStyle w:val="a3"/>
        <w:numPr>
          <w:ilvl w:val="0"/>
          <w:numId w:val="7"/>
        </w:numPr>
        <w:shd w:val="clear" w:color="auto" w:fill="FFFFFF"/>
        <w:spacing w:line="276" w:lineRule="auto"/>
        <w:ind w:left="1560" w:hanging="426"/>
        <w:rPr>
          <w:rFonts w:eastAsia="Times New Roman" w:cs="Times New Roman"/>
          <w:color w:val="181818"/>
          <w:szCs w:val="24"/>
          <w:lang w:eastAsia="ru-RU"/>
        </w:rPr>
      </w:pPr>
      <w:r>
        <w:rPr>
          <w:rFonts w:eastAsia="Times New Roman" w:cs="Times New Roman"/>
          <w:color w:val="181818"/>
          <w:szCs w:val="24"/>
          <w:lang w:eastAsia="ru-RU"/>
        </w:rPr>
        <w:t>Многолетние травы.</w:t>
      </w:r>
    </w:p>
    <w:p w:rsidR="00FA2117" w:rsidRPr="00843BB2" w:rsidRDefault="004C187F" w:rsidP="00843BB2">
      <w:pPr>
        <w:pStyle w:val="a3"/>
        <w:numPr>
          <w:ilvl w:val="0"/>
          <w:numId w:val="4"/>
        </w:numPr>
        <w:shd w:val="clear" w:color="auto" w:fill="FFFFFF"/>
        <w:spacing w:line="276" w:lineRule="auto"/>
        <w:ind w:hanging="436"/>
        <w:rPr>
          <w:rFonts w:eastAsia="Times New Roman" w:cs="Times New Roman"/>
          <w:i/>
          <w:color w:val="181818"/>
          <w:szCs w:val="24"/>
          <w:lang w:eastAsia="ru-RU"/>
        </w:rPr>
      </w:pPr>
      <w:r>
        <w:rPr>
          <w:rFonts w:eastAsia="Times New Roman" w:cs="Times New Roman"/>
          <w:i/>
          <w:color w:val="181818"/>
          <w:szCs w:val="24"/>
          <w:lang w:eastAsia="ru-RU"/>
        </w:rPr>
        <w:t>Парные боковые выросты при основании листа</w:t>
      </w:r>
      <w:r w:rsidR="00FA2117" w:rsidRPr="00843BB2">
        <w:rPr>
          <w:rFonts w:eastAsia="Times New Roman" w:cs="Times New Roman"/>
          <w:i/>
          <w:color w:val="181818"/>
          <w:szCs w:val="24"/>
          <w:lang w:eastAsia="ru-RU"/>
        </w:rPr>
        <w:t>:</w:t>
      </w:r>
    </w:p>
    <w:p w:rsidR="00FA2117" w:rsidRPr="00B70B9B" w:rsidRDefault="004C187F" w:rsidP="00843BB2">
      <w:pPr>
        <w:pStyle w:val="a3"/>
        <w:numPr>
          <w:ilvl w:val="0"/>
          <w:numId w:val="8"/>
        </w:numPr>
        <w:shd w:val="clear" w:color="auto" w:fill="FFFFFF"/>
        <w:spacing w:line="276" w:lineRule="auto"/>
        <w:ind w:hanging="436"/>
        <w:rPr>
          <w:rFonts w:eastAsia="Times New Roman" w:cs="Times New Roman"/>
          <w:color w:val="181818"/>
          <w:szCs w:val="24"/>
          <w:lang w:eastAsia="ru-RU"/>
        </w:rPr>
      </w:pPr>
      <w:r>
        <w:rPr>
          <w:rFonts w:eastAsia="Times New Roman" w:cs="Times New Roman"/>
          <w:color w:val="181818"/>
          <w:szCs w:val="24"/>
          <w:lang w:eastAsia="ru-RU"/>
        </w:rPr>
        <w:t>Листочки;</w:t>
      </w:r>
      <w:r w:rsidR="00FA2117" w:rsidRPr="00B70B9B">
        <w:rPr>
          <w:rFonts w:eastAsia="Times New Roman" w:cs="Times New Roman"/>
          <w:color w:val="181818"/>
          <w:szCs w:val="24"/>
          <w:lang w:eastAsia="ru-RU"/>
        </w:rPr>
        <w:t xml:space="preserve">                                                             </w:t>
      </w:r>
    </w:p>
    <w:p w:rsidR="00FA2117" w:rsidRPr="00B70B9B" w:rsidRDefault="00C60537" w:rsidP="00843BB2">
      <w:pPr>
        <w:pStyle w:val="a3"/>
        <w:numPr>
          <w:ilvl w:val="0"/>
          <w:numId w:val="8"/>
        </w:numPr>
        <w:shd w:val="clear" w:color="auto" w:fill="FFFFFF"/>
        <w:spacing w:line="276" w:lineRule="auto"/>
        <w:ind w:hanging="436"/>
        <w:rPr>
          <w:rFonts w:eastAsia="Times New Roman" w:cs="Times New Roman"/>
          <w:szCs w:val="24"/>
          <w:lang w:eastAsia="ru-RU"/>
        </w:rPr>
      </w:pPr>
      <w:r>
        <w:rPr>
          <w:rFonts w:eastAsia="Times New Roman" w:cs="Times New Roman"/>
          <w:szCs w:val="24"/>
          <w:lang w:eastAsia="ru-RU"/>
        </w:rPr>
        <w:t>Прилистники;</w:t>
      </w:r>
    </w:p>
    <w:p w:rsidR="00FA2117" w:rsidRPr="00B70B9B" w:rsidRDefault="00720EE7" w:rsidP="00843BB2">
      <w:pPr>
        <w:pStyle w:val="a3"/>
        <w:numPr>
          <w:ilvl w:val="0"/>
          <w:numId w:val="8"/>
        </w:numPr>
        <w:shd w:val="clear" w:color="auto" w:fill="FFFFFF"/>
        <w:spacing w:line="276" w:lineRule="auto"/>
        <w:ind w:hanging="436"/>
        <w:rPr>
          <w:rFonts w:eastAsia="Times New Roman" w:cs="Times New Roman"/>
          <w:color w:val="181818"/>
          <w:szCs w:val="24"/>
          <w:lang w:eastAsia="ru-RU"/>
        </w:rPr>
      </w:pPr>
      <w:r>
        <w:rPr>
          <w:rFonts w:eastAsia="Times New Roman" w:cs="Times New Roman"/>
          <w:color w:val="181818"/>
          <w:szCs w:val="24"/>
          <w:lang w:eastAsia="ru-RU"/>
        </w:rPr>
        <w:t xml:space="preserve">Клубеньки; </w:t>
      </w:r>
      <w:r w:rsidR="00FA2117" w:rsidRPr="00B70B9B">
        <w:rPr>
          <w:rFonts w:eastAsia="Times New Roman" w:cs="Times New Roman"/>
          <w:color w:val="181818"/>
          <w:szCs w:val="24"/>
          <w:lang w:eastAsia="ru-RU"/>
        </w:rPr>
        <w:t xml:space="preserve">                                                                  </w:t>
      </w:r>
    </w:p>
    <w:p w:rsidR="00FA2117" w:rsidRPr="00B70B9B" w:rsidRDefault="004C187F" w:rsidP="00843BB2">
      <w:pPr>
        <w:pStyle w:val="a3"/>
        <w:numPr>
          <w:ilvl w:val="0"/>
          <w:numId w:val="8"/>
        </w:numPr>
        <w:shd w:val="clear" w:color="auto" w:fill="FFFFFF"/>
        <w:spacing w:line="276" w:lineRule="auto"/>
        <w:ind w:hanging="436"/>
        <w:rPr>
          <w:rFonts w:eastAsia="Times New Roman" w:cs="Times New Roman"/>
          <w:color w:val="181818"/>
          <w:szCs w:val="24"/>
          <w:lang w:eastAsia="ru-RU"/>
        </w:rPr>
      </w:pPr>
      <w:r>
        <w:rPr>
          <w:rFonts w:eastAsia="Times New Roman" w:cs="Times New Roman"/>
          <w:color w:val="181818"/>
          <w:szCs w:val="24"/>
          <w:lang w:eastAsia="ru-RU"/>
        </w:rPr>
        <w:t>Чешуйки.</w:t>
      </w:r>
    </w:p>
    <w:p w:rsidR="00FA2117" w:rsidRPr="00843BB2" w:rsidRDefault="00FA2117" w:rsidP="00843BB2">
      <w:pPr>
        <w:pStyle w:val="a3"/>
        <w:numPr>
          <w:ilvl w:val="0"/>
          <w:numId w:val="4"/>
        </w:numPr>
        <w:shd w:val="clear" w:color="auto" w:fill="FFFFFF"/>
        <w:spacing w:line="276" w:lineRule="auto"/>
        <w:ind w:hanging="436"/>
        <w:rPr>
          <w:rFonts w:eastAsia="Times New Roman" w:cs="Times New Roman"/>
          <w:i/>
          <w:color w:val="181818"/>
          <w:szCs w:val="24"/>
          <w:lang w:eastAsia="ru-RU"/>
        </w:rPr>
      </w:pPr>
      <w:r w:rsidRPr="00843BB2">
        <w:rPr>
          <w:rFonts w:cs="Times New Roman"/>
          <w:i/>
          <w:color w:val="181818"/>
          <w:szCs w:val="24"/>
          <w:shd w:val="clear" w:color="auto" w:fill="FFFFFF"/>
        </w:rPr>
        <w:t>Птицы произошли от:</w:t>
      </w:r>
    </w:p>
    <w:p w:rsidR="00144270" w:rsidRDefault="00E677DB" w:rsidP="00843BB2">
      <w:pPr>
        <w:pStyle w:val="a3"/>
        <w:numPr>
          <w:ilvl w:val="0"/>
          <w:numId w:val="9"/>
        </w:numPr>
        <w:shd w:val="clear" w:color="auto" w:fill="FFFFFF"/>
        <w:spacing w:line="276" w:lineRule="auto"/>
        <w:ind w:hanging="436"/>
        <w:rPr>
          <w:rFonts w:eastAsia="Times New Roman" w:cs="Times New Roman"/>
          <w:szCs w:val="24"/>
          <w:lang w:eastAsia="ru-RU"/>
        </w:rPr>
      </w:pPr>
      <w:r>
        <w:rPr>
          <w:rFonts w:eastAsia="Times New Roman" w:cs="Times New Roman"/>
          <w:szCs w:val="24"/>
          <w:lang w:eastAsia="ru-RU"/>
        </w:rPr>
        <w:t>Д</w:t>
      </w:r>
      <w:r w:rsidR="00FA2117" w:rsidRPr="00B70B9B">
        <w:rPr>
          <w:rFonts w:eastAsia="Times New Roman" w:cs="Times New Roman"/>
          <w:szCs w:val="24"/>
          <w:lang w:eastAsia="ru-RU"/>
        </w:rPr>
        <w:t>ревних рептилий</w:t>
      </w:r>
      <w:r w:rsidR="00C60537">
        <w:rPr>
          <w:rFonts w:eastAsia="Times New Roman" w:cs="Times New Roman"/>
          <w:szCs w:val="24"/>
          <w:lang w:eastAsia="ru-RU"/>
        </w:rPr>
        <w:t>;</w:t>
      </w:r>
      <w:r w:rsidR="00FA2117" w:rsidRPr="00B70B9B">
        <w:rPr>
          <w:rFonts w:eastAsia="Times New Roman" w:cs="Times New Roman"/>
          <w:szCs w:val="24"/>
          <w:lang w:eastAsia="ru-RU"/>
        </w:rPr>
        <w:t>  </w:t>
      </w:r>
    </w:p>
    <w:p w:rsidR="00144270" w:rsidRPr="00B70B9B" w:rsidRDefault="00144270" w:rsidP="00144270">
      <w:pPr>
        <w:pStyle w:val="a3"/>
        <w:numPr>
          <w:ilvl w:val="0"/>
          <w:numId w:val="9"/>
        </w:numPr>
        <w:shd w:val="clear" w:color="auto" w:fill="FFFFFF"/>
        <w:spacing w:line="276" w:lineRule="auto"/>
        <w:ind w:hanging="447"/>
        <w:rPr>
          <w:rFonts w:eastAsia="Times New Roman" w:cs="Times New Roman"/>
          <w:color w:val="181818"/>
          <w:szCs w:val="24"/>
          <w:lang w:eastAsia="ru-RU"/>
        </w:rPr>
      </w:pPr>
      <w:r>
        <w:rPr>
          <w:rFonts w:eastAsia="Times New Roman" w:cs="Times New Roman"/>
          <w:color w:val="181818"/>
          <w:szCs w:val="24"/>
          <w:lang w:eastAsia="ru-RU"/>
        </w:rPr>
        <w:t>Д</w:t>
      </w:r>
      <w:r w:rsidRPr="00B70B9B">
        <w:rPr>
          <w:rFonts w:eastAsia="Times New Roman" w:cs="Times New Roman"/>
          <w:color w:val="181818"/>
          <w:szCs w:val="24"/>
          <w:lang w:eastAsia="ru-RU"/>
        </w:rPr>
        <w:t>ревних рыб</w:t>
      </w:r>
      <w:r>
        <w:rPr>
          <w:rFonts w:eastAsia="Times New Roman" w:cs="Times New Roman"/>
          <w:color w:val="181818"/>
          <w:szCs w:val="24"/>
          <w:lang w:eastAsia="ru-RU"/>
        </w:rPr>
        <w:t>;</w:t>
      </w:r>
    </w:p>
    <w:p w:rsidR="00144270" w:rsidRPr="00B70B9B" w:rsidRDefault="00144270" w:rsidP="00144270">
      <w:pPr>
        <w:pStyle w:val="a3"/>
        <w:numPr>
          <w:ilvl w:val="0"/>
          <w:numId w:val="9"/>
        </w:numPr>
        <w:shd w:val="clear" w:color="auto" w:fill="FFFFFF"/>
        <w:spacing w:line="276" w:lineRule="auto"/>
        <w:ind w:hanging="436"/>
        <w:rPr>
          <w:rFonts w:eastAsia="Times New Roman" w:cs="Times New Roman"/>
          <w:color w:val="181818"/>
          <w:szCs w:val="24"/>
          <w:lang w:eastAsia="ru-RU"/>
        </w:rPr>
      </w:pPr>
      <w:r>
        <w:rPr>
          <w:rFonts w:eastAsia="Times New Roman" w:cs="Times New Roman"/>
          <w:color w:val="181818"/>
          <w:szCs w:val="24"/>
          <w:lang w:eastAsia="ru-RU"/>
        </w:rPr>
        <w:t>Х</w:t>
      </w:r>
      <w:r w:rsidRPr="00B70B9B">
        <w:rPr>
          <w:rFonts w:eastAsia="Times New Roman" w:cs="Times New Roman"/>
          <w:color w:val="181818"/>
          <w:szCs w:val="24"/>
          <w:lang w:eastAsia="ru-RU"/>
        </w:rPr>
        <w:t>востатых земноводных</w:t>
      </w:r>
      <w:r>
        <w:rPr>
          <w:rFonts w:eastAsia="Times New Roman" w:cs="Times New Roman"/>
          <w:color w:val="181818"/>
          <w:szCs w:val="24"/>
          <w:lang w:eastAsia="ru-RU"/>
        </w:rPr>
        <w:t>;</w:t>
      </w:r>
      <w:r w:rsidRPr="00B70B9B">
        <w:rPr>
          <w:rFonts w:eastAsia="Times New Roman" w:cs="Times New Roman"/>
          <w:color w:val="181818"/>
          <w:szCs w:val="24"/>
          <w:lang w:eastAsia="ru-RU"/>
        </w:rPr>
        <w:t>                                              </w:t>
      </w:r>
    </w:p>
    <w:p w:rsidR="00FA2117" w:rsidRPr="00144270" w:rsidRDefault="00144270" w:rsidP="00144270">
      <w:pPr>
        <w:pStyle w:val="a3"/>
        <w:numPr>
          <w:ilvl w:val="0"/>
          <w:numId w:val="9"/>
        </w:numPr>
        <w:shd w:val="clear" w:color="auto" w:fill="FFFFFF"/>
        <w:spacing w:line="276" w:lineRule="auto"/>
        <w:ind w:hanging="436"/>
        <w:rPr>
          <w:rFonts w:eastAsia="Times New Roman" w:cs="Times New Roman"/>
          <w:color w:val="181818"/>
          <w:szCs w:val="24"/>
          <w:lang w:eastAsia="ru-RU"/>
        </w:rPr>
      </w:pPr>
      <w:r>
        <w:rPr>
          <w:rFonts w:eastAsia="Times New Roman" w:cs="Times New Roman"/>
          <w:color w:val="181818"/>
          <w:szCs w:val="24"/>
          <w:lang w:eastAsia="ru-RU"/>
        </w:rPr>
        <w:t>Л</w:t>
      </w:r>
      <w:r w:rsidRPr="00B70B9B">
        <w:rPr>
          <w:rFonts w:eastAsia="Times New Roman" w:cs="Times New Roman"/>
          <w:color w:val="181818"/>
          <w:szCs w:val="24"/>
          <w:lang w:eastAsia="ru-RU"/>
        </w:rPr>
        <w:t>атимерии</w:t>
      </w:r>
      <w:r>
        <w:rPr>
          <w:rFonts w:eastAsia="Times New Roman" w:cs="Times New Roman"/>
          <w:color w:val="181818"/>
          <w:szCs w:val="24"/>
          <w:lang w:eastAsia="ru-RU"/>
        </w:rPr>
        <w:t>.</w:t>
      </w:r>
      <w:r w:rsidR="00FA2117" w:rsidRPr="00144270">
        <w:rPr>
          <w:rFonts w:eastAsia="Times New Roman" w:cs="Times New Roman"/>
          <w:szCs w:val="24"/>
          <w:lang w:eastAsia="ru-RU"/>
        </w:rPr>
        <w:t xml:space="preserve">                                                      </w:t>
      </w:r>
    </w:p>
    <w:p w:rsidR="00FA2117" w:rsidRPr="00843BB2" w:rsidRDefault="00720EE7" w:rsidP="00843BB2">
      <w:pPr>
        <w:pStyle w:val="a3"/>
        <w:numPr>
          <w:ilvl w:val="0"/>
          <w:numId w:val="4"/>
        </w:numPr>
        <w:shd w:val="clear" w:color="auto" w:fill="FFFFFF"/>
        <w:spacing w:line="276" w:lineRule="auto"/>
        <w:ind w:hanging="436"/>
        <w:rPr>
          <w:rFonts w:eastAsia="Times New Roman" w:cs="Times New Roman"/>
          <w:i/>
          <w:color w:val="181818"/>
          <w:szCs w:val="24"/>
          <w:lang w:eastAsia="ru-RU"/>
        </w:rPr>
      </w:pPr>
      <w:proofErr w:type="spellStart"/>
      <w:r>
        <w:rPr>
          <w:rFonts w:cs="Times New Roman"/>
          <w:i/>
          <w:color w:val="181818"/>
          <w:szCs w:val="24"/>
          <w:shd w:val="clear" w:color="auto" w:fill="FFFFFF"/>
        </w:rPr>
        <w:t>Монокарповый</w:t>
      </w:r>
      <w:proofErr w:type="spellEnd"/>
      <w:r>
        <w:rPr>
          <w:rFonts w:cs="Times New Roman"/>
          <w:i/>
          <w:color w:val="181818"/>
          <w:szCs w:val="24"/>
          <w:shd w:val="clear" w:color="auto" w:fill="FFFFFF"/>
        </w:rPr>
        <w:t xml:space="preserve"> гинецей образован:</w:t>
      </w:r>
    </w:p>
    <w:p w:rsidR="00A9718F" w:rsidRPr="00B70B9B" w:rsidRDefault="00C60537" w:rsidP="00843BB2">
      <w:pPr>
        <w:pStyle w:val="a3"/>
        <w:numPr>
          <w:ilvl w:val="0"/>
          <w:numId w:val="10"/>
        </w:numPr>
        <w:shd w:val="clear" w:color="auto" w:fill="FFFFFF"/>
        <w:spacing w:line="276" w:lineRule="auto"/>
        <w:ind w:left="709" w:firstLine="284"/>
        <w:rPr>
          <w:rFonts w:eastAsia="Times New Roman" w:cs="Times New Roman"/>
          <w:color w:val="181818"/>
          <w:szCs w:val="24"/>
          <w:lang w:eastAsia="ru-RU"/>
        </w:rPr>
      </w:pPr>
      <w:r>
        <w:rPr>
          <w:rFonts w:eastAsia="Times New Roman" w:cs="Times New Roman"/>
          <w:color w:val="181818"/>
          <w:szCs w:val="24"/>
          <w:lang w:eastAsia="ru-RU"/>
        </w:rPr>
        <w:t>Одним простым пестиком;</w:t>
      </w:r>
    </w:p>
    <w:p w:rsidR="00A9718F" w:rsidRPr="00B70B9B" w:rsidRDefault="00720EE7" w:rsidP="00843BB2">
      <w:pPr>
        <w:pStyle w:val="a3"/>
        <w:numPr>
          <w:ilvl w:val="0"/>
          <w:numId w:val="10"/>
        </w:numPr>
        <w:shd w:val="clear" w:color="auto" w:fill="FFFFFF"/>
        <w:spacing w:line="276" w:lineRule="auto"/>
        <w:ind w:left="709" w:firstLine="284"/>
        <w:rPr>
          <w:rFonts w:eastAsia="Times New Roman" w:cs="Times New Roman"/>
          <w:color w:val="181818"/>
          <w:szCs w:val="24"/>
          <w:lang w:eastAsia="ru-RU"/>
        </w:rPr>
      </w:pPr>
      <w:r>
        <w:rPr>
          <w:rFonts w:eastAsia="Times New Roman" w:cs="Times New Roman"/>
          <w:color w:val="181818"/>
          <w:szCs w:val="24"/>
          <w:lang w:eastAsia="ru-RU"/>
        </w:rPr>
        <w:t>Двумя и более сросшимися плодолистиками;</w:t>
      </w:r>
    </w:p>
    <w:p w:rsidR="00A9718F" w:rsidRPr="00B70B9B" w:rsidRDefault="00720EE7" w:rsidP="00843BB2">
      <w:pPr>
        <w:pStyle w:val="a3"/>
        <w:numPr>
          <w:ilvl w:val="0"/>
          <w:numId w:val="10"/>
        </w:numPr>
        <w:shd w:val="clear" w:color="auto" w:fill="FFFFFF"/>
        <w:spacing w:line="276" w:lineRule="auto"/>
        <w:ind w:left="709" w:firstLine="284"/>
        <w:rPr>
          <w:rFonts w:eastAsia="Times New Roman" w:cs="Times New Roman"/>
          <w:szCs w:val="24"/>
          <w:lang w:eastAsia="ru-RU"/>
        </w:rPr>
      </w:pPr>
      <w:r>
        <w:rPr>
          <w:rFonts w:eastAsia="Times New Roman" w:cs="Times New Roman"/>
          <w:szCs w:val="24"/>
          <w:lang w:eastAsia="ru-RU"/>
        </w:rPr>
        <w:t>Двумя и более простыми пестиками;</w:t>
      </w:r>
    </w:p>
    <w:p w:rsidR="0008634D" w:rsidRPr="00B70B9B" w:rsidRDefault="00720EE7" w:rsidP="00843BB2">
      <w:pPr>
        <w:pStyle w:val="a3"/>
        <w:numPr>
          <w:ilvl w:val="0"/>
          <w:numId w:val="10"/>
        </w:numPr>
        <w:shd w:val="clear" w:color="auto" w:fill="FFFFFF"/>
        <w:spacing w:line="276" w:lineRule="auto"/>
        <w:ind w:left="709" w:firstLine="284"/>
        <w:rPr>
          <w:rFonts w:eastAsia="Times New Roman" w:cs="Times New Roman"/>
          <w:color w:val="181818"/>
          <w:szCs w:val="24"/>
          <w:lang w:eastAsia="ru-RU"/>
        </w:rPr>
      </w:pPr>
      <w:r>
        <w:rPr>
          <w:rFonts w:eastAsia="Times New Roman" w:cs="Times New Roman"/>
          <w:color w:val="181818"/>
          <w:szCs w:val="24"/>
          <w:lang w:eastAsia="ru-RU"/>
        </w:rPr>
        <w:t>Сросшимися чашелистиками.</w:t>
      </w:r>
    </w:p>
    <w:p w:rsidR="0008634D" w:rsidRPr="00843BB2" w:rsidRDefault="00720EE7" w:rsidP="00843BB2">
      <w:pPr>
        <w:pStyle w:val="c0"/>
        <w:numPr>
          <w:ilvl w:val="0"/>
          <w:numId w:val="4"/>
        </w:numPr>
        <w:shd w:val="clear" w:color="auto" w:fill="FFFFFF"/>
        <w:spacing w:before="0" w:beforeAutospacing="0" w:after="0" w:afterAutospacing="0" w:line="276" w:lineRule="auto"/>
        <w:ind w:left="0" w:firstLine="284"/>
        <w:rPr>
          <w:i/>
          <w:color w:val="000000"/>
        </w:rPr>
      </w:pPr>
      <w:r>
        <w:rPr>
          <w:rStyle w:val="c1"/>
          <w:i/>
          <w:color w:val="000000"/>
        </w:rPr>
        <w:t>К сочным плодам относится</w:t>
      </w:r>
      <w:r w:rsidR="0008634D" w:rsidRPr="00843BB2">
        <w:rPr>
          <w:rStyle w:val="c1"/>
          <w:i/>
          <w:color w:val="000000"/>
        </w:rPr>
        <w:t>:</w:t>
      </w:r>
    </w:p>
    <w:p w:rsidR="0008634D" w:rsidRPr="00B70B9B" w:rsidRDefault="00720EE7" w:rsidP="00843BB2">
      <w:pPr>
        <w:pStyle w:val="c0"/>
        <w:numPr>
          <w:ilvl w:val="0"/>
          <w:numId w:val="11"/>
        </w:numPr>
        <w:shd w:val="clear" w:color="auto" w:fill="FFFFFF"/>
        <w:spacing w:before="0" w:beforeAutospacing="0" w:after="0" w:afterAutospacing="0" w:line="276" w:lineRule="auto"/>
        <w:ind w:firstLine="273"/>
        <w:rPr>
          <w:rStyle w:val="c1"/>
        </w:rPr>
      </w:pPr>
      <w:proofErr w:type="spellStart"/>
      <w:r>
        <w:rPr>
          <w:rStyle w:val="c1"/>
        </w:rPr>
        <w:t>Многоорешек</w:t>
      </w:r>
      <w:proofErr w:type="spellEnd"/>
      <w:r>
        <w:rPr>
          <w:rStyle w:val="c1"/>
        </w:rPr>
        <w:t>;</w:t>
      </w:r>
      <w:r w:rsidR="0008634D" w:rsidRPr="00B70B9B">
        <w:rPr>
          <w:rStyle w:val="c1"/>
        </w:rPr>
        <w:t>                </w:t>
      </w:r>
    </w:p>
    <w:p w:rsidR="0008634D" w:rsidRPr="00B70B9B" w:rsidRDefault="00720EE7" w:rsidP="00843BB2">
      <w:pPr>
        <w:pStyle w:val="c0"/>
        <w:numPr>
          <w:ilvl w:val="0"/>
          <w:numId w:val="11"/>
        </w:numPr>
        <w:shd w:val="clear" w:color="auto" w:fill="FFFFFF"/>
        <w:spacing w:before="0" w:beforeAutospacing="0" w:after="0" w:afterAutospacing="0" w:line="276" w:lineRule="auto"/>
        <w:ind w:firstLine="273"/>
        <w:rPr>
          <w:color w:val="000000"/>
        </w:rPr>
      </w:pPr>
      <w:proofErr w:type="spellStart"/>
      <w:r>
        <w:rPr>
          <w:rStyle w:val="c1"/>
          <w:color w:val="000000"/>
        </w:rPr>
        <w:t>Стручочек</w:t>
      </w:r>
      <w:proofErr w:type="spellEnd"/>
      <w:r>
        <w:rPr>
          <w:rStyle w:val="c1"/>
          <w:color w:val="000000"/>
        </w:rPr>
        <w:t>;</w:t>
      </w:r>
    </w:p>
    <w:p w:rsidR="0008634D" w:rsidRPr="00B70B9B" w:rsidRDefault="00720EE7" w:rsidP="00843BB2">
      <w:pPr>
        <w:pStyle w:val="c0"/>
        <w:numPr>
          <w:ilvl w:val="0"/>
          <w:numId w:val="11"/>
        </w:numPr>
        <w:shd w:val="clear" w:color="auto" w:fill="FFFFFF"/>
        <w:spacing w:before="0" w:beforeAutospacing="0" w:after="0" w:afterAutospacing="0" w:line="276" w:lineRule="auto"/>
        <w:ind w:firstLine="273"/>
        <w:rPr>
          <w:rStyle w:val="c1"/>
          <w:color w:val="000000"/>
        </w:rPr>
      </w:pPr>
      <w:r>
        <w:rPr>
          <w:rStyle w:val="c1"/>
          <w:color w:val="000000"/>
        </w:rPr>
        <w:t>Земляничина;</w:t>
      </w:r>
      <w:r w:rsidR="0008634D" w:rsidRPr="00B70B9B">
        <w:rPr>
          <w:rStyle w:val="c1"/>
          <w:color w:val="000000"/>
        </w:rPr>
        <w:t>               </w:t>
      </w:r>
    </w:p>
    <w:p w:rsidR="0008634D" w:rsidRPr="00B70B9B" w:rsidRDefault="008661F8" w:rsidP="00843BB2">
      <w:pPr>
        <w:pStyle w:val="c0"/>
        <w:numPr>
          <w:ilvl w:val="0"/>
          <w:numId w:val="11"/>
        </w:numPr>
        <w:shd w:val="clear" w:color="auto" w:fill="FFFFFF"/>
        <w:spacing w:before="0" w:beforeAutospacing="0" w:after="0" w:afterAutospacing="0" w:line="276" w:lineRule="auto"/>
        <w:ind w:firstLine="273"/>
        <w:rPr>
          <w:color w:val="000000"/>
        </w:rPr>
      </w:pPr>
      <w:r>
        <w:rPr>
          <w:rStyle w:val="c1"/>
          <w:color w:val="000000"/>
        </w:rPr>
        <w:t>Коробочка</w:t>
      </w:r>
      <w:r w:rsidR="00720EE7">
        <w:rPr>
          <w:rStyle w:val="c1"/>
          <w:color w:val="000000"/>
        </w:rPr>
        <w:t xml:space="preserve">. </w:t>
      </w:r>
    </w:p>
    <w:p w:rsidR="0008634D" w:rsidRPr="00843BB2" w:rsidRDefault="008661F8" w:rsidP="00843BB2">
      <w:pPr>
        <w:pStyle w:val="c0"/>
        <w:numPr>
          <w:ilvl w:val="0"/>
          <w:numId w:val="4"/>
        </w:numPr>
        <w:shd w:val="clear" w:color="auto" w:fill="FFFFFF"/>
        <w:spacing w:before="0" w:beforeAutospacing="0" w:after="0" w:afterAutospacing="0" w:line="276" w:lineRule="auto"/>
        <w:ind w:hanging="436"/>
        <w:rPr>
          <w:i/>
          <w:color w:val="000000"/>
        </w:rPr>
      </w:pPr>
      <w:r>
        <w:rPr>
          <w:rStyle w:val="c1"/>
          <w:i/>
          <w:color w:val="000000"/>
        </w:rPr>
        <w:t>Растение, в цикле развития которого образуются антеридии - это</w:t>
      </w:r>
      <w:r w:rsidR="0008634D" w:rsidRPr="00843BB2">
        <w:rPr>
          <w:rStyle w:val="c1"/>
          <w:i/>
          <w:color w:val="000000"/>
        </w:rPr>
        <w:t>:</w:t>
      </w:r>
    </w:p>
    <w:p w:rsidR="0008634D" w:rsidRPr="00B70B9B" w:rsidRDefault="00C60537" w:rsidP="00843BB2">
      <w:pPr>
        <w:pStyle w:val="c0"/>
        <w:numPr>
          <w:ilvl w:val="0"/>
          <w:numId w:val="12"/>
        </w:numPr>
        <w:shd w:val="clear" w:color="auto" w:fill="FFFFFF"/>
        <w:spacing w:before="0" w:beforeAutospacing="0" w:after="0" w:afterAutospacing="0" w:line="276" w:lineRule="auto"/>
        <w:ind w:firstLine="273"/>
        <w:rPr>
          <w:rStyle w:val="c1"/>
          <w:color w:val="000000"/>
        </w:rPr>
      </w:pPr>
      <w:r>
        <w:rPr>
          <w:rStyle w:val="c1"/>
          <w:color w:val="000000"/>
        </w:rPr>
        <w:t>Хвощ полевой;</w:t>
      </w:r>
      <w:r w:rsidR="0008634D" w:rsidRPr="00B70B9B">
        <w:rPr>
          <w:rStyle w:val="c1"/>
          <w:color w:val="000000"/>
        </w:rPr>
        <w:t>                          </w:t>
      </w:r>
    </w:p>
    <w:p w:rsidR="0008634D" w:rsidRPr="00B70B9B" w:rsidRDefault="008661F8" w:rsidP="00843BB2">
      <w:pPr>
        <w:pStyle w:val="c0"/>
        <w:numPr>
          <w:ilvl w:val="0"/>
          <w:numId w:val="12"/>
        </w:numPr>
        <w:shd w:val="clear" w:color="auto" w:fill="FFFFFF"/>
        <w:spacing w:before="0" w:beforeAutospacing="0" w:after="0" w:afterAutospacing="0" w:line="276" w:lineRule="auto"/>
        <w:ind w:firstLine="273"/>
        <w:rPr>
          <w:color w:val="000000"/>
        </w:rPr>
      </w:pPr>
      <w:r>
        <w:rPr>
          <w:rStyle w:val="c1"/>
          <w:color w:val="000000"/>
        </w:rPr>
        <w:t>Ель европейская;</w:t>
      </w:r>
    </w:p>
    <w:p w:rsidR="0008634D" w:rsidRPr="00B70B9B" w:rsidRDefault="008661F8" w:rsidP="00843BB2">
      <w:pPr>
        <w:pStyle w:val="c0"/>
        <w:numPr>
          <w:ilvl w:val="0"/>
          <w:numId w:val="12"/>
        </w:numPr>
        <w:shd w:val="clear" w:color="auto" w:fill="FFFFFF"/>
        <w:spacing w:before="0" w:beforeAutospacing="0" w:after="0" w:afterAutospacing="0" w:line="276" w:lineRule="auto"/>
        <w:ind w:firstLine="273"/>
        <w:rPr>
          <w:rStyle w:val="c1"/>
          <w:color w:val="000000"/>
        </w:rPr>
      </w:pPr>
      <w:r>
        <w:rPr>
          <w:rStyle w:val="c1"/>
          <w:color w:val="000000"/>
        </w:rPr>
        <w:t xml:space="preserve">Береза </w:t>
      </w:r>
      <w:proofErr w:type="spellStart"/>
      <w:r>
        <w:rPr>
          <w:rStyle w:val="c1"/>
          <w:color w:val="000000"/>
        </w:rPr>
        <w:t>повислая</w:t>
      </w:r>
      <w:proofErr w:type="spellEnd"/>
      <w:r>
        <w:rPr>
          <w:rStyle w:val="c1"/>
          <w:color w:val="000000"/>
        </w:rPr>
        <w:t>;</w:t>
      </w:r>
      <w:r w:rsidR="0008634D" w:rsidRPr="00B70B9B">
        <w:rPr>
          <w:rStyle w:val="c1"/>
          <w:color w:val="000000"/>
        </w:rPr>
        <w:t xml:space="preserve">                                     </w:t>
      </w:r>
    </w:p>
    <w:p w:rsidR="0008634D" w:rsidRPr="00B70B9B" w:rsidRDefault="008661F8" w:rsidP="00843BB2">
      <w:pPr>
        <w:pStyle w:val="c0"/>
        <w:numPr>
          <w:ilvl w:val="0"/>
          <w:numId w:val="12"/>
        </w:numPr>
        <w:shd w:val="clear" w:color="auto" w:fill="FFFFFF"/>
        <w:spacing w:before="0" w:beforeAutospacing="0" w:after="0" w:afterAutospacing="0" w:line="276" w:lineRule="auto"/>
        <w:ind w:firstLine="273"/>
      </w:pPr>
      <w:r>
        <w:t>Сосна обыкновенная.</w:t>
      </w:r>
    </w:p>
    <w:p w:rsidR="00EC074E" w:rsidRPr="00843BB2" w:rsidRDefault="00EC074E" w:rsidP="00843BB2">
      <w:pPr>
        <w:pStyle w:val="c0"/>
        <w:numPr>
          <w:ilvl w:val="0"/>
          <w:numId w:val="4"/>
        </w:numPr>
        <w:shd w:val="clear" w:color="auto" w:fill="FFFFFF"/>
        <w:spacing w:before="0" w:beforeAutospacing="0" w:after="0" w:afterAutospacing="0" w:line="276" w:lineRule="auto"/>
        <w:ind w:hanging="436"/>
        <w:rPr>
          <w:i/>
          <w:color w:val="000000"/>
        </w:rPr>
      </w:pPr>
      <w:r w:rsidRPr="00843BB2">
        <w:rPr>
          <w:rStyle w:val="c1"/>
          <w:i/>
          <w:color w:val="000000"/>
        </w:rPr>
        <w:lastRenderedPageBreak/>
        <w:t>Укажите признак, характерный только для царства животных:</w:t>
      </w:r>
    </w:p>
    <w:p w:rsidR="00EC074E" w:rsidRPr="00B70B9B" w:rsidRDefault="00D349B7" w:rsidP="00843BB2">
      <w:pPr>
        <w:pStyle w:val="c0"/>
        <w:numPr>
          <w:ilvl w:val="0"/>
          <w:numId w:val="13"/>
        </w:numPr>
        <w:shd w:val="clear" w:color="auto" w:fill="FFFFFF"/>
        <w:spacing w:before="0" w:beforeAutospacing="0" w:after="0" w:afterAutospacing="0" w:line="276" w:lineRule="auto"/>
        <w:ind w:left="1418" w:hanging="436"/>
        <w:rPr>
          <w:rStyle w:val="c1"/>
          <w:color w:val="000000"/>
        </w:rPr>
      </w:pPr>
      <w:r>
        <w:rPr>
          <w:rStyle w:val="c1"/>
          <w:color w:val="000000"/>
        </w:rPr>
        <w:t>Д</w:t>
      </w:r>
      <w:r w:rsidR="00EC074E" w:rsidRPr="00B70B9B">
        <w:rPr>
          <w:rStyle w:val="c1"/>
          <w:color w:val="000000"/>
        </w:rPr>
        <w:t>ышат, питаются, размножаются</w:t>
      </w:r>
      <w:r>
        <w:rPr>
          <w:rStyle w:val="c1"/>
          <w:color w:val="000000"/>
        </w:rPr>
        <w:t>;</w:t>
      </w:r>
      <w:r w:rsidR="00EC074E" w:rsidRPr="00B70B9B">
        <w:rPr>
          <w:rStyle w:val="c1"/>
          <w:color w:val="000000"/>
        </w:rPr>
        <w:t>                        </w:t>
      </w:r>
    </w:p>
    <w:p w:rsidR="00EC074E" w:rsidRPr="00B70B9B" w:rsidRDefault="00D349B7" w:rsidP="00843BB2">
      <w:pPr>
        <w:pStyle w:val="c0"/>
        <w:numPr>
          <w:ilvl w:val="0"/>
          <w:numId w:val="13"/>
        </w:numPr>
        <w:shd w:val="clear" w:color="auto" w:fill="FFFFFF"/>
        <w:spacing w:before="0" w:beforeAutospacing="0" w:after="0" w:afterAutospacing="0" w:line="276" w:lineRule="auto"/>
        <w:ind w:left="1418" w:hanging="436"/>
        <w:rPr>
          <w:color w:val="000000"/>
        </w:rPr>
      </w:pPr>
      <w:r>
        <w:rPr>
          <w:rStyle w:val="c1"/>
          <w:color w:val="000000"/>
        </w:rPr>
        <w:t>И</w:t>
      </w:r>
      <w:r w:rsidR="00EC074E" w:rsidRPr="00B70B9B">
        <w:rPr>
          <w:rStyle w:val="c1"/>
          <w:color w:val="000000"/>
        </w:rPr>
        <w:t>меют механическую ткань</w:t>
      </w:r>
      <w:r>
        <w:rPr>
          <w:rStyle w:val="c1"/>
          <w:color w:val="000000"/>
        </w:rPr>
        <w:t>;</w:t>
      </w:r>
    </w:p>
    <w:p w:rsidR="00EC074E" w:rsidRPr="00B70B9B" w:rsidRDefault="00D349B7" w:rsidP="00843BB2">
      <w:pPr>
        <w:pStyle w:val="c0"/>
        <w:numPr>
          <w:ilvl w:val="0"/>
          <w:numId w:val="13"/>
        </w:numPr>
        <w:shd w:val="clear" w:color="auto" w:fill="FFFFFF"/>
        <w:spacing w:before="0" w:beforeAutospacing="0" w:after="0" w:afterAutospacing="0" w:line="276" w:lineRule="auto"/>
        <w:ind w:left="1418" w:hanging="436"/>
        <w:rPr>
          <w:rStyle w:val="c1"/>
          <w:color w:val="000000"/>
        </w:rPr>
      </w:pPr>
      <w:r>
        <w:rPr>
          <w:rStyle w:val="c1"/>
          <w:color w:val="000000"/>
        </w:rPr>
        <w:t>Состоят из разнообразных тканей;</w:t>
      </w:r>
      <w:r w:rsidR="00EC074E" w:rsidRPr="00B70B9B">
        <w:rPr>
          <w:rStyle w:val="c1"/>
          <w:color w:val="000000"/>
        </w:rPr>
        <w:t>                       </w:t>
      </w:r>
    </w:p>
    <w:p w:rsidR="00EC074E" w:rsidRPr="00B70B9B" w:rsidRDefault="00D349B7" w:rsidP="00843BB2">
      <w:pPr>
        <w:pStyle w:val="c0"/>
        <w:numPr>
          <w:ilvl w:val="0"/>
          <w:numId w:val="13"/>
        </w:numPr>
        <w:shd w:val="clear" w:color="auto" w:fill="FFFFFF"/>
        <w:spacing w:before="0" w:beforeAutospacing="0" w:after="0" w:afterAutospacing="0" w:line="276" w:lineRule="auto"/>
        <w:ind w:left="1418" w:hanging="436"/>
        <w:rPr>
          <w:rStyle w:val="c1"/>
        </w:rPr>
      </w:pPr>
      <w:r>
        <w:rPr>
          <w:rStyle w:val="c1"/>
        </w:rPr>
        <w:t>И</w:t>
      </w:r>
      <w:r w:rsidR="00EC074E" w:rsidRPr="00B70B9B">
        <w:rPr>
          <w:rStyle w:val="c1"/>
        </w:rPr>
        <w:t>меют нервную ткань</w:t>
      </w:r>
      <w:r w:rsidR="00C60537">
        <w:rPr>
          <w:rStyle w:val="c1"/>
        </w:rPr>
        <w:t>.</w:t>
      </w:r>
    </w:p>
    <w:p w:rsidR="00EC074E" w:rsidRPr="00843BB2" w:rsidRDefault="00E677DB" w:rsidP="00843BB2">
      <w:pPr>
        <w:pStyle w:val="c0"/>
        <w:numPr>
          <w:ilvl w:val="0"/>
          <w:numId w:val="4"/>
        </w:numPr>
        <w:shd w:val="clear" w:color="auto" w:fill="FFFFFF"/>
        <w:spacing w:before="0" w:beforeAutospacing="0" w:after="0" w:afterAutospacing="0" w:line="276" w:lineRule="auto"/>
        <w:ind w:hanging="436"/>
        <w:rPr>
          <w:i/>
          <w:color w:val="000000"/>
        </w:rPr>
      </w:pPr>
      <w:r>
        <w:rPr>
          <w:rStyle w:val="c1"/>
          <w:i/>
          <w:color w:val="000000"/>
        </w:rPr>
        <w:t>Назовите слои, выделяемые в вертикально расчлененных фитоценозах</w:t>
      </w:r>
      <w:r w:rsidR="00EC074E" w:rsidRPr="00843BB2">
        <w:rPr>
          <w:rStyle w:val="c1"/>
          <w:i/>
          <w:color w:val="000000"/>
        </w:rPr>
        <w:t>:</w:t>
      </w:r>
    </w:p>
    <w:p w:rsidR="00D349B7" w:rsidRDefault="00D349B7" w:rsidP="00843BB2">
      <w:pPr>
        <w:pStyle w:val="c0"/>
        <w:numPr>
          <w:ilvl w:val="0"/>
          <w:numId w:val="16"/>
        </w:numPr>
        <w:shd w:val="clear" w:color="auto" w:fill="FFFFFF"/>
        <w:spacing w:before="0" w:beforeAutospacing="0" w:after="0" w:afterAutospacing="0" w:line="276" w:lineRule="auto"/>
        <w:ind w:left="1418" w:hanging="436"/>
        <w:rPr>
          <w:rStyle w:val="c1"/>
          <w:color w:val="000000"/>
        </w:rPr>
      </w:pPr>
      <w:r>
        <w:rPr>
          <w:rStyle w:val="c1"/>
          <w:color w:val="000000"/>
        </w:rPr>
        <w:t>Экологические ряды;</w:t>
      </w:r>
    </w:p>
    <w:p w:rsidR="00EC074E" w:rsidRPr="00B70B9B" w:rsidRDefault="00C60537" w:rsidP="00843BB2">
      <w:pPr>
        <w:pStyle w:val="c0"/>
        <w:numPr>
          <w:ilvl w:val="0"/>
          <w:numId w:val="16"/>
        </w:numPr>
        <w:shd w:val="clear" w:color="auto" w:fill="FFFFFF"/>
        <w:spacing w:before="0" w:beforeAutospacing="0" w:after="0" w:afterAutospacing="0" w:line="276" w:lineRule="auto"/>
        <w:ind w:left="1418" w:hanging="436"/>
        <w:rPr>
          <w:color w:val="000000"/>
        </w:rPr>
      </w:pPr>
      <w:r>
        <w:rPr>
          <w:rStyle w:val="c1"/>
          <w:color w:val="000000"/>
        </w:rPr>
        <w:t>Ярусы;</w:t>
      </w:r>
    </w:p>
    <w:p w:rsidR="00EC074E" w:rsidRPr="00B70B9B" w:rsidRDefault="00D349B7" w:rsidP="00843BB2">
      <w:pPr>
        <w:pStyle w:val="c0"/>
        <w:numPr>
          <w:ilvl w:val="0"/>
          <w:numId w:val="16"/>
        </w:numPr>
        <w:shd w:val="clear" w:color="auto" w:fill="FFFFFF"/>
        <w:spacing w:before="0" w:beforeAutospacing="0" w:after="0" w:afterAutospacing="0" w:line="276" w:lineRule="auto"/>
        <w:ind w:left="1418" w:hanging="436"/>
        <w:rPr>
          <w:color w:val="000000"/>
        </w:rPr>
      </w:pPr>
      <w:r>
        <w:rPr>
          <w:rStyle w:val="c1"/>
          <w:color w:val="000000"/>
        </w:rPr>
        <w:t>Ячейки;</w:t>
      </w:r>
    </w:p>
    <w:p w:rsidR="00EC074E" w:rsidRPr="00B70B9B" w:rsidRDefault="00D349B7" w:rsidP="00843BB2">
      <w:pPr>
        <w:pStyle w:val="c0"/>
        <w:numPr>
          <w:ilvl w:val="0"/>
          <w:numId w:val="16"/>
        </w:numPr>
        <w:shd w:val="clear" w:color="auto" w:fill="FFFFFF"/>
        <w:spacing w:before="0" w:beforeAutospacing="0" w:after="0" w:afterAutospacing="0" w:line="276" w:lineRule="auto"/>
        <w:ind w:left="1418" w:hanging="436"/>
      </w:pPr>
      <w:r>
        <w:rPr>
          <w:rStyle w:val="c1"/>
        </w:rPr>
        <w:t>Почвенные слои.</w:t>
      </w:r>
    </w:p>
    <w:p w:rsidR="003120D9" w:rsidRPr="00843BB2" w:rsidRDefault="00DC7428" w:rsidP="00843BB2">
      <w:pPr>
        <w:pStyle w:val="c0"/>
        <w:numPr>
          <w:ilvl w:val="0"/>
          <w:numId w:val="4"/>
        </w:numPr>
        <w:shd w:val="clear" w:color="auto" w:fill="FFFFFF"/>
        <w:spacing w:before="0" w:beforeAutospacing="0" w:after="0" w:afterAutospacing="0" w:line="276" w:lineRule="auto"/>
        <w:ind w:hanging="436"/>
        <w:rPr>
          <w:i/>
          <w:color w:val="000000"/>
        </w:rPr>
      </w:pPr>
      <w:r>
        <w:rPr>
          <w:rStyle w:val="c1"/>
          <w:i/>
          <w:color w:val="000000"/>
        </w:rPr>
        <w:t xml:space="preserve">Механическая ткань, состоящая из живых клеток, выполняющих арматурную функцию только в состоянии тургора и имеющих неравномерно утолщенные </w:t>
      </w:r>
      <w:proofErr w:type="spellStart"/>
      <w:r>
        <w:rPr>
          <w:rStyle w:val="c1"/>
          <w:i/>
          <w:color w:val="000000"/>
        </w:rPr>
        <w:t>неодревесневающие</w:t>
      </w:r>
      <w:proofErr w:type="spellEnd"/>
      <w:r>
        <w:rPr>
          <w:rStyle w:val="c1"/>
          <w:i/>
          <w:color w:val="000000"/>
        </w:rPr>
        <w:t xml:space="preserve"> первичные оболочки, подразделяющаяся на уголковую, пластинчатую и рыхлую</w:t>
      </w:r>
      <w:r w:rsidR="00843BB2">
        <w:rPr>
          <w:rStyle w:val="c1"/>
          <w:i/>
          <w:color w:val="000000"/>
        </w:rPr>
        <w:t>:</w:t>
      </w:r>
    </w:p>
    <w:p w:rsidR="003120D9" w:rsidRPr="00B70B9B" w:rsidRDefault="00093BB2" w:rsidP="00843BB2">
      <w:pPr>
        <w:pStyle w:val="c0"/>
        <w:numPr>
          <w:ilvl w:val="0"/>
          <w:numId w:val="17"/>
        </w:numPr>
        <w:shd w:val="clear" w:color="auto" w:fill="FFFFFF"/>
        <w:spacing w:before="0" w:beforeAutospacing="0" w:after="0" w:afterAutospacing="0" w:line="276" w:lineRule="auto"/>
        <w:ind w:left="1418" w:hanging="436"/>
        <w:rPr>
          <w:rStyle w:val="c1"/>
          <w:color w:val="FF0000"/>
        </w:rPr>
      </w:pPr>
      <w:r>
        <w:rPr>
          <w:rStyle w:val="c1"/>
        </w:rPr>
        <w:t>Перидерма;</w:t>
      </w:r>
      <w:r w:rsidR="003120D9" w:rsidRPr="00B70B9B">
        <w:rPr>
          <w:rStyle w:val="c1"/>
        </w:rPr>
        <w:t> </w:t>
      </w:r>
      <w:r w:rsidR="003120D9" w:rsidRPr="00B70B9B">
        <w:rPr>
          <w:rStyle w:val="c1"/>
          <w:color w:val="FF0000"/>
        </w:rPr>
        <w:t>             </w:t>
      </w:r>
    </w:p>
    <w:p w:rsidR="003120D9" w:rsidRPr="00B70B9B" w:rsidRDefault="00093BB2" w:rsidP="00843BB2">
      <w:pPr>
        <w:pStyle w:val="c0"/>
        <w:numPr>
          <w:ilvl w:val="0"/>
          <w:numId w:val="17"/>
        </w:numPr>
        <w:shd w:val="clear" w:color="auto" w:fill="FFFFFF"/>
        <w:spacing w:before="0" w:beforeAutospacing="0" w:after="0" w:afterAutospacing="0" w:line="276" w:lineRule="auto"/>
        <w:ind w:left="1418" w:hanging="436"/>
        <w:rPr>
          <w:rStyle w:val="c1"/>
          <w:color w:val="000000"/>
        </w:rPr>
      </w:pPr>
      <w:r>
        <w:rPr>
          <w:rStyle w:val="c1"/>
          <w:color w:val="000000"/>
        </w:rPr>
        <w:t>Аэренхима;</w:t>
      </w:r>
      <w:r w:rsidR="003120D9" w:rsidRPr="00B70B9B">
        <w:rPr>
          <w:rStyle w:val="c1"/>
          <w:color w:val="000000"/>
        </w:rPr>
        <w:t>        </w:t>
      </w:r>
    </w:p>
    <w:p w:rsidR="003120D9" w:rsidRPr="00B70B9B" w:rsidRDefault="00093BB2" w:rsidP="00843BB2">
      <w:pPr>
        <w:pStyle w:val="c0"/>
        <w:numPr>
          <w:ilvl w:val="0"/>
          <w:numId w:val="17"/>
        </w:numPr>
        <w:shd w:val="clear" w:color="auto" w:fill="FFFFFF"/>
        <w:spacing w:before="0" w:beforeAutospacing="0" w:after="0" w:afterAutospacing="0" w:line="276" w:lineRule="auto"/>
        <w:ind w:left="1418" w:hanging="436"/>
        <w:rPr>
          <w:rStyle w:val="c1"/>
          <w:color w:val="000000"/>
        </w:rPr>
      </w:pPr>
      <w:r>
        <w:rPr>
          <w:rStyle w:val="c1"/>
          <w:color w:val="000000"/>
        </w:rPr>
        <w:t>Эпидерма;</w:t>
      </w:r>
      <w:r w:rsidR="003120D9" w:rsidRPr="00B70B9B">
        <w:rPr>
          <w:rStyle w:val="c1"/>
          <w:color w:val="000000"/>
        </w:rPr>
        <w:t>                </w:t>
      </w:r>
    </w:p>
    <w:p w:rsidR="003120D9" w:rsidRPr="00B70B9B" w:rsidRDefault="00C60537" w:rsidP="00843BB2">
      <w:pPr>
        <w:pStyle w:val="c0"/>
        <w:numPr>
          <w:ilvl w:val="0"/>
          <w:numId w:val="17"/>
        </w:numPr>
        <w:shd w:val="clear" w:color="auto" w:fill="FFFFFF"/>
        <w:spacing w:before="0" w:beforeAutospacing="0" w:after="0" w:afterAutospacing="0" w:line="276" w:lineRule="auto"/>
        <w:ind w:left="1418" w:hanging="436"/>
        <w:rPr>
          <w:color w:val="000000"/>
        </w:rPr>
      </w:pPr>
      <w:r>
        <w:rPr>
          <w:rStyle w:val="c1"/>
          <w:color w:val="000000"/>
        </w:rPr>
        <w:t xml:space="preserve">Колленхима. </w:t>
      </w:r>
    </w:p>
    <w:p w:rsidR="003120D9" w:rsidRPr="00B70B9B" w:rsidRDefault="003120D9" w:rsidP="00843BB2">
      <w:pPr>
        <w:pStyle w:val="c0"/>
        <w:shd w:val="clear" w:color="auto" w:fill="FFFFFF"/>
        <w:spacing w:before="0" w:beforeAutospacing="0" w:after="0" w:afterAutospacing="0" w:line="276" w:lineRule="auto"/>
        <w:ind w:firstLine="142"/>
        <w:rPr>
          <w:color w:val="000000"/>
        </w:rPr>
      </w:pPr>
      <w:r w:rsidRPr="00C60537">
        <w:rPr>
          <w:i/>
        </w:rPr>
        <w:t>10.</w:t>
      </w:r>
      <w:r w:rsidRPr="00B70B9B">
        <w:t xml:space="preserve"> </w:t>
      </w:r>
      <w:r w:rsidRPr="00843BB2">
        <w:rPr>
          <w:i/>
          <w:color w:val="000000"/>
        </w:rPr>
        <w:t>Артериальная кровь в сердце не смешивается с венозной у</w:t>
      </w:r>
      <w:r w:rsidR="00843BB2" w:rsidRPr="00843BB2">
        <w:rPr>
          <w:i/>
          <w:color w:val="000000"/>
        </w:rPr>
        <w:t>:</w:t>
      </w:r>
    </w:p>
    <w:p w:rsidR="003120D9" w:rsidRPr="00B70B9B" w:rsidRDefault="00093BB2" w:rsidP="00843BB2">
      <w:pPr>
        <w:pStyle w:val="a3"/>
        <w:numPr>
          <w:ilvl w:val="0"/>
          <w:numId w:val="19"/>
        </w:numPr>
        <w:shd w:val="clear" w:color="auto" w:fill="FFFFFF"/>
        <w:spacing w:line="276" w:lineRule="auto"/>
        <w:ind w:left="851" w:firstLine="142"/>
        <w:rPr>
          <w:rFonts w:eastAsia="Times New Roman" w:cs="Times New Roman"/>
          <w:color w:val="000000"/>
          <w:szCs w:val="24"/>
          <w:lang w:eastAsia="ru-RU"/>
        </w:rPr>
      </w:pPr>
      <w:r>
        <w:rPr>
          <w:rFonts w:eastAsia="Times New Roman" w:cs="Times New Roman"/>
          <w:color w:val="000000"/>
          <w:szCs w:val="24"/>
          <w:lang w:eastAsia="ru-RU"/>
        </w:rPr>
        <w:t>Б</w:t>
      </w:r>
      <w:r w:rsidR="003120D9" w:rsidRPr="00B70B9B">
        <w:rPr>
          <w:rFonts w:eastAsia="Times New Roman" w:cs="Times New Roman"/>
          <w:color w:val="000000"/>
          <w:szCs w:val="24"/>
          <w:lang w:eastAsia="ru-RU"/>
        </w:rPr>
        <w:t>ольшинства пресмыкающихся</w:t>
      </w:r>
      <w:r>
        <w:rPr>
          <w:rFonts w:eastAsia="Times New Roman" w:cs="Times New Roman"/>
          <w:color w:val="000000"/>
          <w:szCs w:val="24"/>
          <w:lang w:eastAsia="ru-RU"/>
        </w:rPr>
        <w:t>;</w:t>
      </w:r>
      <w:r w:rsidR="003120D9" w:rsidRPr="00B70B9B">
        <w:rPr>
          <w:rFonts w:eastAsia="Times New Roman" w:cs="Times New Roman"/>
          <w:color w:val="000000"/>
          <w:szCs w:val="24"/>
          <w:lang w:eastAsia="ru-RU"/>
        </w:rPr>
        <w:t>                        </w:t>
      </w:r>
    </w:p>
    <w:p w:rsidR="003120D9" w:rsidRPr="00B70B9B" w:rsidRDefault="00093BB2" w:rsidP="00843BB2">
      <w:pPr>
        <w:pStyle w:val="a3"/>
        <w:numPr>
          <w:ilvl w:val="0"/>
          <w:numId w:val="19"/>
        </w:numPr>
        <w:shd w:val="clear" w:color="auto" w:fill="FFFFFF"/>
        <w:spacing w:line="276" w:lineRule="auto"/>
        <w:ind w:left="851" w:firstLine="142"/>
        <w:rPr>
          <w:rFonts w:eastAsia="Times New Roman" w:cs="Times New Roman"/>
          <w:color w:val="000000"/>
          <w:szCs w:val="24"/>
          <w:lang w:eastAsia="ru-RU"/>
        </w:rPr>
      </w:pPr>
      <w:r>
        <w:rPr>
          <w:rFonts w:eastAsia="Times New Roman" w:cs="Times New Roman"/>
          <w:color w:val="000000"/>
          <w:szCs w:val="24"/>
          <w:lang w:eastAsia="ru-RU"/>
        </w:rPr>
        <w:t>Х</w:t>
      </w:r>
      <w:r w:rsidR="003120D9" w:rsidRPr="00B70B9B">
        <w:rPr>
          <w:rFonts w:eastAsia="Times New Roman" w:cs="Times New Roman"/>
          <w:color w:val="000000"/>
          <w:szCs w:val="24"/>
          <w:lang w:eastAsia="ru-RU"/>
        </w:rPr>
        <w:t>востатых земноводных</w:t>
      </w:r>
      <w:r>
        <w:rPr>
          <w:rFonts w:eastAsia="Times New Roman" w:cs="Times New Roman"/>
          <w:color w:val="000000"/>
          <w:szCs w:val="24"/>
          <w:lang w:eastAsia="ru-RU"/>
        </w:rPr>
        <w:t>;</w:t>
      </w:r>
    </w:p>
    <w:p w:rsidR="003120D9" w:rsidRPr="00B70B9B" w:rsidRDefault="00093BB2" w:rsidP="00843BB2">
      <w:pPr>
        <w:pStyle w:val="a3"/>
        <w:numPr>
          <w:ilvl w:val="0"/>
          <w:numId w:val="19"/>
        </w:numPr>
        <w:shd w:val="clear" w:color="auto" w:fill="FFFFFF"/>
        <w:spacing w:line="276" w:lineRule="auto"/>
        <w:ind w:left="851" w:firstLine="142"/>
        <w:rPr>
          <w:rFonts w:eastAsia="Times New Roman" w:cs="Times New Roman"/>
          <w:szCs w:val="24"/>
          <w:lang w:eastAsia="ru-RU"/>
        </w:rPr>
      </w:pPr>
      <w:r>
        <w:rPr>
          <w:rFonts w:eastAsia="Times New Roman" w:cs="Times New Roman"/>
          <w:szCs w:val="24"/>
          <w:lang w:eastAsia="ru-RU"/>
        </w:rPr>
        <w:t>П</w:t>
      </w:r>
      <w:r w:rsidR="003120D9" w:rsidRPr="00B70B9B">
        <w:rPr>
          <w:rFonts w:eastAsia="Times New Roman" w:cs="Times New Roman"/>
          <w:szCs w:val="24"/>
          <w:lang w:eastAsia="ru-RU"/>
        </w:rPr>
        <w:t>тиц и млекопитающих</w:t>
      </w:r>
      <w:r w:rsidR="00C60537">
        <w:rPr>
          <w:rFonts w:eastAsia="Times New Roman" w:cs="Times New Roman"/>
          <w:szCs w:val="24"/>
          <w:lang w:eastAsia="ru-RU"/>
        </w:rPr>
        <w:t>;</w:t>
      </w:r>
      <w:r w:rsidR="003120D9" w:rsidRPr="00B70B9B">
        <w:rPr>
          <w:rFonts w:eastAsia="Times New Roman" w:cs="Times New Roman"/>
          <w:szCs w:val="24"/>
          <w:lang w:eastAsia="ru-RU"/>
        </w:rPr>
        <w:t>                               </w:t>
      </w:r>
    </w:p>
    <w:p w:rsidR="00787AA8" w:rsidRPr="005D78B5" w:rsidRDefault="00093BB2" w:rsidP="005D78B5">
      <w:pPr>
        <w:pStyle w:val="a3"/>
        <w:numPr>
          <w:ilvl w:val="0"/>
          <w:numId w:val="19"/>
        </w:numPr>
        <w:shd w:val="clear" w:color="auto" w:fill="FFFFFF"/>
        <w:spacing w:line="276" w:lineRule="auto"/>
        <w:ind w:left="851" w:firstLine="142"/>
        <w:rPr>
          <w:rFonts w:eastAsia="Times New Roman" w:cs="Times New Roman"/>
          <w:color w:val="000000"/>
          <w:szCs w:val="24"/>
          <w:lang w:eastAsia="ru-RU"/>
        </w:rPr>
      </w:pPr>
      <w:r>
        <w:rPr>
          <w:rFonts w:eastAsia="Times New Roman" w:cs="Times New Roman"/>
          <w:color w:val="000000"/>
          <w:szCs w:val="24"/>
          <w:lang w:eastAsia="ru-RU"/>
        </w:rPr>
        <w:t>Б</w:t>
      </w:r>
      <w:r w:rsidR="003120D9" w:rsidRPr="00B70B9B">
        <w:rPr>
          <w:rFonts w:eastAsia="Times New Roman" w:cs="Times New Roman"/>
          <w:color w:val="000000"/>
          <w:szCs w:val="24"/>
          <w:lang w:eastAsia="ru-RU"/>
        </w:rPr>
        <w:t>есхвостых земноводных</w:t>
      </w:r>
      <w:r>
        <w:rPr>
          <w:rFonts w:eastAsia="Times New Roman" w:cs="Times New Roman"/>
          <w:color w:val="000000"/>
          <w:szCs w:val="24"/>
          <w:lang w:eastAsia="ru-RU"/>
        </w:rPr>
        <w:t>.</w:t>
      </w:r>
    </w:p>
    <w:p w:rsidR="004D6605" w:rsidRPr="004D6605" w:rsidRDefault="004D6605" w:rsidP="004D6605">
      <w:pPr>
        <w:shd w:val="clear" w:color="auto" w:fill="FFFFFF"/>
        <w:spacing w:line="276" w:lineRule="auto"/>
        <w:rPr>
          <w:rFonts w:eastAsia="Times New Roman" w:cs="Times New Roman"/>
          <w:b/>
          <w:i/>
          <w:color w:val="000000"/>
          <w:szCs w:val="24"/>
          <w:lang w:eastAsia="ru-RU"/>
        </w:rPr>
      </w:pPr>
      <w:r w:rsidRPr="004D6605">
        <w:rPr>
          <w:b/>
          <w:i/>
        </w:rPr>
        <w:t>Ответ на каждый вопрос должен быть обоснован. Ответы необходимо набрать в р</w:t>
      </w:r>
      <w:r w:rsidR="00C60537">
        <w:rPr>
          <w:b/>
          <w:i/>
        </w:rPr>
        <w:t xml:space="preserve">едакторе </w:t>
      </w:r>
      <w:proofErr w:type="spellStart"/>
      <w:r w:rsidR="00C60537">
        <w:rPr>
          <w:b/>
          <w:i/>
        </w:rPr>
        <w:t>Word</w:t>
      </w:r>
      <w:proofErr w:type="spellEnd"/>
      <w:r w:rsidR="0050174A">
        <w:rPr>
          <w:b/>
          <w:i/>
        </w:rPr>
        <w:t>. Ответы на вопросы</w:t>
      </w:r>
      <w:r w:rsidRPr="004D6605">
        <w:rPr>
          <w:b/>
          <w:i/>
        </w:rPr>
        <w:t xml:space="preserve"> оценивается по 5-тибалльной</w:t>
      </w:r>
      <w:r w:rsidR="0050174A">
        <w:rPr>
          <w:b/>
          <w:i/>
        </w:rPr>
        <w:t xml:space="preserve"> системе</w:t>
      </w:r>
      <w:r w:rsidRPr="004D6605">
        <w:rPr>
          <w:b/>
          <w:i/>
        </w:rPr>
        <w:t>.</w:t>
      </w:r>
    </w:p>
    <w:p w:rsidR="004D6605" w:rsidRPr="00C60537" w:rsidRDefault="004D6605" w:rsidP="00144270">
      <w:pPr>
        <w:pStyle w:val="a3"/>
        <w:numPr>
          <w:ilvl w:val="1"/>
          <w:numId w:val="3"/>
        </w:numPr>
        <w:shd w:val="clear" w:color="auto" w:fill="FFFFFF"/>
        <w:spacing w:line="276" w:lineRule="auto"/>
        <w:jc w:val="both"/>
        <w:rPr>
          <w:rFonts w:eastAsia="Times New Roman" w:cs="Times New Roman"/>
          <w:i/>
          <w:color w:val="000000"/>
          <w:szCs w:val="24"/>
          <w:lang w:eastAsia="ru-RU"/>
        </w:rPr>
      </w:pPr>
      <w:r w:rsidRPr="00C60537">
        <w:rPr>
          <w:i/>
        </w:rPr>
        <w:t>Как известно, вода – главное неорганическое вещество в составе живых сущ</w:t>
      </w:r>
      <w:bookmarkStart w:id="0" w:name="_GoBack"/>
      <w:bookmarkEnd w:id="0"/>
      <w:r w:rsidRPr="00C60537">
        <w:rPr>
          <w:i/>
        </w:rPr>
        <w:t>еств. Вода – уникальная субстанция, которая при переходе из жидкого состояния в твердое уменьшает плотность. С чем это связано? К каким негативным последствиям для живых организмов может привести их промерзание? Какие механизмы существуют для предотвращения промерзания и повреждения клеток у беспозвоночных и позвоночных животных? Как защищают себя от промерзания растения? Каким образом некоторые бактерии на поверхности растений могут усиливать их промерзание?</w:t>
      </w:r>
    </w:p>
    <w:p w:rsidR="004D6605" w:rsidRPr="00C60537" w:rsidRDefault="004D6605" w:rsidP="00144270">
      <w:pPr>
        <w:pStyle w:val="a3"/>
        <w:numPr>
          <w:ilvl w:val="1"/>
          <w:numId w:val="3"/>
        </w:numPr>
        <w:shd w:val="clear" w:color="auto" w:fill="FFFFFF"/>
        <w:spacing w:line="276" w:lineRule="auto"/>
        <w:jc w:val="both"/>
        <w:rPr>
          <w:rFonts w:eastAsia="Times New Roman" w:cs="Times New Roman"/>
          <w:i/>
          <w:color w:val="000000"/>
          <w:szCs w:val="24"/>
          <w:lang w:eastAsia="ru-RU"/>
        </w:rPr>
      </w:pPr>
      <w:r w:rsidRPr="00C60537">
        <w:rPr>
          <w:rFonts w:cs="Times New Roman"/>
          <w:bCs/>
          <w:i/>
          <w:color w:val="000000"/>
          <w:szCs w:val="24"/>
          <w:shd w:val="clear" w:color="auto" w:fill="FFFFFF"/>
        </w:rPr>
        <w:t>«Эликсир жизни» Великий ученый А.В. Бородач изобрел уникальный эликсир, который, по его мнению, может замедлить процесс старения любого живого существа. Возможно ли создание подобного универсального «эликсира жизни», который бы достаточно хорошо действовал на представителей различных групп живых организмов? Каким бы мог быть его состав?</w:t>
      </w:r>
    </w:p>
    <w:p w:rsidR="003120D9" w:rsidRPr="00C60537" w:rsidRDefault="004D6605" w:rsidP="00144270">
      <w:pPr>
        <w:pStyle w:val="a3"/>
        <w:numPr>
          <w:ilvl w:val="1"/>
          <w:numId w:val="3"/>
        </w:numPr>
        <w:shd w:val="clear" w:color="auto" w:fill="FFFFFF"/>
        <w:spacing w:line="276" w:lineRule="auto"/>
        <w:jc w:val="both"/>
        <w:rPr>
          <w:rFonts w:cs="Times New Roman"/>
          <w:bCs/>
          <w:i/>
          <w:color w:val="000000"/>
          <w:szCs w:val="24"/>
          <w:shd w:val="clear" w:color="auto" w:fill="FFFFFF"/>
        </w:rPr>
      </w:pPr>
      <w:r w:rsidRPr="00C60537">
        <w:rPr>
          <w:rFonts w:cs="Times New Roman"/>
          <w:bCs/>
          <w:i/>
          <w:color w:val="000000"/>
          <w:szCs w:val="24"/>
          <w:shd w:val="clear" w:color="auto" w:fill="FFFFFF"/>
        </w:rPr>
        <w:t>Придумайте названия пяти тем проектных работ по биологии.</w:t>
      </w:r>
    </w:p>
    <w:p w:rsidR="00C0201F" w:rsidRPr="00843BB2" w:rsidRDefault="00C0201F" w:rsidP="00C0201F">
      <w:pPr>
        <w:shd w:val="clear" w:color="auto" w:fill="FFFFFF"/>
        <w:spacing w:before="100" w:beforeAutospacing="1"/>
        <w:jc w:val="center"/>
        <w:rPr>
          <w:rFonts w:eastAsia="Times New Roman" w:cs="Times New Roman"/>
          <w:color w:val="2C2D2E"/>
          <w:szCs w:val="24"/>
          <w:lang w:eastAsia="ru-RU"/>
        </w:rPr>
      </w:pPr>
      <w:r w:rsidRPr="00843BB2">
        <w:rPr>
          <w:rFonts w:eastAsia="Times New Roman" w:cs="Times New Roman"/>
          <w:b/>
          <w:bCs/>
          <w:color w:val="2C2D2E"/>
          <w:szCs w:val="24"/>
          <w:lang w:eastAsia="ru-RU"/>
        </w:rPr>
        <w:t>Конкурсный рейтинг поступающего формируется по следующей бальной системе:</w:t>
      </w:r>
      <w:r w:rsidRPr="00843BB2">
        <w:rPr>
          <w:rFonts w:eastAsia="Times New Roman" w:cs="Times New Roman"/>
          <w:color w:val="2C2D2E"/>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783"/>
        <w:gridCol w:w="4782"/>
      </w:tblGrid>
      <w:tr w:rsidR="00C0201F" w:rsidRPr="00843BB2" w:rsidTr="00C0201F">
        <w:tc>
          <w:tcPr>
            <w:tcW w:w="478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0201F" w:rsidRPr="00843BB2" w:rsidRDefault="00C0201F" w:rsidP="00C0201F">
            <w:pPr>
              <w:spacing w:before="100" w:beforeAutospacing="1" w:after="100" w:afterAutospacing="1"/>
              <w:jc w:val="center"/>
              <w:rPr>
                <w:rFonts w:eastAsia="Times New Roman" w:cs="Times New Roman"/>
                <w:szCs w:val="24"/>
                <w:lang w:eastAsia="ru-RU"/>
              </w:rPr>
            </w:pPr>
            <w:r w:rsidRPr="00843BB2">
              <w:rPr>
                <w:rFonts w:eastAsia="Times New Roman" w:cs="Times New Roman"/>
                <w:szCs w:val="24"/>
                <w:lang w:eastAsia="ru-RU"/>
              </w:rPr>
              <w:t>Номер задания</w:t>
            </w:r>
          </w:p>
        </w:tc>
        <w:tc>
          <w:tcPr>
            <w:tcW w:w="478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0201F" w:rsidRPr="00843BB2" w:rsidRDefault="00C0201F" w:rsidP="00C0201F">
            <w:pPr>
              <w:spacing w:before="100" w:beforeAutospacing="1" w:after="100" w:afterAutospacing="1"/>
              <w:jc w:val="center"/>
              <w:rPr>
                <w:rFonts w:eastAsia="Times New Roman" w:cs="Times New Roman"/>
                <w:szCs w:val="24"/>
                <w:lang w:eastAsia="ru-RU"/>
              </w:rPr>
            </w:pPr>
            <w:r w:rsidRPr="00843BB2">
              <w:rPr>
                <w:rFonts w:eastAsia="Times New Roman" w:cs="Times New Roman"/>
                <w:szCs w:val="24"/>
                <w:lang w:eastAsia="ru-RU"/>
              </w:rPr>
              <w:t>Баллы</w:t>
            </w:r>
          </w:p>
        </w:tc>
      </w:tr>
      <w:tr w:rsidR="00C0201F" w:rsidRPr="00843BB2" w:rsidTr="00C0201F">
        <w:tc>
          <w:tcPr>
            <w:tcW w:w="478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201F" w:rsidRPr="00843BB2" w:rsidRDefault="003120D9" w:rsidP="00C0201F">
            <w:pPr>
              <w:spacing w:before="100" w:beforeAutospacing="1" w:after="100" w:afterAutospacing="1"/>
              <w:jc w:val="center"/>
              <w:rPr>
                <w:rFonts w:eastAsia="Times New Roman" w:cs="Times New Roman"/>
                <w:szCs w:val="24"/>
                <w:lang w:eastAsia="ru-RU"/>
              </w:rPr>
            </w:pPr>
            <w:r w:rsidRPr="00843BB2">
              <w:rPr>
                <w:rFonts w:eastAsia="Times New Roman" w:cs="Times New Roman"/>
                <w:szCs w:val="24"/>
                <w:lang w:eastAsia="ru-RU"/>
              </w:rPr>
              <w:t>1-10</w:t>
            </w:r>
          </w:p>
        </w:tc>
        <w:tc>
          <w:tcPr>
            <w:tcW w:w="4782" w:type="dxa"/>
            <w:tcBorders>
              <w:top w:val="nil"/>
              <w:left w:val="nil"/>
              <w:bottom w:val="single" w:sz="6" w:space="0" w:color="000000"/>
              <w:right w:val="single" w:sz="6" w:space="0" w:color="000000"/>
            </w:tcBorders>
            <w:tcMar>
              <w:top w:w="0" w:type="dxa"/>
              <w:left w:w="105" w:type="dxa"/>
              <w:bottom w:w="0" w:type="dxa"/>
              <w:right w:w="105" w:type="dxa"/>
            </w:tcMar>
            <w:hideMark/>
          </w:tcPr>
          <w:p w:rsidR="00C0201F" w:rsidRPr="00843BB2" w:rsidRDefault="00C0201F" w:rsidP="00C0201F">
            <w:pPr>
              <w:spacing w:before="100" w:beforeAutospacing="1" w:after="100" w:afterAutospacing="1"/>
              <w:jc w:val="center"/>
              <w:rPr>
                <w:rFonts w:eastAsia="Times New Roman" w:cs="Times New Roman"/>
                <w:szCs w:val="24"/>
                <w:lang w:eastAsia="ru-RU"/>
              </w:rPr>
            </w:pPr>
            <w:r w:rsidRPr="00843BB2">
              <w:rPr>
                <w:rFonts w:eastAsia="Times New Roman" w:cs="Times New Roman"/>
                <w:szCs w:val="24"/>
                <w:lang w:eastAsia="ru-RU"/>
              </w:rPr>
              <w:t>по 1 баллу</w:t>
            </w:r>
          </w:p>
        </w:tc>
      </w:tr>
      <w:tr w:rsidR="00C0201F" w:rsidRPr="00843BB2" w:rsidTr="003120D9">
        <w:tc>
          <w:tcPr>
            <w:tcW w:w="4783"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rsidR="00C0201F" w:rsidRPr="00843BB2" w:rsidRDefault="003120D9" w:rsidP="008A0D90">
            <w:pPr>
              <w:spacing w:before="100" w:beforeAutospacing="1" w:after="100" w:afterAutospacing="1"/>
              <w:jc w:val="center"/>
              <w:rPr>
                <w:rFonts w:eastAsia="Times New Roman" w:cs="Times New Roman"/>
                <w:szCs w:val="24"/>
                <w:lang w:eastAsia="ru-RU"/>
              </w:rPr>
            </w:pPr>
            <w:r w:rsidRPr="00843BB2">
              <w:rPr>
                <w:rFonts w:eastAsia="Times New Roman" w:cs="Times New Roman"/>
                <w:szCs w:val="24"/>
                <w:lang w:eastAsia="ru-RU"/>
              </w:rPr>
              <w:t>11</w:t>
            </w:r>
            <w:r w:rsidR="005D78B5">
              <w:rPr>
                <w:rFonts w:eastAsia="Times New Roman" w:cs="Times New Roman"/>
                <w:szCs w:val="24"/>
                <w:lang w:eastAsia="ru-RU"/>
              </w:rPr>
              <w:t>-13</w:t>
            </w:r>
          </w:p>
        </w:tc>
        <w:tc>
          <w:tcPr>
            <w:tcW w:w="4782" w:type="dxa"/>
            <w:tcBorders>
              <w:top w:val="nil"/>
              <w:left w:val="nil"/>
              <w:bottom w:val="single" w:sz="4" w:space="0" w:color="auto"/>
              <w:right w:val="single" w:sz="6" w:space="0" w:color="000000"/>
            </w:tcBorders>
            <w:tcMar>
              <w:top w:w="0" w:type="dxa"/>
              <w:left w:w="105" w:type="dxa"/>
              <w:bottom w:w="0" w:type="dxa"/>
              <w:right w:w="105" w:type="dxa"/>
            </w:tcMar>
            <w:hideMark/>
          </w:tcPr>
          <w:p w:rsidR="00C0201F" w:rsidRPr="00843BB2" w:rsidRDefault="005D78B5" w:rsidP="00C0201F">
            <w:pPr>
              <w:spacing w:before="100" w:beforeAutospacing="1" w:after="100" w:afterAutospacing="1"/>
              <w:jc w:val="center"/>
              <w:rPr>
                <w:rFonts w:eastAsia="Times New Roman" w:cs="Times New Roman"/>
                <w:szCs w:val="24"/>
                <w:lang w:eastAsia="ru-RU"/>
              </w:rPr>
            </w:pPr>
            <w:r>
              <w:rPr>
                <w:rFonts w:eastAsia="Times New Roman" w:cs="Times New Roman"/>
                <w:szCs w:val="24"/>
                <w:lang w:eastAsia="ru-RU"/>
              </w:rPr>
              <w:t>Максимально по 5</w:t>
            </w:r>
            <w:r w:rsidR="00787AA8" w:rsidRPr="00843BB2">
              <w:rPr>
                <w:rFonts w:eastAsia="Times New Roman" w:cs="Times New Roman"/>
                <w:szCs w:val="24"/>
                <w:lang w:eastAsia="ru-RU"/>
              </w:rPr>
              <w:t xml:space="preserve"> баллов</w:t>
            </w:r>
          </w:p>
        </w:tc>
      </w:tr>
    </w:tbl>
    <w:p w:rsidR="00C0201F" w:rsidRPr="00144270" w:rsidRDefault="00C60537" w:rsidP="00144270">
      <w:pPr>
        <w:shd w:val="clear" w:color="auto" w:fill="FFFFFF"/>
        <w:spacing w:before="100" w:beforeAutospacing="1" w:after="100" w:afterAutospacing="1"/>
        <w:rPr>
          <w:rFonts w:eastAsia="Times New Roman" w:cs="Times New Roman"/>
          <w:color w:val="2C2D2E"/>
          <w:szCs w:val="24"/>
          <w:lang w:eastAsia="ru-RU"/>
        </w:rPr>
      </w:pPr>
      <w:r>
        <w:rPr>
          <w:rFonts w:eastAsia="Times New Roman" w:cs="Times New Roman"/>
          <w:b/>
          <w:bCs/>
          <w:color w:val="2C2D2E"/>
          <w:szCs w:val="24"/>
          <w:lang w:eastAsia="ru-RU"/>
        </w:rPr>
        <w:t>Максимальное </w:t>
      </w:r>
      <w:r w:rsidR="005D78B5">
        <w:rPr>
          <w:rFonts w:eastAsia="Times New Roman" w:cs="Times New Roman"/>
          <w:b/>
          <w:bCs/>
          <w:color w:val="2C2D2E"/>
          <w:szCs w:val="24"/>
          <w:lang w:eastAsia="ru-RU"/>
        </w:rPr>
        <w:t>число баллов:  25</w:t>
      </w:r>
    </w:p>
    <w:sectPr w:rsidR="00C0201F" w:rsidRPr="00144270" w:rsidSect="0014427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4FA"/>
    <w:multiLevelType w:val="hybridMultilevel"/>
    <w:tmpl w:val="65C00DEE"/>
    <w:lvl w:ilvl="0" w:tplc="04190015">
      <w:start w:val="1"/>
      <w:numFmt w:val="upperLetter"/>
      <w:lvlText w:val="%1."/>
      <w:lvlJc w:val="left"/>
      <w:pPr>
        <w:ind w:left="710" w:hanging="360"/>
      </w:p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15:restartNumberingAfterBreak="0">
    <w:nsid w:val="0E784C6D"/>
    <w:multiLevelType w:val="hybridMultilevel"/>
    <w:tmpl w:val="6610DDBE"/>
    <w:lvl w:ilvl="0" w:tplc="04190015">
      <w:start w:val="1"/>
      <w:numFmt w:val="upp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130A24EA"/>
    <w:multiLevelType w:val="hybridMultilevel"/>
    <w:tmpl w:val="C1BAB0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92938"/>
    <w:multiLevelType w:val="hybridMultilevel"/>
    <w:tmpl w:val="D714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25C32"/>
    <w:multiLevelType w:val="hybridMultilevel"/>
    <w:tmpl w:val="4E1256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8B5AE2"/>
    <w:multiLevelType w:val="hybridMultilevel"/>
    <w:tmpl w:val="0778DCAA"/>
    <w:lvl w:ilvl="0" w:tplc="04190015">
      <w:start w:val="1"/>
      <w:numFmt w:val="upp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73985"/>
    <w:multiLevelType w:val="hybridMultilevel"/>
    <w:tmpl w:val="22B6060E"/>
    <w:lvl w:ilvl="0" w:tplc="8736AE7C">
      <w:start w:val="1"/>
      <w:numFmt w:val="upp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17B73"/>
    <w:multiLevelType w:val="hybridMultilevel"/>
    <w:tmpl w:val="9170F24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5696439"/>
    <w:multiLevelType w:val="hybridMultilevel"/>
    <w:tmpl w:val="6520DC34"/>
    <w:lvl w:ilvl="0" w:tplc="04190015">
      <w:start w:val="1"/>
      <w:numFmt w:val="upp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2C322D49"/>
    <w:multiLevelType w:val="hybridMultilevel"/>
    <w:tmpl w:val="2F24F02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D9019E6"/>
    <w:multiLevelType w:val="hybridMultilevel"/>
    <w:tmpl w:val="7E10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2321B1"/>
    <w:multiLevelType w:val="hybridMultilevel"/>
    <w:tmpl w:val="8C1695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025FE"/>
    <w:multiLevelType w:val="hybridMultilevel"/>
    <w:tmpl w:val="62CA4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B4487"/>
    <w:multiLevelType w:val="hybridMultilevel"/>
    <w:tmpl w:val="7D84C7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C16EA6"/>
    <w:multiLevelType w:val="hybridMultilevel"/>
    <w:tmpl w:val="3C448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A831C89"/>
    <w:multiLevelType w:val="hybridMultilevel"/>
    <w:tmpl w:val="FAECBF9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D3C1CB6"/>
    <w:multiLevelType w:val="hybridMultilevel"/>
    <w:tmpl w:val="BDBC5D40"/>
    <w:lvl w:ilvl="0" w:tplc="04190015">
      <w:start w:val="1"/>
      <w:numFmt w:val="upp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5F307AD6"/>
    <w:multiLevelType w:val="hybridMultilevel"/>
    <w:tmpl w:val="7F70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3D6370"/>
    <w:multiLevelType w:val="multilevel"/>
    <w:tmpl w:val="6D4C9E7A"/>
    <w:lvl w:ilvl="0">
      <w:start w:val="4"/>
      <w:numFmt w:val="decimal"/>
      <w:lvlText w:val="%1."/>
      <w:lvlJc w:val="left"/>
      <w:pPr>
        <w:tabs>
          <w:tab w:val="num" w:pos="720"/>
        </w:tabs>
        <w:ind w:left="720" w:hanging="360"/>
      </w:pPr>
    </w:lvl>
    <w:lvl w:ilvl="1">
      <w:start w:val="11"/>
      <w:numFmt w:val="decimal"/>
      <w:lvlText w:val="%2."/>
      <w:lvlJc w:val="left"/>
      <w:pPr>
        <w:ind w:left="360" w:hanging="360"/>
      </w:pPr>
      <w:rPr>
        <w:rFonts w:hint="default"/>
        <w:b w:val="0"/>
        <w:i/>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73BA7"/>
    <w:multiLevelType w:val="hybridMultilevel"/>
    <w:tmpl w:val="607CFCB4"/>
    <w:lvl w:ilvl="0" w:tplc="48E4BA2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F1BDC"/>
    <w:multiLevelType w:val="multilevel"/>
    <w:tmpl w:val="FC44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5239C"/>
    <w:multiLevelType w:val="hybridMultilevel"/>
    <w:tmpl w:val="C59475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1788"/>
    <w:multiLevelType w:val="multilevel"/>
    <w:tmpl w:val="F80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86B4C"/>
    <w:multiLevelType w:val="hybridMultilevel"/>
    <w:tmpl w:val="B81C9E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18"/>
  </w:num>
  <w:num w:numId="4">
    <w:abstractNumId w:val="19"/>
  </w:num>
  <w:num w:numId="5">
    <w:abstractNumId w:val="14"/>
  </w:num>
  <w:num w:numId="6">
    <w:abstractNumId w:val="4"/>
  </w:num>
  <w:num w:numId="7">
    <w:abstractNumId w:val="16"/>
  </w:num>
  <w:num w:numId="8">
    <w:abstractNumId w:val="8"/>
  </w:num>
  <w:num w:numId="9">
    <w:abstractNumId w:val="9"/>
  </w:num>
  <w:num w:numId="10">
    <w:abstractNumId w:val="11"/>
  </w:num>
  <w:num w:numId="11">
    <w:abstractNumId w:val="23"/>
  </w:num>
  <w:num w:numId="12">
    <w:abstractNumId w:val="13"/>
  </w:num>
  <w:num w:numId="13">
    <w:abstractNumId w:val="2"/>
  </w:num>
  <w:num w:numId="14">
    <w:abstractNumId w:val="17"/>
  </w:num>
  <w:num w:numId="15">
    <w:abstractNumId w:val="12"/>
  </w:num>
  <w:num w:numId="16">
    <w:abstractNumId w:val="21"/>
  </w:num>
  <w:num w:numId="17">
    <w:abstractNumId w:val="6"/>
  </w:num>
  <w:num w:numId="18">
    <w:abstractNumId w:val="10"/>
  </w:num>
  <w:num w:numId="19">
    <w:abstractNumId w:val="5"/>
  </w:num>
  <w:num w:numId="20">
    <w:abstractNumId w:val="0"/>
  </w:num>
  <w:num w:numId="21">
    <w:abstractNumId w:val="1"/>
  </w:num>
  <w:num w:numId="22">
    <w:abstractNumId w:val="15"/>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5D"/>
    <w:rsid w:val="00027A4A"/>
    <w:rsid w:val="0008634D"/>
    <w:rsid w:val="00093BB2"/>
    <w:rsid w:val="0012491F"/>
    <w:rsid w:val="00144270"/>
    <w:rsid w:val="003120D9"/>
    <w:rsid w:val="00332313"/>
    <w:rsid w:val="004A575D"/>
    <w:rsid w:val="004C187F"/>
    <w:rsid w:val="004D6605"/>
    <w:rsid w:val="0050174A"/>
    <w:rsid w:val="005630C2"/>
    <w:rsid w:val="005D78B5"/>
    <w:rsid w:val="006270EB"/>
    <w:rsid w:val="00675E74"/>
    <w:rsid w:val="00696308"/>
    <w:rsid w:val="00720EE7"/>
    <w:rsid w:val="00787AA8"/>
    <w:rsid w:val="00843BB2"/>
    <w:rsid w:val="008452D5"/>
    <w:rsid w:val="008661F8"/>
    <w:rsid w:val="008A0D90"/>
    <w:rsid w:val="009604DD"/>
    <w:rsid w:val="00A00AA2"/>
    <w:rsid w:val="00A9718F"/>
    <w:rsid w:val="00B70B9B"/>
    <w:rsid w:val="00C0201F"/>
    <w:rsid w:val="00C60537"/>
    <w:rsid w:val="00D349B7"/>
    <w:rsid w:val="00DC7428"/>
    <w:rsid w:val="00E6646D"/>
    <w:rsid w:val="00E677DB"/>
    <w:rsid w:val="00EC074E"/>
    <w:rsid w:val="00FA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756"/>
  <w15:docId w15:val="{25A3D006-656B-4839-96BB-4997E67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75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75D"/>
    <w:pPr>
      <w:ind w:left="720"/>
      <w:contextualSpacing/>
    </w:pPr>
  </w:style>
  <w:style w:type="paragraph" w:styleId="a4">
    <w:name w:val="Normal (Web)"/>
    <w:basedOn w:val="a"/>
    <w:uiPriority w:val="99"/>
    <w:unhideWhenUsed/>
    <w:rsid w:val="00E6646D"/>
    <w:pPr>
      <w:spacing w:before="100" w:beforeAutospacing="1" w:after="100" w:afterAutospacing="1"/>
    </w:pPr>
    <w:rPr>
      <w:rFonts w:eastAsia="Times New Roman" w:cs="Times New Roman"/>
      <w:szCs w:val="24"/>
      <w:lang w:eastAsia="ru-RU"/>
    </w:rPr>
  </w:style>
  <w:style w:type="paragraph" w:customStyle="1" w:styleId="c0">
    <w:name w:val="c0"/>
    <w:basedOn w:val="a"/>
    <w:rsid w:val="0008634D"/>
    <w:pPr>
      <w:spacing w:before="100" w:beforeAutospacing="1" w:after="100" w:afterAutospacing="1"/>
    </w:pPr>
    <w:rPr>
      <w:rFonts w:eastAsia="Times New Roman" w:cs="Times New Roman"/>
      <w:szCs w:val="24"/>
      <w:lang w:eastAsia="ru-RU"/>
    </w:rPr>
  </w:style>
  <w:style w:type="character" w:customStyle="1" w:styleId="c10">
    <w:name w:val="c10"/>
    <w:basedOn w:val="a0"/>
    <w:rsid w:val="0008634D"/>
  </w:style>
  <w:style w:type="character" w:customStyle="1" w:styleId="c1">
    <w:name w:val="c1"/>
    <w:basedOn w:val="a0"/>
    <w:rsid w:val="0008634D"/>
  </w:style>
  <w:style w:type="character" w:styleId="a5">
    <w:name w:val="Strong"/>
    <w:basedOn w:val="a0"/>
    <w:uiPriority w:val="22"/>
    <w:qFormat/>
    <w:rsid w:val="0062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89">
      <w:bodyDiv w:val="1"/>
      <w:marLeft w:val="0"/>
      <w:marRight w:val="0"/>
      <w:marTop w:val="0"/>
      <w:marBottom w:val="0"/>
      <w:divBdr>
        <w:top w:val="none" w:sz="0" w:space="0" w:color="auto"/>
        <w:left w:val="none" w:sz="0" w:space="0" w:color="auto"/>
        <w:bottom w:val="none" w:sz="0" w:space="0" w:color="auto"/>
        <w:right w:val="none" w:sz="0" w:space="0" w:color="auto"/>
      </w:divBdr>
    </w:div>
    <w:div w:id="8798836">
      <w:bodyDiv w:val="1"/>
      <w:marLeft w:val="0"/>
      <w:marRight w:val="0"/>
      <w:marTop w:val="0"/>
      <w:marBottom w:val="0"/>
      <w:divBdr>
        <w:top w:val="none" w:sz="0" w:space="0" w:color="auto"/>
        <w:left w:val="none" w:sz="0" w:space="0" w:color="auto"/>
        <w:bottom w:val="none" w:sz="0" w:space="0" w:color="auto"/>
        <w:right w:val="none" w:sz="0" w:space="0" w:color="auto"/>
      </w:divBdr>
    </w:div>
    <w:div w:id="23022889">
      <w:bodyDiv w:val="1"/>
      <w:marLeft w:val="0"/>
      <w:marRight w:val="0"/>
      <w:marTop w:val="0"/>
      <w:marBottom w:val="0"/>
      <w:divBdr>
        <w:top w:val="none" w:sz="0" w:space="0" w:color="auto"/>
        <w:left w:val="none" w:sz="0" w:space="0" w:color="auto"/>
        <w:bottom w:val="none" w:sz="0" w:space="0" w:color="auto"/>
        <w:right w:val="none" w:sz="0" w:space="0" w:color="auto"/>
      </w:divBdr>
    </w:div>
    <w:div w:id="69617977">
      <w:bodyDiv w:val="1"/>
      <w:marLeft w:val="0"/>
      <w:marRight w:val="0"/>
      <w:marTop w:val="0"/>
      <w:marBottom w:val="0"/>
      <w:divBdr>
        <w:top w:val="none" w:sz="0" w:space="0" w:color="auto"/>
        <w:left w:val="none" w:sz="0" w:space="0" w:color="auto"/>
        <w:bottom w:val="none" w:sz="0" w:space="0" w:color="auto"/>
        <w:right w:val="none" w:sz="0" w:space="0" w:color="auto"/>
      </w:divBdr>
    </w:div>
    <w:div w:id="259146164">
      <w:bodyDiv w:val="1"/>
      <w:marLeft w:val="0"/>
      <w:marRight w:val="0"/>
      <w:marTop w:val="0"/>
      <w:marBottom w:val="0"/>
      <w:divBdr>
        <w:top w:val="none" w:sz="0" w:space="0" w:color="auto"/>
        <w:left w:val="none" w:sz="0" w:space="0" w:color="auto"/>
        <w:bottom w:val="none" w:sz="0" w:space="0" w:color="auto"/>
        <w:right w:val="none" w:sz="0" w:space="0" w:color="auto"/>
      </w:divBdr>
    </w:div>
    <w:div w:id="273828480">
      <w:bodyDiv w:val="1"/>
      <w:marLeft w:val="0"/>
      <w:marRight w:val="0"/>
      <w:marTop w:val="0"/>
      <w:marBottom w:val="0"/>
      <w:divBdr>
        <w:top w:val="none" w:sz="0" w:space="0" w:color="auto"/>
        <w:left w:val="none" w:sz="0" w:space="0" w:color="auto"/>
        <w:bottom w:val="none" w:sz="0" w:space="0" w:color="auto"/>
        <w:right w:val="none" w:sz="0" w:space="0" w:color="auto"/>
      </w:divBdr>
    </w:div>
    <w:div w:id="385226299">
      <w:bodyDiv w:val="1"/>
      <w:marLeft w:val="0"/>
      <w:marRight w:val="0"/>
      <w:marTop w:val="0"/>
      <w:marBottom w:val="0"/>
      <w:divBdr>
        <w:top w:val="none" w:sz="0" w:space="0" w:color="auto"/>
        <w:left w:val="none" w:sz="0" w:space="0" w:color="auto"/>
        <w:bottom w:val="none" w:sz="0" w:space="0" w:color="auto"/>
        <w:right w:val="none" w:sz="0" w:space="0" w:color="auto"/>
      </w:divBdr>
    </w:div>
    <w:div w:id="504638740">
      <w:bodyDiv w:val="1"/>
      <w:marLeft w:val="0"/>
      <w:marRight w:val="0"/>
      <w:marTop w:val="0"/>
      <w:marBottom w:val="0"/>
      <w:divBdr>
        <w:top w:val="none" w:sz="0" w:space="0" w:color="auto"/>
        <w:left w:val="none" w:sz="0" w:space="0" w:color="auto"/>
        <w:bottom w:val="none" w:sz="0" w:space="0" w:color="auto"/>
        <w:right w:val="none" w:sz="0" w:space="0" w:color="auto"/>
      </w:divBdr>
    </w:div>
    <w:div w:id="632369624">
      <w:bodyDiv w:val="1"/>
      <w:marLeft w:val="0"/>
      <w:marRight w:val="0"/>
      <w:marTop w:val="0"/>
      <w:marBottom w:val="0"/>
      <w:divBdr>
        <w:top w:val="none" w:sz="0" w:space="0" w:color="auto"/>
        <w:left w:val="none" w:sz="0" w:space="0" w:color="auto"/>
        <w:bottom w:val="none" w:sz="0" w:space="0" w:color="auto"/>
        <w:right w:val="none" w:sz="0" w:space="0" w:color="auto"/>
      </w:divBdr>
    </w:div>
    <w:div w:id="665330061">
      <w:bodyDiv w:val="1"/>
      <w:marLeft w:val="0"/>
      <w:marRight w:val="0"/>
      <w:marTop w:val="0"/>
      <w:marBottom w:val="0"/>
      <w:divBdr>
        <w:top w:val="none" w:sz="0" w:space="0" w:color="auto"/>
        <w:left w:val="none" w:sz="0" w:space="0" w:color="auto"/>
        <w:bottom w:val="none" w:sz="0" w:space="0" w:color="auto"/>
        <w:right w:val="none" w:sz="0" w:space="0" w:color="auto"/>
      </w:divBdr>
    </w:div>
    <w:div w:id="694891460">
      <w:bodyDiv w:val="1"/>
      <w:marLeft w:val="0"/>
      <w:marRight w:val="0"/>
      <w:marTop w:val="0"/>
      <w:marBottom w:val="0"/>
      <w:divBdr>
        <w:top w:val="none" w:sz="0" w:space="0" w:color="auto"/>
        <w:left w:val="none" w:sz="0" w:space="0" w:color="auto"/>
        <w:bottom w:val="none" w:sz="0" w:space="0" w:color="auto"/>
        <w:right w:val="none" w:sz="0" w:space="0" w:color="auto"/>
      </w:divBdr>
      <w:divsChild>
        <w:div w:id="619189033">
          <w:marLeft w:val="0"/>
          <w:marRight w:val="0"/>
          <w:marTop w:val="0"/>
          <w:marBottom w:val="240"/>
          <w:divBdr>
            <w:top w:val="none" w:sz="0" w:space="0" w:color="auto"/>
            <w:left w:val="none" w:sz="0" w:space="0" w:color="auto"/>
            <w:bottom w:val="none" w:sz="0" w:space="0" w:color="auto"/>
            <w:right w:val="none" w:sz="0" w:space="0" w:color="auto"/>
          </w:divBdr>
        </w:div>
        <w:div w:id="1447459870">
          <w:marLeft w:val="0"/>
          <w:marRight w:val="0"/>
          <w:marTop w:val="0"/>
          <w:marBottom w:val="0"/>
          <w:divBdr>
            <w:top w:val="none" w:sz="0" w:space="0" w:color="auto"/>
            <w:left w:val="none" w:sz="0" w:space="0" w:color="auto"/>
            <w:bottom w:val="none" w:sz="0" w:space="0" w:color="auto"/>
            <w:right w:val="none" w:sz="0" w:space="0" w:color="auto"/>
          </w:divBdr>
          <w:divsChild>
            <w:div w:id="543366996">
              <w:marLeft w:val="0"/>
              <w:marRight w:val="0"/>
              <w:marTop w:val="0"/>
              <w:marBottom w:val="0"/>
              <w:divBdr>
                <w:top w:val="none" w:sz="0" w:space="0" w:color="auto"/>
                <w:left w:val="none" w:sz="0" w:space="0" w:color="auto"/>
                <w:bottom w:val="none" w:sz="0" w:space="0" w:color="auto"/>
                <w:right w:val="none" w:sz="0" w:space="0" w:color="auto"/>
              </w:divBdr>
            </w:div>
            <w:div w:id="1900940212">
              <w:marLeft w:val="0"/>
              <w:marRight w:val="0"/>
              <w:marTop w:val="0"/>
              <w:marBottom w:val="0"/>
              <w:divBdr>
                <w:top w:val="none" w:sz="0" w:space="0" w:color="auto"/>
                <w:left w:val="none" w:sz="0" w:space="0" w:color="auto"/>
                <w:bottom w:val="none" w:sz="0" w:space="0" w:color="auto"/>
                <w:right w:val="none" w:sz="0" w:space="0" w:color="auto"/>
              </w:divBdr>
            </w:div>
            <w:div w:id="19974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9697">
      <w:bodyDiv w:val="1"/>
      <w:marLeft w:val="0"/>
      <w:marRight w:val="0"/>
      <w:marTop w:val="0"/>
      <w:marBottom w:val="0"/>
      <w:divBdr>
        <w:top w:val="none" w:sz="0" w:space="0" w:color="auto"/>
        <w:left w:val="none" w:sz="0" w:space="0" w:color="auto"/>
        <w:bottom w:val="none" w:sz="0" w:space="0" w:color="auto"/>
        <w:right w:val="none" w:sz="0" w:space="0" w:color="auto"/>
      </w:divBdr>
    </w:div>
    <w:div w:id="878132219">
      <w:bodyDiv w:val="1"/>
      <w:marLeft w:val="0"/>
      <w:marRight w:val="0"/>
      <w:marTop w:val="0"/>
      <w:marBottom w:val="0"/>
      <w:divBdr>
        <w:top w:val="none" w:sz="0" w:space="0" w:color="auto"/>
        <w:left w:val="none" w:sz="0" w:space="0" w:color="auto"/>
        <w:bottom w:val="none" w:sz="0" w:space="0" w:color="auto"/>
        <w:right w:val="none" w:sz="0" w:space="0" w:color="auto"/>
      </w:divBdr>
    </w:div>
    <w:div w:id="985090318">
      <w:bodyDiv w:val="1"/>
      <w:marLeft w:val="0"/>
      <w:marRight w:val="0"/>
      <w:marTop w:val="0"/>
      <w:marBottom w:val="0"/>
      <w:divBdr>
        <w:top w:val="none" w:sz="0" w:space="0" w:color="auto"/>
        <w:left w:val="none" w:sz="0" w:space="0" w:color="auto"/>
        <w:bottom w:val="none" w:sz="0" w:space="0" w:color="auto"/>
        <w:right w:val="none" w:sz="0" w:space="0" w:color="auto"/>
      </w:divBdr>
      <w:divsChild>
        <w:div w:id="932669382">
          <w:marLeft w:val="0"/>
          <w:marRight w:val="0"/>
          <w:marTop w:val="0"/>
          <w:marBottom w:val="240"/>
          <w:divBdr>
            <w:top w:val="none" w:sz="0" w:space="0" w:color="auto"/>
            <w:left w:val="none" w:sz="0" w:space="0" w:color="auto"/>
            <w:bottom w:val="none" w:sz="0" w:space="0" w:color="auto"/>
            <w:right w:val="none" w:sz="0" w:space="0" w:color="auto"/>
          </w:divBdr>
        </w:div>
        <w:div w:id="203906793">
          <w:marLeft w:val="0"/>
          <w:marRight w:val="0"/>
          <w:marTop w:val="0"/>
          <w:marBottom w:val="0"/>
          <w:divBdr>
            <w:top w:val="none" w:sz="0" w:space="0" w:color="auto"/>
            <w:left w:val="none" w:sz="0" w:space="0" w:color="auto"/>
            <w:bottom w:val="none" w:sz="0" w:space="0" w:color="auto"/>
            <w:right w:val="none" w:sz="0" w:space="0" w:color="auto"/>
          </w:divBdr>
          <w:divsChild>
            <w:div w:id="772212577">
              <w:marLeft w:val="0"/>
              <w:marRight w:val="0"/>
              <w:marTop w:val="0"/>
              <w:marBottom w:val="0"/>
              <w:divBdr>
                <w:top w:val="none" w:sz="0" w:space="0" w:color="auto"/>
                <w:left w:val="none" w:sz="0" w:space="0" w:color="auto"/>
                <w:bottom w:val="none" w:sz="0" w:space="0" w:color="auto"/>
                <w:right w:val="none" w:sz="0" w:space="0" w:color="auto"/>
              </w:divBdr>
            </w:div>
            <w:div w:id="513571411">
              <w:marLeft w:val="0"/>
              <w:marRight w:val="0"/>
              <w:marTop w:val="0"/>
              <w:marBottom w:val="0"/>
              <w:divBdr>
                <w:top w:val="none" w:sz="0" w:space="0" w:color="auto"/>
                <w:left w:val="none" w:sz="0" w:space="0" w:color="auto"/>
                <w:bottom w:val="none" w:sz="0" w:space="0" w:color="auto"/>
                <w:right w:val="none" w:sz="0" w:space="0" w:color="auto"/>
              </w:divBdr>
            </w:div>
            <w:div w:id="18088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7022">
      <w:bodyDiv w:val="1"/>
      <w:marLeft w:val="0"/>
      <w:marRight w:val="0"/>
      <w:marTop w:val="0"/>
      <w:marBottom w:val="0"/>
      <w:divBdr>
        <w:top w:val="none" w:sz="0" w:space="0" w:color="auto"/>
        <w:left w:val="none" w:sz="0" w:space="0" w:color="auto"/>
        <w:bottom w:val="none" w:sz="0" w:space="0" w:color="auto"/>
        <w:right w:val="none" w:sz="0" w:space="0" w:color="auto"/>
      </w:divBdr>
    </w:div>
    <w:div w:id="1157262045">
      <w:bodyDiv w:val="1"/>
      <w:marLeft w:val="0"/>
      <w:marRight w:val="0"/>
      <w:marTop w:val="0"/>
      <w:marBottom w:val="0"/>
      <w:divBdr>
        <w:top w:val="none" w:sz="0" w:space="0" w:color="auto"/>
        <w:left w:val="none" w:sz="0" w:space="0" w:color="auto"/>
        <w:bottom w:val="none" w:sz="0" w:space="0" w:color="auto"/>
        <w:right w:val="none" w:sz="0" w:space="0" w:color="auto"/>
      </w:divBdr>
    </w:div>
    <w:div w:id="1172990915">
      <w:bodyDiv w:val="1"/>
      <w:marLeft w:val="0"/>
      <w:marRight w:val="0"/>
      <w:marTop w:val="0"/>
      <w:marBottom w:val="0"/>
      <w:divBdr>
        <w:top w:val="none" w:sz="0" w:space="0" w:color="auto"/>
        <w:left w:val="none" w:sz="0" w:space="0" w:color="auto"/>
        <w:bottom w:val="none" w:sz="0" w:space="0" w:color="auto"/>
        <w:right w:val="none" w:sz="0" w:space="0" w:color="auto"/>
      </w:divBdr>
    </w:div>
    <w:div w:id="1235815366">
      <w:bodyDiv w:val="1"/>
      <w:marLeft w:val="0"/>
      <w:marRight w:val="0"/>
      <w:marTop w:val="0"/>
      <w:marBottom w:val="0"/>
      <w:divBdr>
        <w:top w:val="none" w:sz="0" w:space="0" w:color="auto"/>
        <w:left w:val="none" w:sz="0" w:space="0" w:color="auto"/>
        <w:bottom w:val="none" w:sz="0" w:space="0" w:color="auto"/>
        <w:right w:val="none" w:sz="0" w:space="0" w:color="auto"/>
      </w:divBdr>
    </w:div>
    <w:div w:id="1597056377">
      <w:bodyDiv w:val="1"/>
      <w:marLeft w:val="0"/>
      <w:marRight w:val="0"/>
      <w:marTop w:val="0"/>
      <w:marBottom w:val="0"/>
      <w:divBdr>
        <w:top w:val="none" w:sz="0" w:space="0" w:color="auto"/>
        <w:left w:val="none" w:sz="0" w:space="0" w:color="auto"/>
        <w:bottom w:val="none" w:sz="0" w:space="0" w:color="auto"/>
        <w:right w:val="none" w:sz="0" w:space="0" w:color="auto"/>
      </w:divBdr>
    </w:div>
    <w:div w:id="1725135426">
      <w:bodyDiv w:val="1"/>
      <w:marLeft w:val="0"/>
      <w:marRight w:val="0"/>
      <w:marTop w:val="0"/>
      <w:marBottom w:val="0"/>
      <w:divBdr>
        <w:top w:val="none" w:sz="0" w:space="0" w:color="auto"/>
        <w:left w:val="none" w:sz="0" w:space="0" w:color="auto"/>
        <w:bottom w:val="none" w:sz="0" w:space="0" w:color="auto"/>
        <w:right w:val="none" w:sz="0" w:space="0" w:color="auto"/>
      </w:divBdr>
    </w:div>
    <w:div w:id="1843155680">
      <w:bodyDiv w:val="1"/>
      <w:marLeft w:val="0"/>
      <w:marRight w:val="0"/>
      <w:marTop w:val="0"/>
      <w:marBottom w:val="0"/>
      <w:divBdr>
        <w:top w:val="none" w:sz="0" w:space="0" w:color="auto"/>
        <w:left w:val="none" w:sz="0" w:space="0" w:color="auto"/>
        <w:bottom w:val="none" w:sz="0" w:space="0" w:color="auto"/>
        <w:right w:val="none" w:sz="0" w:space="0" w:color="auto"/>
      </w:divBdr>
    </w:div>
    <w:div w:id="1898734759">
      <w:bodyDiv w:val="1"/>
      <w:marLeft w:val="0"/>
      <w:marRight w:val="0"/>
      <w:marTop w:val="0"/>
      <w:marBottom w:val="0"/>
      <w:divBdr>
        <w:top w:val="none" w:sz="0" w:space="0" w:color="auto"/>
        <w:left w:val="none" w:sz="0" w:space="0" w:color="auto"/>
        <w:bottom w:val="none" w:sz="0" w:space="0" w:color="auto"/>
        <w:right w:val="none" w:sz="0" w:space="0" w:color="auto"/>
      </w:divBdr>
    </w:div>
    <w:div w:id="2056814185">
      <w:bodyDiv w:val="1"/>
      <w:marLeft w:val="0"/>
      <w:marRight w:val="0"/>
      <w:marTop w:val="0"/>
      <w:marBottom w:val="0"/>
      <w:divBdr>
        <w:top w:val="none" w:sz="0" w:space="0" w:color="auto"/>
        <w:left w:val="none" w:sz="0" w:space="0" w:color="auto"/>
        <w:bottom w:val="none" w:sz="0" w:space="0" w:color="auto"/>
        <w:right w:val="none" w:sz="0" w:space="0" w:color="auto"/>
      </w:divBdr>
    </w:div>
    <w:div w:id="20905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RCPD</cp:lastModifiedBy>
  <cp:revision>16</cp:revision>
  <dcterms:created xsi:type="dcterms:W3CDTF">2022-04-19T19:20:00Z</dcterms:created>
  <dcterms:modified xsi:type="dcterms:W3CDTF">2023-01-16T09:53:00Z</dcterms:modified>
</cp:coreProperties>
</file>