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73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по программе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A5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ИНЖЕНЕРНАЯ СМЕНА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3B0C62" w:rsidRDefault="00C64F73" w:rsidP="003B0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Распечатайте </w:t>
      </w:r>
      <w:r w:rsidR="003B0C62"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3B0C62" w:rsidRPr="003B0C62" w:rsidRDefault="003B0C62" w:rsidP="00445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задания можно написать от руки или заполнить в электронном виде.</w:t>
      </w:r>
    </w:p>
    <w:p w:rsidR="00C64F73" w:rsidRPr="003B0C62" w:rsidRDefault="00C64F73" w:rsidP="008B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Если вы распечатали </w:t>
      </w:r>
      <w:r w:rsid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 сфотографируйте бланк с ответами;</w:t>
      </w:r>
    </w:p>
    <w:p w:rsidR="00C64F73" w:rsidRPr="00562F22" w:rsidRDefault="00C64F73" w:rsidP="00C64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proofErr w:type="spellStart"/>
      <w:r w:rsidR="008E1E42" w:rsidRPr="008E1E42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val="en-US" w:eastAsia="ru-RU"/>
        </w:rPr>
        <w:t>robo</w:t>
      </w:r>
      <w:hyperlink r:id="rId6" w:history="1">
        <w:r w:rsidR="008E1E42" w:rsidRPr="008E1E42">
          <w:rPr>
            <w:rStyle w:val="a3"/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lang w:val="en-US" w:eastAsia="ru-RU"/>
          </w:rPr>
          <w:t>ogma</w:t>
        </w:r>
        <w:proofErr w:type="spellEnd"/>
        <w:r w:rsidR="008E1E42" w:rsidRPr="008E1E42">
          <w:rPr>
            <w:rStyle w:val="a3"/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lang w:eastAsia="ru-RU"/>
          </w:rPr>
          <w:t>@yandex.ru</w:t>
        </w:r>
      </w:hyperlink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B34BA3" w:rsidRDefault="00C64F73" w:rsidP="00C64F7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3B0C6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Инженерная смена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 w:rsidR="003B0C6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BA1836" w:rsidRPr="00BA1836" w:rsidRDefault="00BA1836" w:rsidP="00C64F7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</w:t>
      </w:r>
      <w:r w:rsidR="00285D7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оценивания</w:t>
      </w: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заданий: </w:t>
      </w:r>
    </w:p>
    <w:p w:rsidR="00BA1836" w:rsidRDefault="00BA1836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№2, №3, №4, №8, №9, №10 – от 1 до 5 баллов.</w:t>
      </w:r>
      <w:bookmarkStart w:id="0" w:name="_GoBack"/>
      <w:bookmarkEnd w:id="0"/>
    </w:p>
    <w:p w:rsidR="00BA1836" w:rsidRDefault="00BA1836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№5, №6, №7 – 1 балл.</w:t>
      </w:r>
    </w:p>
    <w:p w:rsidR="00BA1836" w:rsidRPr="00BA1836" w:rsidRDefault="00BA1836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Максимально возможное количество баллов – 38 баллов.</w:t>
      </w:r>
    </w:p>
    <w:p w:rsidR="003715E8" w:rsidRDefault="003715E8" w:rsidP="003715E8">
      <w:pPr>
        <w:jc w:val="center"/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МОДУЛЬ А</w:t>
      </w:r>
    </w:p>
    <w:p w:rsidR="004E6AA1" w:rsidRDefault="004E6AA1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EB23F7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Двум </w:t>
      </w:r>
      <w:r w:rsidR="00201DC1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товарищам нужно перейти траншею, на дне которой находится вода</w:t>
      </w:r>
      <w:r w:rsidR="00EB23F7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. Они стоят на противоположных </w:t>
      </w:r>
      <w:r w:rsidR="00201DC1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сторонах траншеи, и у каждого из них имеется доска, длина которой немного меньше ширины траншеи. как следует поступить, чтобы  с помощью имеющихся  у них досок осуществить переход?</w:t>
      </w:r>
      <w:r w:rsidR="00CD3D2E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Ответ пояснить рисунком.</w:t>
      </w:r>
    </w:p>
    <w:p w:rsidR="00201DC1" w:rsidRDefault="00CD3D2E" w:rsidP="00C41CC0">
      <w:r w:rsidRPr="00CD3D2E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Ответ:</w:t>
      </w:r>
    </w:p>
    <w:p w:rsidR="00201DC1" w:rsidRDefault="00201DC1" w:rsidP="00E0788B">
      <w:pPr>
        <w:tabs>
          <w:tab w:val="left" w:pos="3396"/>
        </w:tabs>
        <w:ind w:left="1080"/>
      </w:pPr>
    </w:p>
    <w:p w:rsidR="00201DC1" w:rsidRDefault="00201DC1" w:rsidP="00E0788B">
      <w:pPr>
        <w:tabs>
          <w:tab w:val="left" w:pos="3396"/>
        </w:tabs>
        <w:ind w:left="1080"/>
      </w:pPr>
    </w:p>
    <w:p w:rsidR="00201DC1" w:rsidRDefault="00201DC1" w:rsidP="00E0788B">
      <w:pPr>
        <w:tabs>
          <w:tab w:val="left" w:pos="3396"/>
        </w:tabs>
        <w:ind w:left="1080"/>
      </w:pPr>
    </w:p>
    <w:p w:rsidR="00201DC1" w:rsidRDefault="00201DC1" w:rsidP="00E0788B">
      <w:pPr>
        <w:tabs>
          <w:tab w:val="left" w:pos="3396"/>
        </w:tabs>
        <w:ind w:left="1080"/>
      </w:pPr>
    </w:p>
    <w:p w:rsidR="00201DC1" w:rsidRDefault="00201DC1" w:rsidP="00E0788B">
      <w:pPr>
        <w:tabs>
          <w:tab w:val="left" w:pos="3396"/>
        </w:tabs>
        <w:ind w:left="1080"/>
      </w:pPr>
    </w:p>
    <w:p w:rsidR="00201DC1" w:rsidRDefault="00201DC1" w:rsidP="00E0788B">
      <w:pPr>
        <w:tabs>
          <w:tab w:val="left" w:pos="3396"/>
        </w:tabs>
        <w:ind w:left="1080"/>
      </w:pPr>
    </w:p>
    <w:p w:rsidR="00201DC1" w:rsidRDefault="00201DC1" w:rsidP="00E0788B">
      <w:pPr>
        <w:tabs>
          <w:tab w:val="left" w:pos="3396"/>
        </w:tabs>
        <w:ind w:left="1080"/>
      </w:pPr>
    </w:p>
    <w:p w:rsidR="00201DC1" w:rsidRPr="00E0788B" w:rsidRDefault="00201DC1" w:rsidP="00E0788B">
      <w:pPr>
        <w:tabs>
          <w:tab w:val="left" w:pos="3396"/>
        </w:tabs>
        <w:ind w:left="1080"/>
      </w:pPr>
    </w:p>
    <w:p w:rsidR="00CD3D2E" w:rsidRDefault="00CD3D2E" w:rsidP="00CD3D2E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49E" w:rsidRPr="00CD3D2E" w:rsidRDefault="00E0788B" w:rsidP="00CD3D2E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D2E" w:rsidRPr="00CD3D2E">
        <w:rPr>
          <w:rFonts w:ascii="Times New Roman" w:hAnsi="Times New Roman" w:cs="Times New Roman"/>
          <w:sz w:val="28"/>
          <w:szCs w:val="28"/>
        </w:rPr>
        <w:t xml:space="preserve">У вас есть моток тонкой проволоки, карандаш и тетрадь в клетку. </w:t>
      </w:r>
      <w:r w:rsidR="00CD3D2E">
        <w:rPr>
          <w:rFonts w:ascii="Times New Roman" w:hAnsi="Times New Roman" w:cs="Times New Roman"/>
          <w:sz w:val="28"/>
          <w:szCs w:val="28"/>
        </w:rPr>
        <w:t>Как можно определить примерную площадь поперечного сечения проволоки?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C41CC0" w:rsidRDefault="00C41CC0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9249E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530288">
        <w:rPr>
          <w:rFonts w:ascii="Times New Roman" w:hAnsi="Times New Roman" w:cs="Times New Roman"/>
          <w:sz w:val="28"/>
          <w:szCs w:val="28"/>
        </w:rPr>
        <w:t xml:space="preserve">Предложите проект </w:t>
      </w:r>
      <w:r w:rsidR="003715E8" w:rsidRPr="003715E8">
        <w:rPr>
          <w:rFonts w:ascii="Times New Roman" w:hAnsi="Times New Roman" w:cs="Times New Roman"/>
          <w:sz w:val="28"/>
          <w:szCs w:val="28"/>
        </w:rPr>
        <w:t>у</w:t>
      </w:r>
      <w:r w:rsidR="00530288">
        <w:rPr>
          <w:rFonts w:ascii="Times New Roman" w:hAnsi="Times New Roman" w:cs="Times New Roman"/>
          <w:sz w:val="28"/>
          <w:szCs w:val="28"/>
        </w:rPr>
        <w:t xml:space="preserve">становки, с помощью которой по </w:t>
      </w:r>
      <w:r w:rsidR="003715E8" w:rsidRPr="003715E8">
        <w:rPr>
          <w:rFonts w:ascii="Times New Roman" w:hAnsi="Times New Roman" w:cs="Times New Roman"/>
          <w:sz w:val="28"/>
          <w:szCs w:val="28"/>
        </w:rPr>
        <w:t>заданной программе будут поливаться цветы в комнате во время вашего отсутствия в период летних каникул</w:t>
      </w:r>
      <w:r w:rsidR="003715E8">
        <w:rPr>
          <w:rFonts w:ascii="Times New Roman" w:hAnsi="Times New Roman" w:cs="Times New Roman"/>
          <w:sz w:val="28"/>
          <w:szCs w:val="28"/>
        </w:rPr>
        <w:t>.</w:t>
      </w:r>
    </w:p>
    <w:p w:rsidR="00E26D59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3715E8" w:rsidRDefault="003715E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9249E" w:rsidRPr="003715E8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№4.</w:t>
      </w:r>
      <w:r w:rsidR="00371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E8" w:rsidRPr="003715E8">
        <w:rPr>
          <w:rFonts w:ascii="Times New Roman" w:hAnsi="Times New Roman" w:cs="Times New Roman"/>
          <w:sz w:val="28"/>
          <w:szCs w:val="28"/>
        </w:rPr>
        <w:t>Как можно определить положение центра масс гладкой палки, не пользуясь никакими инструментами</w:t>
      </w:r>
      <w:r w:rsidR="00E26D59" w:rsidRPr="003715E8">
        <w:rPr>
          <w:rFonts w:ascii="Times New Roman" w:hAnsi="Times New Roman" w:cs="Times New Roman"/>
          <w:sz w:val="28"/>
          <w:szCs w:val="28"/>
        </w:rPr>
        <w:t>?</w:t>
      </w:r>
    </w:p>
    <w:p w:rsidR="00E26D59" w:rsidRDefault="00E26D59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59" w:rsidRDefault="003A7A11" w:rsidP="003A7A11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Б</w:t>
      </w:r>
    </w:p>
    <w:p w:rsidR="007B1544" w:rsidRDefault="005F03FF" w:rsidP="005F03FF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№5. </w:t>
      </w:r>
      <w:r>
        <w:rPr>
          <w:rFonts w:ascii="Times New Roman" w:hAnsi="Times New Roman" w:cs="Times New Roman"/>
          <w:sz w:val="28"/>
          <w:szCs w:val="28"/>
        </w:rPr>
        <w:t>Какая цепь нужна</w:t>
      </w:r>
      <w:r w:rsidRPr="005F03FF">
        <w:rPr>
          <w:rFonts w:ascii="Times New Roman" w:hAnsi="Times New Roman" w:cs="Times New Roman"/>
          <w:sz w:val="28"/>
          <w:szCs w:val="28"/>
        </w:rPr>
        <w:t xml:space="preserve"> для поддержания </w:t>
      </w:r>
      <w:r>
        <w:rPr>
          <w:rFonts w:ascii="Times New Roman" w:hAnsi="Times New Roman" w:cs="Times New Roman"/>
          <w:sz w:val="28"/>
          <w:szCs w:val="28"/>
        </w:rPr>
        <w:t>груза</w:t>
      </w:r>
      <w:r w:rsidRPr="005F03FF">
        <w:rPr>
          <w:rFonts w:ascii="Times New Roman" w:hAnsi="Times New Roman" w:cs="Times New Roman"/>
          <w:sz w:val="28"/>
          <w:szCs w:val="28"/>
        </w:rPr>
        <w:t>?</w:t>
      </w:r>
    </w:p>
    <w:p w:rsidR="005F03FF" w:rsidRDefault="005F03FF" w:rsidP="005F03FF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8F9A7F" wp14:editId="2D3659CE">
            <wp:extent cx="3355375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0031" cy="23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10" w:rsidRPr="00E04D10" w:rsidRDefault="005F03FF" w:rsidP="00E04D10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D10">
        <w:rPr>
          <w:rFonts w:ascii="Times New Roman" w:hAnsi="Times New Roman" w:cs="Times New Roman"/>
          <w:sz w:val="28"/>
          <w:szCs w:val="28"/>
        </w:rPr>
        <w:t>Цепь А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E04D10" w:rsidRPr="00E04D10" w:rsidRDefault="005F03FF" w:rsidP="00E04D10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D10">
        <w:rPr>
          <w:rFonts w:ascii="Times New Roman" w:hAnsi="Times New Roman" w:cs="Times New Roman"/>
          <w:sz w:val="28"/>
          <w:szCs w:val="28"/>
        </w:rPr>
        <w:t>Цепь В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5F03FF" w:rsidRPr="00E04D10" w:rsidRDefault="001F7B23" w:rsidP="00E04D10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D10">
        <w:rPr>
          <w:rFonts w:ascii="Times New Roman" w:hAnsi="Times New Roman" w:cs="Times New Roman"/>
          <w:sz w:val="28"/>
          <w:szCs w:val="28"/>
        </w:rPr>
        <w:t>Цепь С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E04D10" w:rsidRPr="00E04D10" w:rsidRDefault="00E04D10" w:rsidP="00F02C1A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rPr>
          <w:noProof/>
          <w:lang w:eastAsia="ru-RU"/>
        </w:rPr>
      </w:pPr>
      <w:r w:rsidRPr="00E04D10">
        <w:rPr>
          <w:rFonts w:ascii="Times New Roman" w:hAnsi="Times New Roman" w:cs="Times New Roman"/>
          <w:sz w:val="28"/>
          <w:szCs w:val="28"/>
        </w:rPr>
        <w:t>Цепи А и С</w:t>
      </w:r>
      <w:r w:rsidR="006F1C1B">
        <w:rPr>
          <w:rFonts w:ascii="Times New Roman" w:hAnsi="Times New Roman" w:cs="Times New Roman"/>
          <w:sz w:val="28"/>
          <w:szCs w:val="28"/>
        </w:rPr>
        <w:t>.</w:t>
      </w:r>
    </w:p>
    <w:p w:rsidR="00B822FA" w:rsidRDefault="00B822FA" w:rsidP="00E04D10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D10" w:rsidRDefault="005F03FF" w:rsidP="00E04D10">
      <w:pPr>
        <w:tabs>
          <w:tab w:val="left" w:pos="709"/>
        </w:tabs>
        <w:spacing w:line="240" w:lineRule="auto"/>
        <w:rPr>
          <w:noProof/>
          <w:lang w:eastAsia="ru-RU"/>
        </w:rPr>
      </w:pPr>
      <w:r w:rsidRPr="00E04D1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04D10" w:rsidRPr="00E04D10">
        <w:rPr>
          <w:rFonts w:ascii="Times New Roman" w:hAnsi="Times New Roman" w:cs="Times New Roman"/>
          <w:b/>
          <w:sz w:val="28"/>
          <w:szCs w:val="28"/>
        </w:rPr>
        <w:t xml:space="preserve">№6. </w:t>
      </w:r>
      <w:r w:rsidR="00E04D10" w:rsidRPr="00E04D10">
        <w:rPr>
          <w:rFonts w:ascii="Times New Roman" w:hAnsi="Times New Roman" w:cs="Times New Roman"/>
          <w:sz w:val="28"/>
          <w:szCs w:val="28"/>
        </w:rPr>
        <w:t>Брусок склеен из двух белых и двух черных кубиков:</w:t>
      </w:r>
      <w:r w:rsidR="00E04D10" w:rsidRPr="00E04D10">
        <w:rPr>
          <w:noProof/>
          <w:lang w:eastAsia="ru-RU"/>
        </w:rPr>
        <w:t xml:space="preserve"> </w:t>
      </w:r>
    </w:p>
    <w:p w:rsidR="00E04D10" w:rsidRDefault="00E04D10" w:rsidP="00E04D1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A687A" wp14:editId="05FC9600">
            <wp:extent cx="14478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10" w:rsidRDefault="00E04D10" w:rsidP="00E04D10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сложена из четырех таких брусков?</w:t>
      </w:r>
    </w:p>
    <w:p w:rsidR="00E04D10" w:rsidRDefault="00E04D10" w:rsidP="00E04D10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507CA" wp14:editId="0E1F09D0">
            <wp:extent cx="5940425" cy="12331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10" w:rsidRDefault="00E04D10" w:rsidP="00E04D10">
      <w:pPr>
        <w:pStyle w:val="a5"/>
        <w:numPr>
          <w:ilvl w:val="0"/>
          <w:numId w:val="6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А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E04D10" w:rsidRDefault="00E04D10" w:rsidP="00E04D10">
      <w:pPr>
        <w:pStyle w:val="a5"/>
        <w:numPr>
          <w:ilvl w:val="0"/>
          <w:numId w:val="6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Б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E04D10" w:rsidRDefault="00E04D10" w:rsidP="00E04D10">
      <w:pPr>
        <w:pStyle w:val="a5"/>
        <w:numPr>
          <w:ilvl w:val="0"/>
          <w:numId w:val="6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В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E04D10" w:rsidRDefault="00E04D10" w:rsidP="00E04D10">
      <w:pPr>
        <w:pStyle w:val="a5"/>
        <w:numPr>
          <w:ilvl w:val="0"/>
          <w:numId w:val="6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Г</w:t>
      </w:r>
      <w:r w:rsidR="006F1C1B" w:rsidRPr="006F1C1B">
        <w:rPr>
          <w:rFonts w:ascii="Times New Roman" w:hAnsi="Times New Roman" w:cs="Times New Roman"/>
          <w:sz w:val="28"/>
          <w:szCs w:val="28"/>
        </w:rPr>
        <w:t>;</w:t>
      </w:r>
    </w:p>
    <w:p w:rsidR="00E04D10" w:rsidRDefault="00E04D10" w:rsidP="00E04D10">
      <w:pPr>
        <w:pStyle w:val="a5"/>
        <w:numPr>
          <w:ilvl w:val="0"/>
          <w:numId w:val="6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Д</w:t>
      </w:r>
      <w:r w:rsidR="006F1C1B">
        <w:rPr>
          <w:rFonts w:ascii="Times New Roman" w:hAnsi="Times New Roman" w:cs="Times New Roman"/>
          <w:sz w:val="28"/>
          <w:szCs w:val="28"/>
        </w:rPr>
        <w:t>.</w:t>
      </w:r>
    </w:p>
    <w:p w:rsidR="006F1C1B" w:rsidRPr="006F1C1B" w:rsidRDefault="006F1C1B" w:rsidP="008E1E4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D1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E04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1C1B">
        <w:rPr>
          <w:rFonts w:ascii="Times New Roman" w:hAnsi="Times New Roman" w:cs="Times New Roman"/>
          <w:sz w:val="28"/>
          <w:szCs w:val="28"/>
        </w:rPr>
        <w:t>Самостоятельно разработанное и изготовленное изделие (услуга), выполненное под контролем наставника, называется:</w:t>
      </w:r>
    </w:p>
    <w:p w:rsidR="006F1C1B" w:rsidRDefault="006F1C1B" w:rsidP="006F1C1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1C1B">
        <w:rPr>
          <w:rFonts w:ascii="Times New Roman" w:hAnsi="Times New Roman" w:cs="Times New Roman"/>
          <w:sz w:val="28"/>
          <w:szCs w:val="28"/>
        </w:rPr>
        <w:t>образец;</w:t>
      </w:r>
    </w:p>
    <w:p w:rsidR="006F1C1B" w:rsidRDefault="006F1C1B" w:rsidP="006F1C1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1C1B">
        <w:rPr>
          <w:rFonts w:ascii="Times New Roman" w:hAnsi="Times New Roman" w:cs="Times New Roman"/>
          <w:sz w:val="28"/>
          <w:szCs w:val="28"/>
        </w:rPr>
        <w:t>проект;</w:t>
      </w:r>
    </w:p>
    <w:p w:rsidR="006F1C1B" w:rsidRDefault="006F1C1B" w:rsidP="006F1C1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1C1B">
        <w:rPr>
          <w:rFonts w:ascii="Times New Roman" w:hAnsi="Times New Roman" w:cs="Times New Roman"/>
          <w:sz w:val="28"/>
          <w:szCs w:val="28"/>
        </w:rPr>
        <w:t>модель;</w:t>
      </w:r>
    </w:p>
    <w:p w:rsidR="006F1C1B" w:rsidRDefault="006F1C1B" w:rsidP="006F1C1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1C1B">
        <w:rPr>
          <w:rFonts w:ascii="Times New Roman" w:hAnsi="Times New Roman" w:cs="Times New Roman"/>
          <w:sz w:val="28"/>
          <w:szCs w:val="28"/>
        </w:rPr>
        <w:t>эталон.</w:t>
      </w:r>
    </w:p>
    <w:p w:rsidR="00C35075" w:rsidRDefault="00C35075" w:rsidP="00C35075">
      <w:pPr>
        <w:rPr>
          <w:rFonts w:ascii="Times New Roman" w:hAnsi="Times New Roman" w:cs="Times New Roman"/>
          <w:sz w:val="28"/>
          <w:szCs w:val="28"/>
        </w:rPr>
      </w:pPr>
      <w:r w:rsidRPr="00C3507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  <w:r w:rsidRPr="00C350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075">
        <w:rPr>
          <w:rFonts w:ascii="Times New Roman" w:hAnsi="Times New Roman" w:cs="Times New Roman"/>
          <w:sz w:val="28"/>
          <w:szCs w:val="28"/>
        </w:rPr>
        <w:t>Что понимается под передовыми производственными технологиями? Приведите примеры.</w:t>
      </w:r>
    </w:p>
    <w:p w:rsidR="00C35075" w:rsidRDefault="00C3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1C1B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  <w:r w:rsidRPr="00C350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ванне с водой плавает миска. У вас есть камень. В каком случае уровень воды поднимется выше: если положить камень в миску, или если положить его в воду?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Дайте развернутый ответ.</w:t>
      </w: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Default="00C35075" w:rsidP="00C350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075" w:rsidRPr="00C35075" w:rsidRDefault="00C35075" w:rsidP="00C35075">
      <w:pPr>
        <w:rPr>
          <w:rFonts w:ascii="Times New Roman" w:hAnsi="Times New Roman" w:cs="Times New Roman"/>
          <w:sz w:val="28"/>
          <w:szCs w:val="28"/>
        </w:rPr>
      </w:pPr>
      <w:r w:rsidRPr="00C3507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1836">
        <w:rPr>
          <w:rFonts w:ascii="Times New Roman" w:hAnsi="Times New Roman" w:cs="Times New Roman"/>
          <w:b/>
          <w:sz w:val="28"/>
          <w:szCs w:val="28"/>
        </w:rPr>
        <w:t>№10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Представьте: у вас есть два металлических бруска, один из которых намагничен. Можно ли без дополнительных предметов определить, какой из них намагничен?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Дайте развернутый ответ.</w:t>
      </w:r>
    </w:p>
    <w:p w:rsidR="006F1C1B" w:rsidRPr="006F1C1B" w:rsidRDefault="006F1C1B" w:rsidP="006F1C1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1C1B" w:rsidRPr="006F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C1"/>
    <w:multiLevelType w:val="hybridMultilevel"/>
    <w:tmpl w:val="CC42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970"/>
    <w:multiLevelType w:val="hybridMultilevel"/>
    <w:tmpl w:val="637E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6AD0"/>
    <w:multiLevelType w:val="hybridMultilevel"/>
    <w:tmpl w:val="DFB24C8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FF6AE3"/>
    <w:multiLevelType w:val="hybridMultilevel"/>
    <w:tmpl w:val="013217DC"/>
    <w:lvl w:ilvl="0" w:tplc="99A83B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1B5A"/>
    <w:multiLevelType w:val="hybridMultilevel"/>
    <w:tmpl w:val="DFB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36E8"/>
    <w:multiLevelType w:val="hybridMultilevel"/>
    <w:tmpl w:val="2244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370"/>
    <w:multiLevelType w:val="multilevel"/>
    <w:tmpl w:val="37E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E45EB"/>
    <w:multiLevelType w:val="hybridMultilevel"/>
    <w:tmpl w:val="2A3C93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A64A5E"/>
    <w:multiLevelType w:val="hybridMultilevel"/>
    <w:tmpl w:val="5B508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1"/>
    <w:rsid w:val="000E1691"/>
    <w:rsid w:val="00115254"/>
    <w:rsid w:val="0013675E"/>
    <w:rsid w:val="0019249E"/>
    <w:rsid w:val="001F7B23"/>
    <w:rsid w:val="00201DC1"/>
    <w:rsid w:val="00285D7C"/>
    <w:rsid w:val="002D6563"/>
    <w:rsid w:val="00322AEF"/>
    <w:rsid w:val="00352400"/>
    <w:rsid w:val="003715E8"/>
    <w:rsid w:val="003A7A11"/>
    <w:rsid w:val="003B0C62"/>
    <w:rsid w:val="003E31EB"/>
    <w:rsid w:val="00425D28"/>
    <w:rsid w:val="00433442"/>
    <w:rsid w:val="004425A3"/>
    <w:rsid w:val="004E6AA1"/>
    <w:rsid w:val="00530288"/>
    <w:rsid w:val="005A5983"/>
    <w:rsid w:val="005F03FF"/>
    <w:rsid w:val="00636E17"/>
    <w:rsid w:val="00650E97"/>
    <w:rsid w:val="006E09BD"/>
    <w:rsid w:val="006F1C1B"/>
    <w:rsid w:val="0074336D"/>
    <w:rsid w:val="007B1544"/>
    <w:rsid w:val="008A4425"/>
    <w:rsid w:val="008E1E42"/>
    <w:rsid w:val="0094387D"/>
    <w:rsid w:val="00A005CD"/>
    <w:rsid w:val="00A261E1"/>
    <w:rsid w:val="00A369EB"/>
    <w:rsid w:val="00A537F4"/>
    <w:rsid w:val="00AD3951"/>
    <w:rsid w:val="00B34BA3"/>
    <w:rsid w:val="00B822FA"/>
    <w:rsid w:val="00BA1836"/>
    <w:rsid w:val="00BB5779"/>
    <w:rsid w:val="00C35075"/>
    <w:rsid w:val="00C41CC0"/>
    <w:rsid w:val="00C64F73"/>
    <w:rsid w:val="00CD3D2E"/>
    <w:rsid w:val="00CF7D66"/>
    <w:rsid w:val="00DB7A68"/>
    <w:rsid w:val="00DF1791"/>
    <w:rsid w:val="00E04D10"/>
    <w:rsid w:val="00E0788B"/>
    <w:rsid w:val="00E26D59"/>
    <w:rsid w:val="00E30721"/>
    <w:rsid w:val="00EB23F7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973"/>
  <w15:chartTrackingRefBased/>
  <w15:docId w15:val="{B127035C-86A2-4BF7-9008-AEECF2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B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0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42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4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m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CBFA-9085-4883-97AC-CD36256B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RCPD</cp:lastModifiedBy>
  <cp:revision>35</cp:revision>
  <dcterms:created xsi:type="dcterms:W3CDTF">2022-01-12T08:21:00Z</dcterms:created>
  <dcterms:modified xsi:type="dcterms:W3CDTF">2022-09-30T11:50:00Z</dcterms:modified>
</cp:coreProperties>
</file>