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D" w:rsidRDefault="00A179DD" w:rsidP="00BB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регионального этапа конкурс</w:t>
      </w:r>
    </w:p>
    <w:p w:rsidR="002B5CEE" w:rsidRDefault="00BB270A" w:rsidP="00BB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0A">
        <w:rPr>
          <w:rFonts w:ascii="Times New Roman" w:hAnsi="Times New Roman" w:cs="Times New Roman"/>
          <w:b/>
          <w:sz w:val="28"/>
          <w:szCs w:val="28"/>
        </w:rPr>
        <w:t>Агропромышленные и биотехнологии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3260"/>
        <w:gridCol w:w="3402"/>
        <w:gridCol w:w="3969"/>
      </w:tblGrid>
      <w:tr w:rsidR="00BB270A" w:rsidRPr="002D1EFD" w:rsidTr="00A179DD">
        <w:trPr>
          <w:trHeight w:val="31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BB270A" w:rsidRPr="00A179DD" w:rsidRDefault="00BB270A" w:rsidP="007C1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270A" w:rsidRPr="0060424B" w:rsidRDefault="00BB270A" w:rsidP="007C1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42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270A" w:rsidRPr="00BB270A" w:rsidRDefault="00A179DD" w:rsidP="007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конкурса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B270A" w:rsidRPr="00BB270A" w:rsidRDefault="00BB270A" w:rsidP="007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402" w:type="dxa"/>
          </w:tcPr>
          <w:p w:rsidR="00BB270A" w:rsidRPr="00BB270A" w:rsidRDefault="00BB270A" w:rsidP="007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проекта </w:t>
            </w:r>
          </w:p>
        </w:tc>
        <w:tc>
          <w:tcPr>
            <w:tcW w:w="3969" w:type="dxa"/>
          </w:tcPr>
          <w:p w:rsidR="00BB270A" w:rsidRPr="00BB270A" w:rsidRDefault="00BB270A" w:rsidP="00BB270A">
            <w:pPr>
              <w:spacing w:after="0" w:line="240" w:lineRule="auto"/>
              <w:ind w:right="-4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</w:tr>
      <w:tr w:rsidR="00A179DD" w:rsidRPr="00AA49CE" w:rsidTr="00890235">
        <w:trPr>
          <w:trHeight w:val="1335"/>
        </w:trPr>
        <w:tc>
          <w:tcPr>
            <w:tcW w:w="1702" w:type="dxa"/>
            <w:shd w:val="clear" w:color="auto" w:fill="auto"/>
            <w:noWrap/>
            <w:vAlign w:val="bottom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179DD" w:rsidRPr="007A3B60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ГАУ ДО "ДЕТСКИЙ ТЕХНОПАРК "КВАНТОРИУМ"</w:t>
            </w:r>
          </w:p>
          <w:p w:rsidR="007A3B60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</w:t>
            </w:r>
          </w:p>
          <w:p w:rsid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</w:t>
            </w:r>
          </w:p>
          <w:p w:rsidR="007A3B60" w:rsidRPr="00A179DD" w:rsidRDefault="007A3B60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Биоцидные свойства Сенной палочки (Bacillus subtilis) и суспензии из наночастиц меди, как стимуляторов роста бобовых (Fabaceae)</w:t>
            </w:r>
          </w:p>
        </w:tc>
        <w:tc>
          <w:tcPr>
            <w:tcW w:w="3969" w:type="dxa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Антоненко Юлия Александровна</w:t>
            </w:r>
          </w:p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ГАУ ДО "ДЕТСКИЙ ТЕХНОПАРК "КВАНТОРИУМ" / Педагог дополнительного образов</w:t>
            </w:r>
          </w:p>
        </w:tc>
      </w:tr>
      <w:tr w:rsidR="00A179DD" w:rsidRPr="00AA49CE" w:rsidTr="00A179DD">
        <w:trPr>
          <w:trHeight w:val="315"/>
        </w:trPr>
        <w:tc>
          <w:tcPr>
            <w:tcW w:w="1702" w:type="dxa"/>
            <w:shd w:val="clear" w:color="auto" w:fill="auto"/>
            <w:noWrap/>
            <w:vAlign w:val="bottom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Г.БРЯНСКА</w:t>
            </w:r>
          </w:p>
        </w:tc>
        <w:tc>
          <w:tcPr>
            <w:tcW w:w="3402" w:type="dxa"/>
          </w:tcPr>
          <w:p w:rsidR="00A179DD" w:rsidRPr="00A179DD" w:rsidRDefault="00A179DD" w:rsidP="00A1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Влияние уборки листового опада на плодородие почв «Парка Поколений» города Брянска</w:t>
            </w:r>
          </w:p>
        </w:tc>
        <w:tc>
          <w:tcPr>
            <w:tcW w:w="3969" w:type="dxa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Меркушова Елена Леонидовна / МБОУ "ГИМНАЗИЯ №3" г. Брянска / учитель химии</w:t>
            </w:r>
          </w:p>
        </w:tc>
      </w:tr>
      <w:tr w:rsidR="00A179DD" w:rsidRPr="00AA49CE" w:rsidTr="00A179DD">
        <w:trPr>
          <w:trHeight w:val="31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Ночкина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- ГИМНАЗИЯ № 1 ИМ.Ю.А.ГАГАРИНА</w:t>
            </w:r>
          </w:p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КЛИНЦЫ</w:t>
            </w:r>
          </w:p>
        </w:tc>
        <w:tc>
          <w:tcPr>
            <w:tcW w:w="3402" w:type="dxa"/>
          </w:tcPr>
          <w:p w:rsidR="00A179DD" w:rsidRPr="00A179DD" w:rsidRDefault="00A179DD" w:rsidP="00A1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Определение оптимальных условий выращивания сеянцев из семян Гинкго (Ginkgo biloba L. — Ginkgoaceae) как декоративного объекта прогулочной тропы «Прикоснись к природе».</w:t>
            </w:r>
          </w:p>
        </w:tc>
        <w:tc>
          <w:tcPr>
            <w:tcW w:w="3969" w:type="dxa"/>
          </w:tcPr>
          <w:p w:rsidR="00A179DD" w:rsidRPr="00A179DD" w:rsidRDefault="00A179DD" w:rsidP="00A179D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Цыганкова Ирина Валерьевна / МБОУ - ГИМНАЗИЯ № 1 ИМ.Ю.А.ГАГАРИНА / Учитель биологии </w:t>
            </w:r>
          </w:p>
        </w:tc>
      </w:tr>
    </w:tbl>
    <w:p w:rsidR="00A179DD" w:rsidRDefault="00A179DD" w:rsidP="00A1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DD">
        <w:rPr>
          <w:rFonts w:ascii="Times New Roman" w:hAnsi="Times New Roman" w:cs="Times New Roman"/>
          <w:b/>
          <w:sz w:val="28"/>
          <w:szCs w:val="28"/>
        </w:rPr>
        <w:t>Беспилотный транспорт и логистические системы</w:t>
      </w:r>
    </w:p>
    <w:tbl>
      <w:tblPr>
        <w:tblW w:w="156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474"/>
        <w:gridCol w:w="1843"/>
        <w:gridCol w:w="2976"/>
        <w:gridCol w:w="4111"/>
        <w:gridCol w:w="3305"/>
      </w:tblGrid>
      <w:tr w:rsidR="00890235" w:rsidRPr="00AB66DD" w:rsidTr="007C7AE3">
        <w:trPr>
          <w:trHeight w:val="315"/>
        </w:trPr>
        <w:tc>
          <w:tcPr>
            <w:tcW w:w="1929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Литовский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</w:t>
            </w:r>
          </w:p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Г.БРЯНСКА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Устройство Для изготовления крыльев свободно летающей модели планера</w:t>
            </w:r>
          </w:p>
        </w:tc>
        <w:tc>
          <w:tcPr>
            <w:tcW w:w="3305" w:type="dxa"/>
          </w:tcPr>
          <w:p w:rsidR="00890235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Степаниденко Александ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Иванович / МБОУ Гимназия № 7 г. Брянска</w:t>
            </w:r>
            <w:r w:rsidRPr="00A17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/ учитель физики </w:t>
            </w:r>
          </w:p>
          <w:p w:rsidR="00890235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Титивкин Сергей Александрович / ГБУДО Брянский областной губернаторский Дворец детского и юношеского творчества имени Ю.А</w:t>
            </w:r>
          </w:p>
          <w:p w:rsidR="00890235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Тренер-преподаватель</w:t>
            </w:r>
          </w:p>
          <w:p w:rsidR="008640F8" w:rsidRPr="008640F8" w:rsidRDefault="008640F8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8640F8">
              <w:rPr>
                <w:rFonts w:ascii="Times New Roman" w:hAnsi="Times New Roman" w:cs="Times New Roman"/>
                <w:sz w:val="24"/>
                <w:szCs w:val="24"/>
              </w:rPr>
              <w:t xml:space="preserve">Симонян Самвел Рафаэлович, Выпускник факультета </w:t>
            </w:r>
            <w:r w:rsidRPr="0086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«Вертолёто- и самолётостроения» Московского авиационного института</w:t>
            </w:r>
          </w:p>
          <w:bookmarkEnd w:id="0"/>
          <w:p w:rsidR="00890235" w:rsidRPr="00A179DD" w:rsidRDefault="00890235" w:rsidP="00890235">
            <w:pPr>
              <w:spacing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235" w:rsidRPr="00AB66DD" w:rsidTr="007C7AE3">
        <w:trPr>
          <w:trHeight w:val="309"/>
        </w:trPr>
        <w:tc>
          <w:tcPr>
            <w:tcW w:w="1929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Кузнецов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890235" w:rsidRPr="00A179DD" w:rsidRDefault="00890235" w:rsidP="00F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3" </w:t>
            </w:r>
          </w:p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Платформа для исследований и доставки</w:t>
            </w:r>
          </w:p>
        </w:tc>
        <w:tc>
          <w:tcPr>
            <w:tcW w:w="3305" w:type="dxa"/>
          </w:tcPr>
          <w:p w:rsidR="00890235" w:rsidRPr="00A179DD" w:rsidRDefault="00890235" w:rsidP="0089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Бабарин Ярослав Николаевич / Гимназия №3 / Педагог / Перешивко Илья Олегович / ГАУ ДО "Детский тех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нопарк КВАНТОРИУМ" / Педагог дополнительного образования</w:t>
            </w:r>
          </w:p>
        </w:tc>
      </w:tr>
    </w:tbl>
    <w:p w:rsidR="00890235" w:rsidRDefault="00890235" w:rsidP="00890235">
      <w:pPr>
        <w:ind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Большие данные</w:t>
      </w:r>
      <w:r w:rsidRPr="00A1396D">
        <w:rPr>
          <w:rFonts w:ascii="Times New Roman" w:hAnsi="Times New Roman" w:cs="Times New Roman"/>
          <w:b/>
          <w:sz w:val="28"/>
          <w:szCs w:val="28"/>
        </w:rPr>
        <w:t>, искусственный интеллект, финансовые технологии и машинное обучение</w:t>
      </w:r>
    </w:p>
    <w:tbl>
      <w:tblPr>
        <w:tblW w:w="238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355"/>
        <w:gridCol w:w="1801"/>
        <w:gridCol w:w="2976"/>
        <w:gridCol w:w="4111"/>
        <w:gridCol w:w="3402"/>
        <w:gridCol w:w="6876"/>
        <w:gridCol w:w="1112"/>
      </w:tblGrid>
      <w:tr w:rsidR="00890235" w:rsidRPr="00A1396D" w:rsidTr="007C7AE3">
        <w:trPr>
          <w:trHeight w:val="315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Бескровный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90235" w:rsidRPr="00E30E3C" w:rsidRDefault="00890235" w:rsidP="00463345">
            <w:pPr>
              <w:spacing w:after="0" w:line="240" w:lineRule="auto"/>
              <w:ind w:left="-537" w:firstLine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"БРЯНСКИЙ</w:t>
            </w:r>
          </w:p>
          <w:p w:rsidR="00890235" w:rsidRPr="00E30E3C" w:rsidRDefault="00890235" w:rsidP="00463345">
            <w:pPr>
              <w:spacing w:after="0" w:line="240" w:lineRule="auto"/>
              <w:ind w:left="-537" w:firstLine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ЛИЦЕЙ №1 </w:t>
            </w:r>
          </w:p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А.С. ПУШКИНА"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медико-биологических показателей для определения избыточной массы тела у детей и подростков г. Брянска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90235" w:rsidRPr="00E30E3C" w:rsidRDefault="00890235" w:rsidP="008902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Симунина Ольга Николаевна / МБУДО ЦВР ВОЛОДАРСКОГО РАЙОНА Г.БРЯНСКА / педагог до</w:t>
            </w:r>
            <w:r w:rsidR="00D20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полнительного образования </w:t>
            </w:r>
          </w:p>
        </w:tc>
        <w:tc>
          <w:tcPr>
            <w:tcW w:w="6876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890235" w:rsidRPr="00A1396D" w:rsidRDefault="00890235" w:rsidP="00463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90235" w:rsidRPr="00A1396D" w:rsidRDefault="00890235" w:rsidP="0046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39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890235" w:rsidRPr="00A1396D" w:rsidTr="007C7AE3">
        <w:trPr>
          <w:trHeight w:val="315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Марухленко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ЗЛЫНКОВСКАЯ СОШ №1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90235" w:rsidRPr="00E30E3C" w:rsidRDefault="00890235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Математический помощник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90235" w:rsidRPr="00E30E3C" w:rsidRDefault="00890235" w:rsidP="00890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Степуро Андрей Александрович / МБОУ Злынковская СОШ №1 / учитель физики и информатики </w:t>
            </w:r>
          </w:p>
        </w:tc>
        <w:tc>
          <w:tcPr>
            <w:tcW w:w="6876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890235" w:rsidRPr="00A1396D" w:rsidRDefault="00890235" w:rsidP="00463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90235" w:rsidRPr="00A1396D" w:rsidRDefault="00890235" w:rsidP="0046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39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</w:tbl>
    <w:p w:rsidR="00F60D29" w:rsidRPr="00C8048D" w:rsidRDefault="00F60D29" w:rsidP="00F6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8D">
        <w:rPr>
          <w:rFonts w:ascii="Times New Roman" w:hAnsi="Times New Roman" w:cs="Times New Roman"/>
          <w:b/>
          <w:sz w:val="28"/>
          <w:szCs w:val="28"/>
        </w:rPr>
        <w:t>Генетика и биомедицина</w:t>
      </w:r>
    </w:p>
    <w:tbl>
      <w:tblPr>
        <w:tblW w:w="160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701"/>
        <w:gridCol w:w="3115"/>
        <w:gridCol w:w="3972"/>
        <w:gridCol w:w="3537"/>
      </w:tblGrid>
      <w:tr w:rsidR="00F60D29" w:rsidTr="007C7AE3">
        <w:trPr>
          <w:trHeight w:val="8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D29" w:rsidRPr="00E30E3C" w:rsidRDefault="00F60D29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D29" w:rsidRPr="00E30E3C" w:rsidRDefault="00F60D29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D29" w:rsidRPr="00E30E3C" w:rsidRDefault="00E30E3C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D29" w:rsidRPr="00E30E3C" w:rsidRDefault="00F60D29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64 Г. БРЯНСКА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9" w:rsidRPr="00E30E3C" w:rsidRDefault="00F60D29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Природные средства для профилактики заболеваний полости рта.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9" w:rsidRPr="00E30E3C" w:rsidRDefault="00F60D29" w:rsidP="00E3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Симунина Ольга Николаевна / МБУДО ЦВР Володарского района города Брянска / Педагог дополнительного образования / </w:t>
            </w:r>
          </w:p>
        </w:tc>
      </w:tr>
    </w:tbl>
    <w:p w:rsidR="0007702D" w:rsidRDefault="0007702D" w:rsidP="0007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09">
        <w:rPr>
          <w:rFonts w:ascii="Times New Roman" w:hAnsi="Times New Roman" w:cs="Times New Roman"/>
          <w:b/>
          <w:sz w:val="28"/>
          <w:szCs w:val="28"/>
        </w:rPr>
        <w:t>Космические технологии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211"/>
        <w:gridCol w:w="1717"/>
        <w:gridCol w:w="3827"/>
        <w:gridCol w:w="3360"/>
        <w:gridCol w:w="3402"/>
      </w:tblGrid>
      <w:tr w:rsidR="0007702D" w:rsidRPr="00600509" w:rsidTr="007C7AE3">
        <w:trPr>
          <w:trHeight w:val="315"/>
        </w:trPr>
        <w:tc>
          <w:tcPr>
            <w:tcW w:w="2502" w:type="dxa"/>
            <w:shd w:val="clear" w:color="auto" w:fill="auto"/>
            <w:noWrap/>
            <w:vAlign w:val="bottom"/>
            <w:hideMark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Курачева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Г.БРЯНСКА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Добыча полезных ископаемых на Марсе</w:t>
            </w:r>
          </w:p>
        </w:tc>
        <w:tc>
          <w:tcPr>
            <w:tcW w:w="3402" w:type="dxa"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Матюхин Дмитрий Иванович / МБОУ "Гимназия №7" / </w:t>
            </w:r>
            <w:r w:rsidR="006C1C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дополнительного образования</w:t>
            </w:r>
            <w:r w:rsidRPr="000770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 </w:t>
            </w:r>
          </w:p>
        </w:tc>
      </w:tr>
      <w:tr w:rsidR="0007702D" w:rsidRPr="00600509" w:rsidTr="007C7AE3">
        <w:trPr>
          <w:trHeight w:val="315"/>
        </w:trPr>
        <w:tc>
          <w:tcPr>
            <w:tcW w:w="2502" w:type="dxa"/>
            <w:shd w:val="clear" w:color="auto" w:fill="auto"/>
            <w:noWrap/>
            <w:vAlign w:val="bottom"/>
            <w:hideMark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Стефак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Г.БРЯНСКА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компьютерной модели модуля с солнечным парусом для летательного аппарата</w:t>
            </w:r>
          </w:p>
        </w:tc>
        <w:tc>
          <w:tcPr>
            <w:tcW w:w="3402" w:type="dxa"/>
          </w:tcPr>
          <w:p w:rsidR="0007702D" w:rsidRPr="0007702D" w:rsidRDefault="007A3B60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Хорина Елена Владимировна / -</w:t>
            </w:r>
            <w:r w:rsidR="0007702D" w:rsidRPr="000770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учитель географии / - / -</w:t>
            </w:r>
          </w:p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0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Казачкина Людмила Олеговна / - / учитель физики / - / </w:t>
            </w:r>
            <w:r w:rsidRPr="0007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Г.БРЯНСКА</w:t>
            </w:r>
          </w:p>
          <w:p w:rsidR="0007702D" w:rsidRPr="0007702D" w:rsidRDefault="0007702D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3B60" w:rsidRDefault="007A3B60" w:rsidP="007A3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6B">
        <w:rPr>
          <w:rFonts w:ascii="Times New Roman" w:hAnsi="Times New Roman" w:cs="Times New Roman"/>
          <w:b/>
          <w:sz w:val="28"/>
          <w:szCs w:val="28"/>
        </w:rPr>
        <w:t>Нанотехнологии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377"/>
        <w:gridCol w:w="1632"/>
        <w:gridCol w:w="3720"/>
        <w:gridCol w:w="3298"/>
        <w:gridCol w:w="3690"/>
      </w:tblGrid>
      <w:tr w:rsidR="007A3B60" w:rsidRPr="0054316B" w:rsidTr="00FF4F39">
        <w:trPr>
          <w:trHeight w:val="315"/>
        </w:trPr>
        <w:tc>
          <w:tcPr>
            <w:tcW w:w="1871" w:type="dxa"/>
            <w:shd w:val="clear" w:color="auto" w:fill="auto"/>
            <w:noWrap/>
            <w:vAlign w:val="bottom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720" w:type="dxa"/>
            <w:shd w:val="clear" w:color="auto" w:fill="auto"/>
            <w:noWrap/>
            <w:vAlign w:val="bottom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ДО "ДЕТСКИЙ ТЕХНОПАРК "КВАНТОРИУМ" г. Брянск / </w:t>
            </w:r>
          </w:p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3" </w:t>
            </w:r>
          </w:p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3298" w:type="dxa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hAnsi="Times New Roman" w:cs="Times New Roman"/>
                <w:sz w:val="24"/>
                <w:szCs w:val="24"/>
              </w:rPr>
              <w:t>Получение электропроводящих покрытий на основе нано частиц серебра</w:t>
            </w:r>
          </w:p>
        </w:tc>
        <w:tc>
          <w:tcPr>
            <w:tcW w:w="3690" w:type="dxa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Карпиков Евгений Геннадьевич / ГАУ ДО "ДЕТСКИЙ ТЕХНОПАРК "</w:t>
            </w:r>
            <w:r w:rsidR="00FF4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КВАНТОРИУМ" г. Брянск/ наставник / </w:t>
            </w:r>
          </w:p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B60" w:rsidRPr="0054316B" w:rsidTr="00FF4F39">
        <w:trPr>
          <w:trHeight w:val="315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Горовая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A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ДО "ДЕТСКИЙ ТЕХНОПАРК "КВАНТОРИУМ" г. Брянск / </w:t>
            </w:r>
          </w:p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61 </w:t>
            </w:r>
          </w:p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3298" w:type="dxa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Бактерицидные свойства наносеребра</w:t>
            </w:r>
          </w:p>
        </w:tc>
        <w:tc>
          <w:tcPr>
            <w:tcW w:w="3690" w:type="dxa"/>
          </w:tcPr>
          <w:p w:rsidR="007A3B60" w:rsidRPr="007A3B60" w:rsidRDefault="007A3B60" w:rsidP="0081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Антоненко Юлия Александровна / ГАУ ДО "ДЕТСКИЙ ТЕХНОПАРК "КВАНТ</w:t>
            </w:r>
            <w:r w:rsidR="00812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ОРИУМ" г. Брянск / ПЕДАГОГ ДОПОЛНИТЕЛЬНОГО ОБРАЗОВАНИЯ</w:t>
            </w:r>
            <w:r w:rsidRPr="007A3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/ - / Карпиков Евгений Геннадиевич / ГАУ ДО "ДЕТСКИЙ ТЕХНОПАРК "КВАНТОРИУМ" г. Брянск / </w:t>
            </w:r>
            <w:r w:rsidR="00812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7A3B60" w:rsidRPr="0054316B" w:rsidTr="00FF4F39">
        <w:trPr>
          <w:trHeight w:val="315"/>
        </w:trPr>
        <w:tc>
          <w:tcPr>
            <w:tcW w:w="1871" w:type="dxa"/>
            <w:shd w:val="clear" w:color="auto" w:fill="auto"/>
            <w:noWrap/>
            <w:vAlign w:val="bottom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Перешивкин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720" w:type="dxa"/>
            <w:shd w:val="clear" w:color="auto" w:fill="auto"/>
            <w:noWrap/>
            <w:vAlign w:val="bottom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</w:t>
            </w:r>
          </w:p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Г.БРЯНСКА</w:t>
            </w:r>
          </w:p>
        </w:tc>
        <w:tc>
          <w:tcPr>
            <w:tcW w:w="3298" w:type="dxa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Гидрофобные покрытия для стеклянных поверхностей</w:t>
            </w:r>
          </w:p>
        </w:tc>
        <w:tc>
          <w:tcPr>
            <w:tcW w:w="3690" w:type="dxa"/>
          </w:tcPr>
          <w:p w:rsidR="007A3B60" w:rsidRPr="007A3B60" w:rsidRDefault="007A3B60" w:rsidP="007A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Казачкина Татьяна Сергеевна / МБОУ "Гимназия №5" г.Брянск / завуч по УВР, учитель физики</w:t>
            </w:r>
          </w:p>
        </w:tc>
      </w:tr>
    </w:tbl>
    <w:p w:rsidR="00147D54" w:rsidRDefault="00147D54" w:rsidP="00147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FA">
        <w:rPr>
          <w:rFonts w:ascii="Times New Roman" w:hAnsi="Times New Roman" w:cs="Times New Roman"/>
          <w:b/>
          <w:sz w:val="28"/>
          <w:szCs w:val="28"/>
        </w:rPr>
        <w:t>Освоение Арктики и Мирового океана</w:t>
      </w:r>
    </w:p>
    <w:tbl>
      <w:tblPr>
        <w:tblW w:w="16124" w:type="dxa"/>
        <w:tblLook w:val="04A0" w:firstRow="1" w:lastRow="0" w:firstColumn="1" w:lastColumn="0" w:noHBand="0" w:noVBand="1"/>
      </w:tblPr>
      <w:tblGrid>
        <w:gridCol w:w="1601"/>
        <w:gridCol w:w="1420"/>
        <w:gridCol w:w="1585"/>
        <w:gridCol w:w="4515"/>
        <w:gridCol w:w="2747"/>
        <w:gridCol w:w="3001"/>
        <w:gridCol w:w="1002"/>
        <w:gridCol w:w="253"/>
      </w:tblGrid>
      <w:tr w:rsidR="00147D54" w:rsidRPr="00B52461" w:rsidTr="00147D54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54" w:rsidRPr="00147D54" w:rsidRDefault="00147D54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54" w:rsidRPr="00147D54" w:rsidRDefault="00147D54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54" w:rsidRPr="005D5B07" w:rsidRDefault="00147D54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54" w:rsidRPr="00147D54" w:rsidRDefault="00147D54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Г. БРЯНСКА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54" w:rsidRPr="00965DAD" w:rsidRDefault="00965DAD" w:rsidP="0096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AD">
              <w:rPr>
                <w:rFonts w:ascii="Times New Roman" w:hAnsi="Times New Roman" w:cs="Times New Roman"/>
                <w:sz w:val="24"/>
                <w:szCs w:val="24"/>
              </w:rPr>
              <w:t>Проект автономного центра изучения Мирового океана «UMUS-1» - Universal Modern Underwater Station</w:t>
            </w:r>
            <w:r w:rsidRPr="00965D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54" w:rsidRPr="00147D54" w:rsidRDefault="00147D54" w:rsidP="0014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54">
              <w:rPr>
                <w:rFonts w:ascii="Times New Roman" w:hAnsi="Times New Roman" w:cs="Times New Roman"/>
                <w:sz w:val="24"/>
                <w:szCs w:val="24"/>
              </w:rPr>
              <w:t xml:space="preserve">Зайцев Артем Александрович / ГАНОУ «РЦПД» / методист ГАНОУ «РЦПД» /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D54" w:rsidRPr="00B52461" w:rsidRDefault="00147D54" w:rsidP="0046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D54" w:rsidRPr="00B52461" w:rsidRDefault="00147D54" w:rsidP="0046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5B07" w:rsidRDefault="005D5B07" w:rsidP="005D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F8">
        <w:rPr>
          <w:rFonts w:ascii="Times New Roman" w:hAnsi="Times New Roman" w:cs="Times New Roman"/>
          <w:b/>
          <w:sz w:val="28"/>
          <w:szCs w:val="28"/>
        </w:rPr>
        <w:t>Современная энергетика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84"/>
        <w:gridCol w:w="1585"/>
        <w:gridCol w:w="3306"/>
        <w:gridCol w:w="3486"/>
        <w:gridCol w:w="3602"/>
      </w:tblGrid>
      <w:tr w:rsidR="005D5B07" w:rsidRPr="00DF0EF8" w:rsidTr="005D5B07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Синицын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306" w:type="dxa"/>
            <w:shd w:val="clear" w:color="auto" w:fill="auto"/>
            <w:noWrap/>
            <w:vAlign w:val="bottom"/>
          </w:tcPr>
          <w:p w:rsidR="00FA1FB0" w:rsidRDefault="005D5B07" w:rsidP="005D5B0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5B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ГАУ ДО "ДЕТСКИЙ ТЕХНОПАРК "КВАНТОРИУМ" </w:t>
            </w:r>
          </w:p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</w:t>
            </w:r>
          </w:p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3486" w:type="dxa"/>
            <w:vAlign w:val="bottom"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 из культуры SCOBY</w:t>
            </w:r>
          </w:p>
        </w:tc>
        <w:tc>
          <w:tcPr>
            <w:tcW w:w="3602" w:type="dxa"/>
            <w:shd w:val="clear" w:color="auto" w:fill="auto"/>
            <w:vAlign w:val="bottom"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Антоненко Юлия Александровна / ГАУ ДО "ДЕТСКИЙ ТЕХНОПАРК "КВАНТОРИУМ" / Педагог дополнительного образования /</w:t>
            </w:r>
          </w:p>
        </w:tc>
      </w:tr>
      <w:tr w:rsidR="005D5B07" w:rsidRPr="00DF0EF8" w:rsidTr="005D5B07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Бородуля 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</w:t>
            </w:r>
          </w:p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УНЕЧА</w:t>
            </w:r>
          </w:p>
        </w:tc>
        <w:tc>
          <w:tcPr>
            <w:tcW w:w="3486" w:type="dxa"/>
            <w:vAlign w:val="bottom"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hAnsi="Times New Roman" w:cs="Times New Roman"/>
                <w:sz w:val="24"/>
                <w:szCs w:val="24"/>
              </w:rPr>
              <w:t>Качер Бровина – как альтернативный способ беспроводной передачи энергии</w:t>
            </w:r>
          </w:p>
        </w:tc>
        <w:tc>
          <w:tcPr>
            <w:tcW w:w="3602" w:type="dxa"/>
            <w:shd w:val="clear" w:color="auto" w:fill="auto"/>
            <w:vAlign w:val="bottom"/>
          </w:tcPr>
          <w:p w:rsidR="005D5B07" w:rsidRPr="005D5B07" w:rsidRDefault="005D5B07" w:rsidP="00FA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Пожарс</w:t>
            </w:r>
            <w:r w:rsidR="00FA1F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кая Елена Александровна / МОУ </w:t>
            </w:r>
            <w:r w:rsidRPr="005D5B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СОШ № 4 Г. УНЕЧА / Учитель / </w:t>
            </w:r>
          </w:p>
        </w:tc>
      </w:tr>
      <w:tr w:rsidR="005D5B07" w:rsidRPr="00DF0EF8" w:rsidTr="005D5B07">
        <w:trPr>
          <w:trHeight w:val="31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Новак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БТЭИР </w:t>
            </w:r>
          </w:p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</w:t>
            </w:r>
          </w:p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СОЮЗА М.А.АФАНАСЬЕВА</w:t>
            </w:r>
          </w:p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Align w:val="bottom"/>
          </w:tcPr>
          <w:p w:rsidR="005D5B07" w:rsidRPr="005D5B07" w:rsidRDefault="005D5B07" w:rsidP="005D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hAnsi="Times New Roman" w:cs="Times New Roman"/>
                <w:sz w:val="24"/>
                <w:szCs w:val="24"/>
              </w:rPr>
              <w:t>Виртуальная библиотека темплетов промышленного оборудования</w:t>
            </w:r>
          </w:p>
        </w:tc>
        <w:tc>
          <w:tcPr>
            <w:tcW w:w="3602" w:type="dxa"/>
            <w:shd w:val="clear" w:color="auto" w:fill="auto"/>
            <w:vAlign w:val="bottom"/>
          </w:tcPr>
          <w:p w:rsidR="005D5B07" w:rsidRPr="005D5B07" w:rsidRDefault="005D5B07" w:rsidP="00FA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Семерюк Ольга Михайловна / ГАПОУ БТЭИР ИМЕНИ ГЕРОЯ СОВЕТСКОГО СОЮЗА М.А.АФАНАСЬЕВА / преподаватель / </w:t>
            </w:r>
          </w:p>
        </w:tc>
      </w:tr>
    </w:tbl>
    <w:p w:rsidR="001D553B" w:rsidRDefault="001D553B" w:rsidP="001D5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DE">
        <w:rPr>
          <w:rFonts w:ascii="Times New Roman" w:hAnsi="Times New Roman" w:cs="Times New Roman"/>
          <w:b/>
          <w:sz w:val="28"/>
          <w:szCs w:val="28"/>
        </w:rPr>
        <w:t>Умный город и безопасность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1609"/>
        <w:gridCol w:w="1675"/>
        <w:gridCol w:w="1495"/>
        <w:gridCol w:w="3296"/>
        <w:gridCol w:w="3544"/>
        <w:gridCol w:w="3685"/>
      </w:tblGrid>
      <w:tr w:rsidR="001D553B" w:rsidRPr="001D553B" w:rsidTr="001D553B">
        <w:trPr>
          <w:trHeight w:val="3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Плужников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3B">
              <w:rPr>
                <w:rFonts w:ascii="Times New Roman" w:hAnsi="Times New Roman" w:cs="Times New Roman"/>
                <w:sz w:val="24"/>
                <w:szCs w:val="24"/>
              </w:rPr>
              <w:t xml:space="preserve">ГАУ ДО "ДЕТСКИЙ ТЕХНОПАРК "КВАНТОРИУМ" </w:t>
            </w:r>
          </w:p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Г.БРЯНСКА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WECO BOT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53B" w:rsidRPr="001D553B" w:rsidRDefault="001D553B" w:rsidP="001D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hAnsi="Times New Roman" w:cs="Times New Roman"/>
                <w:sz w:val="24"/>
                <w:szCs w:val="24"/>
              </w:rPr>
              <w:t xml:space="preserve">Перешивко Илья Олегович / ГАУ ДО "ДЕТСКИЙ ТЕХНОПАРК "КВАНТОРИУМ" / наставник / </w:t>
            </w:r>
          </w:p>
        </w:tc>
      </w:tr>
      <w:tr w:rsidR="001D553B" w:rsidRPr="001D553B" w:rsidTr="001D553B">
        <w:trPr>
          <w:trHeight w:val="3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Ренат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"КЛИНЦОВСКИЙ ДЕТСКИЙ ТЕХНОПАРК "КВАНТОРИУМ"</w:t>
            </w:r>
            <w:r w:rsidRPr="001D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</w:p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- ЗАЙМИЩЕНСКАЯ СОШ </w:t>
            </w:r>
          </w:p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hAnsi="Times New Roman" w:cs="Times New Roman"/>
                <w:sz w:val="24"/>
                <w:szCs w:val="24"/>
              </w:rPr>
              <w:t>Реализация макета умный дом на основе Arduino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Валерий Сергеевич / ГАУ ДО "КЛИНЦОВСКИЙ ДЕТСКИЙ ТЕХНОПАРК "КВАНТОРИУМ" / Педагог-наставник / </w:t>
            </w:r>
          </w:p>
        </w:tc>
      </w:tr>
      <w:tr w:rsidR="001D553B" w:rsidRPr="001D553B" w:rsidTr="001D553B">
        <w:trPr>
          <w:trHeight w:val="3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3B" w:rsidRPr="007A08D1" w:rsidRDefault="007A08D1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</w:t>
            </w:r>
          </w:p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Г.БРЯНСКА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3B" w:rsidRPr="001D553B" w:rsidRDefault="001D553B" w:rsidP="001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hAnsi="Times New Roman" w:cs="Times New Roman"/>
                <w:sz w:val="24"/>
                <w:szCs w:val="24"/>
              </w:rPr>
              <w:t>Сигнализация о протечке 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53B" w:rsidRPr="001D553B" w:rsidRDefault="001D553B" w:rsidP="001D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53B">
              <w:rPr>
                <w:rFonts w:ascii="Times New Roman" w:hAnsi="Times New Roman" w:cs="Times New Roman"/>
                <w:sz w:val="24"/>
                <w:szCs w:val="24"/>
              </w:rPr>
              <w:t xml:space="preserve">Бабарин Ярослав Николаевич / МБОУ "ГИМНАЗИЯ № 3" Г.БРЯНСКА / Учитель физики / </w:t>
            </w:r>
          </w:p>
        </w:tc>
      </w:tr>
    </w:tbl>
    <w:p w:rsidR="00BB270A" w:rsidRPr="001D553B" w:rsidRDefault="00BB270A" w:rsidP="00BB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270A" w:rsidRPr="001D553B" w:rsidSect="008E60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C1" w:rsidRDefault="007F0DC1" w:rsidP="00606937">
      <w:pPr>
        <w:spacing w:after="0" w:line="240" w:lineRule="auto"/>
      </w:pPr>
      <w:r>
        <w:separator/>
      </w:r>
    </w:p>
  </w:endnote>
  <w:endnote w:type="continuationSeparator" w:id="0">
    <w:p w:rsidR="007F0DC1" w:rsidRDefault="007F0DC1" w:rsidP="0060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C1" w:rsidRDefault="007F0DC1" w:rsidP="00606937">
      <w:pPr>
        <w:spacing w:after="0" w:line="240" w:lineRule="auto"/>
      </w:pPr>
      <w:r>
        <w:separator/>
      </w:r>
    </w:p>
  </w:footnote>
  <w:footnote w:type="continuationSeparator" w:id="0">
    <w:p w:rsidR="007F0DC1" w:rsidRDefault="007F0DC1" w:rsidP="0060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BA"/>
    <w:rsid w:val="00052887"/>
    <w:rsid w:val="000761D6"/>
    <w:rsid w:val="0007702D"/>
    <w:rsid w:val="00101F77"/>
    <w:rsid w:val="00134FD9"/>
    <w:rsid w:val="00147D54"/>
    <w:rsid w:val="001D553B"/>
    <w:rsid w:val="002B5CEE"/>
    <w:rsid w:val="00372CBA"/>
    <w:rsid w:val="0047041D"/>
    <w:rsid w:val="004E34EC"/>
    <w:rsid w:val="005D5B07"/>
    <w:rsid w:val="0060424B"/>
    <w:rsid w:val="00606937"/>
    <w:rsid w:val="006C1C7E"/>
    <w:rsid w:val="007A08D1"/>
    <w:rsid w:val="007A3B60"/>
    <w:rsid w:val="007C7AE3"/>
    <w:rsid w:val="007F0DC1"/>
    <w:rsid w:val="00812FB2"/>
    <w:rsid w:val="008640F8"/>
    <w:rsid w:val="00890235"/>
    <w:rsid w:val="008E6001"/>
    <w:rsid w:val="00965DAD"/>
    <w:rsid w:val="00A179DD"/>
    <w:rsid w:val="00A5721A"/>
    <w:rsid w:val="00BB270A"/>
    <w:rsid w:val="00BE2FA8"/>
    <w:rsid w:val="00D20DD4"/>
    <w:rsid w:val="00D45FFD"/>
    <w:rsid w:val="00E30E3C"/>
    <w:rsid w:val="00F60D29"/>
    <w:rsid w:val="00F70A06"/>
    <w:rsid w:val="00FA1FB0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EA49"/>
  <w15:chartTrackingRefBased/>
  <w15:docId w15:val="{BF28F76D-C9E0-4707-B4B0-E588A7AD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937"/>
  </w:style>
  <w:style w:type="paragraph" w:styleId="a7">
    <w:name w:val="footer"/>
    <w:basedOn w:val="a"/>
    <w:link w:val="a8"/>
    <w:uiPriority w:val="99"/>
    <w:unhideWhenUsed/>
    <w:rsid w:val="0060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26</cp:revision>
  <cp:lastPrinted>2022-03-14T08:10:00Z</cp:lastPrinted>
  <dcterms:created xsi:type="dcterms:W3CDTF">2022-03-14T07:44:00Z</dcterms:created>
  <dcterms:modified xsi:type="dcterms:W3CDTF">2022-03-31T08:57:00Z</dcterms:modified>
</cp:coreProperties>
</file>