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22" w:rsidRDefault="00562F22" w:rsidP="000B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по программе «</w:t>
      </w:r>
      <w:proofErr w:type="spellStart"/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Экобиология</w:t>
      </w:r>
      <w:proofErr w:type="spellEnd"/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562F22" w:rsidRPr="00562F22" w:rsidRDefault="00562F22" w:rsidP="00562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:rsidR="00562F22" w:rsidRPr="00562F22" w:rsidRDefault="00562F22" w:rsidP="0056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Распечатайте тест;</w:t>
      </w:r>
    </w:p>
    <w:p w:rsidR="00562F22" w:rsidRPr="00562F22" w:rsidRDefault="00562F22" w:rsidP="0056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Выполните тестовые задания;</w:t>
      </w:r>
    </w:p>
    <w:p w:rsidR="00562F22" w:rsidRPr="00562F22" w:rsidRDefault="00562F22" w:rsidP="0056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Обведите выбранные варианты ответов карандашом/ручкой.</w:t>
      </w:r>
    </w:p>
    <w:p w:rsidR="00562F22" w:rsidRPr="00562F22" w:rsidRDefault="00562F22" w:rsidP="00562F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*</w:t>
      </w: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Допускается выполнение теста в формате </w:t>
      </w:r>
      <w:proofErr w:type="spellStart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Word</w:t>
      </w:r>
      <w:proofErr w:type="spellEnd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-документа, при этом выбранный вариант/варианты ответов выделить либо </w:t>
      </w:r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полужирным </w:t>
      </w:r>
      <w:proofErr w:type="gramStart"/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начертанием</w:t>
      </w:r>
      <w:proofErr w:type="gramEnd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 либо изменить цвет текста на </w:t>
      </w:r>
      <w:r w:rsidRPr="00562F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красный</w:t>
      </w: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.</w:t>
      </w:r>
    </w:p>
    <w:p w:rsidR="00562F22" w:rsidRPr="00562F22" w:rsidRDefault="00562F22" w:rsidP="0056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вы распечатали тест, то с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фотографируйте бланк с ответами;</w:t>
      </w:r>
    </w:p>
    <w:p w:rsidR="00562F22" w:rsidRPr="00562F22" w:rsidRDefault="00562F22" w:rsidP="0056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proofErr w:type="spellStart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и вышлите архив на электронную почту </w:t>
      </w:r>
      <w:hyperlink r:id="rId5" w:tgtFrame="_blank" w:history="1">
        <w:r w:rsidRPr="00562F2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bioogma32@yandex.ru</w:t>
        </w:r>
      </w:hyperlink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.</w:t>
      </w:r>
    </w:p>
    <w:p w:rsidR="00562F22" w:rsidRPr="00562F22" w:rsidRDefault="00562F22" w:rsidP="0056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proofErr w:type="gramStart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Например</w:t>
      </w:r>
      <w:proofErr w:type="gram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 «Цитогенетика, Иванов Иван Иванович, 16 лет».</w:t>
      </w:r>
    </w:p>
    <w:p w:rsidR="00562F22" w:rsidRPr="00562F22" w:rsidRDefault="00562F22" w:rsidP="00562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562F22" w:rsidRPr="00562F22" w:rsidRDefault="00562F22" w:rsidP="0056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В заданиях возможен как один, так и несколько правильных ответов. Тест включает в себя 15 вопросов. Желаем Вам удачи!</w:t>
      </w:r>
    </w:p>
    <w:p w:rsidR="00562F22" w:rsidRPr="00562F22" w:rsidRDefault="00562F22" w:rsidP="000B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7D6" w:rsidRPr="004B494C" w:rsidRDefault="000B17D6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B494C">
        <w:rPr>
          <w:rFonts w:ascii="Times New Roman" w:hAnsi="Times New Roman" w:cs="Times New Roman"/>
          <w:b/>
          <w:sz w:val="28"/>
          <w:szCs w:val="28"/>
        </w:rPr>
        <w:t>ЗАДАНИЕ № 1 (выберите один вариант ответа)</w:t>
      </w:r>
    </w:p>
    <w:p w:rsidR="000B17D6" w:rsidRPr="00562F22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Один из разделов экологии, изучающий биосферу Земли,</w:t>
      </w:r>
    </w:p>
    <w:p w:rsidR="000B17D6" w:rsidRPr="00562F22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называется ...</w:t>
      </w:r>
    </w:p>
    <w:p w:rsidR="000B17D6" w:rsidRPr="00562F22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17D6" w:rsidRPr="00562F22">
        <w:rPr>
          <w:rFonts w:ascii="Times New Roman" w:hAnsi="Times New Roman" w:cs="Times New Roman"/>
          <w:sz w:val="28"/>
          <w:szCs w:val="28"/>
        </w:rPr>
        <w:t>) химической экологией</w:t>
      </w:r>
      <w:r w:rsidR="009D0EBF">
        <w:rPr>
          <w:rFonts w:ascii="Times New Roman" w:hAnsi="Times New Roman" w:cs="Times New Roman"/>
          <w:sz w:val="28"/>
          <w:szCs w:val="28"/>
        </w:rPr>
        <w:t>;</w:t>
      </w:r>
    </w:p>
    <w:p w:rsidR="000B17D6" w:rsidRPr="00562F22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17D6" w:rsidRPr="00562F22">
        <w:rPr>
          <w:rFonts w:ascii="Times New Roman" w:hAnsi="Times New Roman" w:cs="Times New Roman"/>
          <w:sz w:val="28"/>
          <w:szCs w:val="28"/>
        </w:rPr>
        <w:t>) глобальной экологией</w:t>
      </w:r>
      <w:r w:rsidR="009D0EBF">
        <w:rPr>
          <w:rFonts w:ascii="Times New Roman" w:hAnsi="Times New Roman" w:cs="Times New Roman"/>
          <w:sz w:val="28"/>
          <w:szCs w:val="28"/>
        </w:rPr>
        <w:t>;</w:t>
      </w:r>
    </w:p>
    <w:p w:rsidR="000B17D6" w:rsidRPr="00562F22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7D6" w:rsidRPr="00562F22">
        <w:rPr>
          <w:rFonts w:ascii="Times New Roman" w:hAnsi="Times New Roman" w:cs="Times New Roman"/>
          <w:sz w:val="28"/>
          <w:szCs w:val="28"/>
        </w:rPr>
        <w:t>) общей экологией</w:t>
      </w:r>
      <w:r w:rsidR="009D0EBF">
        <w:rPr>
          <w:rFonts w:ascii="Times New Roman" w:hAnsi="Times New Roman" w:cs="Times New Roman"/>
          <w:sz w:val="28"/>
          <w:szCs w:val="28"/>
        </w:rPr>
        <w:t>;</w:t>
      </w:r>
    </w:p>
    <w:p w:rsidR="000B17D6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7D6" w:rsidRPr="00562F22">
        <w:rPr>
          <w:rFonts w:ascii="Times New Roman" w:hAnsi="Times New Roman" w:cs="Times New Roman"/>
          <w:sz w:val="28"/>
          <w:szCs w:val="28"/>
        </w:rPr>
        <w:t>) сельскохозяйственной экологией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2F22" w:rsidRPr="004B494C" w:rsidRDefault="00562F22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B494C">
        <w:rPr>
          <w:rFonts w:ascii="Times New Roman" w:hAnsi="Times New Roman" w:cs="Times New Roman"/>
          <w:b/>
          <w:sz w:val="28"/>
          <w:szCs w:val="28"/>
        </w:rPr>
        <w:t xml:space="preserve">ЗАДАНИЕ № 2 </w:t>
      </w:r>
      <w:r w:rsidRPr="004B494C">
        <w:rPr>
          <w:rFonts w:ascii="Times New Roman" w:hAnsi="Times New Roman" w:cs="Times New Roman"/>
          <w:b/>
          <w:sz w:val="28"/>
          <w:szCs w:val="28"/>
        </w:rPr>
        <w:t>(выберите один вариант ответа)</w:t>
      </w:r>
      <w:r w:rsidRPr="004B4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F22" w:rsidRDefault="00562F22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 xml:space="preserve">Какой слой атмосферы расположен на расстоянии </w:t>
      </w:r>
      <w:r w:rsidR="009D0EBF">
        <w:rPr>
          <w:rFonts w:ascii="Times New Roman" w:hAnsi="Times New Roman" w:cs="Times New Roman"/>
          <w:sz w:val="28"/>
          <w:szCs w:val="28"/>
        </w:rPr>
        <w:t>от Земля 9-15 км:</w:t>
      </w:r>
      <w:r w:rsidR="009D0EBF">
        <w:rPr>
          <w:rFonts w:ascii="Times New Roman" w:hAnsi="Times New Roman" w:cs="Times New Roman"/>
          <w:sz w:val="28"/>
          <w:szCs w:val="28"/>
        </w:rPr>
        <w:br/>
        <w:t>а) Тропосфера;</w:t>
      </w:r>
      <w:r w:rsidRPr="00562F22">
        <w:rPr>
          <w:rFonts w:ascii="Times New Roman" w:hAnsi="Times New Roman" w:cs="Times New Roman"/>
          <w:sz w:val="28"/>
          <w:szCs w:val="28"/>
        </w:rPr>
        <w:br/>
        <w:t>б) Стратосфера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562F22">
        <w:rPr>
          <w:rFonts w:ascii="Times New Roman" w:hAnsi="Times New Roman" w:cs="Times New Roman"/>
          <w:sz w:val="28"/>
          <w:szCs w:val="28"/>
        </w:rPr>
        <w:br/>
        <w:t>в) Ионосфера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562F22">
        <w:rPr>
          <w:rFonts w:ascii="Times New Roman" w:hAnsi="Times New Roman" w:cs="Times New Roman"/>
          <w:sz w:val="28"/>
          <w:szCs w:val="28"/>
        </w:rPr>
        <w:br/>
        <w:t>г) Мезосфера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562F22">
        <w:rPr>
          <w:rFonts w:ascii="Times New Roman" w:hAnsi="Times New Roman" w:cs="Times New Roman"/>
          <w:sz w:val="28"/>
          <w:szCs w:val="28"/>
        </w:rPr>
        <w:br/>
        <w:t>д) Гидросфера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:rsidR="009D0EBF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494C" w:rsidRPr="004B494C" w:rsidRDefault="004B494C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B494C">
        <w:rPr>
          <w:rFonts w:ascii="Times New Roman" w:hAnsi="Times New Roman" w:cs="Times New Roman"/>
          <w:b/>
          <w:sz w:val="28"/>
          <w:szCs w:val="28"/>
        </w:rPr>
        <w:lastRenderedPageBreak/>
        <w:t>ЗАДАНИЕ № 3</w:t>
      </w:r>
      <w:r w:rsidRPr="004B494C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:rsidR="004B494C" w:rsidRPr="00F06FDF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6FDF">
        <w:rPr>
          <w:rFonts w:ascii="Times New Roman" w:hAnsi="Times New Roman" w:cs="Times New Roman"/>
          <w:sz w:val="28"/>
          <w:szCs w:val="28"/>
        </w:rPr>
        <w:t xml:space="preserve">Основная планетарная функция живого вещества на Земле заключается в связывании и запасании ... </w:t>
      </w:r>
    </w:p>
    <w:p w:rsidR="004B494C" w:rsidRPr="00F06FDF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06FDF">
        <w:rPr>
          <w:rFonts w:ascii="Times New Roman" w:hAnsi="Times New Roman" w:cs="Times New Roman"/>
          <w:sz w:val="28"/>
          <w:szCs w:val="28"/>
        </w:rPr>
        <w:t>) энергии отливов и приливов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F06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4C" w:rsidRPr="00F06FDF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06FDF">
        <w:rPr>
          <w:rFonts w:ascii="Times New Roman" w:hAnsi="Times New Roman" w:cs="Times New Roman"/>
          <w:sz w:val="28"/>
          <w:szCs w:val="28"/>
        </w:rPr>
        <w:t>) солнечной энергии</w:t>
      </w:r>
      <w:r w:rsidR="009D0EBF">
        <w:rPr>
          <w:rFonts w:ascii="Times New Roman" w:hAnsi="Times New Roman" w:cs="Times New Roman"/>
          <w:sz w:val="28"/>
          <w:szCs w:val="28"/>
        </w:rPr>
        <w:t xml:space="preserve">; </w:t>
      </w:r>
      <w:r w:rsidRPr="00F06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4C" w:rsidRPr="00F06FDF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6FDF">
        <w:rPr>
          <w:rFonts w:ascii="Times New Roman" w:hAnsi="Times New Roman" w:cs="Times New Roman"/>
          <w:sz w:val="28"/>
          <w:szCs w:val="28"/>
        </w:rPr>
        <w:t>) энергии ветра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F06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6FDF">
        <w:rPr>
          <w:rFonts w:ascii="Times New Roman" w:hAnsi="Times New Roman" w:cs="Times New Roman"/>
          <w:sz w:val="28"/>
          <w:szCs w:val="28"/>
        </w:rPr>
        <w:t>) геотермальной энергии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:rsidR="009D0EBF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494C" w:rsidRPr="0060659E" w:rsidRDefault="004B494C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60659E" w:rsidRPr="0060659E"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 xml:space="preserve">Самая низкая биомасса растений и продуктивность </w:t>
      </w:r>
    </w:p>
    <w:p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2F22">
        <w:rPr>
          <w:rFonts w:ascii="Times New Roman" w:hAnsi="Times New Roman" w:cs="Times New Roman"/>
          <w:sz w:val="28"/>
          <w:szCs w:val="28"/>
        </w:rPr>
        <w:t>) в степях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62F22">
        <w:rPr>
          <w:rFonts w:ascii="Times New Roman" w:hAnsi="Times New Roman" w:cs="Times New Roman"/>
          <w:sz w:val="28"/>
          <w:szCs w:val="28"/>
        </w:rPr>
        <w:t>) в тайге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2F22">
        <w:rPr>
          <w:rFonts w:ascii="Times New Roman" w:hAnsi="Times New Roman" w:cs="Times New Roman"/>
          <w:sz w:val="28"/>
          <w:szCs w:val="28"/>
        </w:rPr>
        <w:t>) в тропиках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2F22">
        <w:rPr>
          <w:rFonts w:ascii="Times New Roman" w:hAnsi="Times New Roman" w:cs="Times New Roman"/>
          <w:sz w:val="28"/>
          <w:szCs w:val="28"/>
        </w:rPr>
        <w:t>) в тундре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2F22" w:rsidRPr="004B494C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="00562F22" w:rsidRPr="004B494C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:rsidR="000B17D6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Авария на Чернобыльской АЭС</w:t>
      </w:r>
      <w:r w:rsidR="009D0EBF">
        <w:rPr>
          <w:rFonts w:ascii="Times New Roman" w:hAnsi="Times New Roman" w:cs="Times New Roman"/>
          <w:sz w:val="28"/>
          <w:szCs w:val="28"/>
        </w:rPr>
        <w:t xml:space="preserve"> произошла:</w:t>
      </w:r>
      <w:r w:rsidR="009D0EBF">
        <w:rPr>
          <w:rFonts w:ascii="Times New Roman" w:hAnsi="Times New Roman" w:cs="Times New Roman"/>
          <w:sz w:val="28"/>
          <w:szCs w:val="28"/>
        </w:rPr>
        <w:br/>
        <w:t>а) В апреле 1986 г.</w:t>
      </w:r>
      <w:r w:rsidRPr="00562F22">
        <w:rPr>
          <w:rFonts w:ascii="Times New Roman" w:hAnsi="Times New Roman" w:cs="Times New Roman"/>
          <w:sz w:val="28"/>
          <w:szCs w:val="28"/>
        </w:rPr>
        <w:br/>
        <w:t>б) В августе</w:t>
      </w:r>
      <w:r w:rsidR="00F06FDF">
        <w:rPr>
          <w:rFonts w:ascii="Times New Roman" w:hAnsi="Times New Roman" w:cs="Times New Roman"/>
          <w:sz w:val="28"/>
          <w:szCs w:val="28"/>
        </w:rPr>
        <w:t xml:space="preserve"> 1991 г.</w:t>
      </w:r>
      <w:r w:rsidR="00F06FDF">
        <w:rPr>
          <w:rFonts w:ascii="Times New Roman" w:hAnsi="Times New Roman" w:cs="Times New Roman"/>
          <w:sz w:val="28"/>
          <w:szCs w:val="28"/>
        </w:rPr>
        <w:br/>
        <w:t>в) В сентябре 1960 г.</w:t>
      </w:r>
      <w:r w:rsidR="00F06FDF">
        <w:rPr>
          <w:rFonts w:ascii="Times New Roman" w:hAnsi="Times New Roman" w:cs="Times New Roman"/>
          <w:sz w:val="28"/>
          <w:szCs w:val="28"/>
        </w:rPr>
        <w:br/>
        <w:t>г</w:t>
      </w:r>
      <w:r w:rsidRPr="00562F22">
        <w:rPr>
          <w:rFonts w:ascii="Times New Roman" w:hAnsi="Times New Roman" w:cs="Times New Roman"/>
          <w:sz w:val="28"/>
          <w:szCs w:val="28"/>
        </w:rPr>
        <w:t>) В марте 1975 г.</w:t>
      </w:r>
      <w:r w:rsidRPr="00562F22">
        <w:rPr>
          <w:rFonts w:ascii="Times New Roman" w:hAnsi="Times New Roman" w:cs="Times New Roman"/>
          <w:sz w:val="28"/>
          <w:szCs w:val="28"/>
        </w:rPr>
        <w:br/>
        <w:t>д) В мае 1996 г.</w:t>
      </w:r>
    </w:p>
    <w:p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2F22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>ЗАДАНИЕ № 6</w:t>
      </w:r>
      <w:r w:rsidR="00562F22"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:rsidR="00F06FDF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 xml:space="preserve">Разрушение озонового слоя ведет к увеличению заболеваний: </w:t>
      </w:r>
    </w:p>
    <w:p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17D6" w:rsidRPr="00562F22">
        <w:rPr>
          <w:rFonts w:ascii="Times New Roman" w:hAnsi="Times New Roman" w:cs="Times New Roman"/>
          <w:sz w:val="28"/>
          <w:szCs w:val="28"/>
        </w:rPr>
        <w:t>) желудочно-кишечного тракта;</w:t>
      </w:r>
    </w:p>
    <w:p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) сердечно-сосудистой системы; </w:t>
      </w:r>
    </w:p>
    <w:p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) кожи; </w:t>
      </w:r>
    </w:p>
    <w:p w:rsidR="00EB6CCC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7D6" w:rsidRPr="00562F22">
        <w:rPr>
          <w:rFonts w:ascii="Times New Roman" w:hAnsi="Times New Roman" w:cs="Times New Roman"/>
          <w:sz w:val="28"/>
          <w:szCs w:val="28"/>
        </w:rPr>
        <w:t>) органов дыхания.</w:t>
      </w:r>
    </w:p>
    <w:p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2F22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>ЗАДАНИЕ № 7</w:t>
      </w:r>
      <w:r w:rsidR="00562F22"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:rsidR="00F06FDF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Все компоненты природной среды, влияющие на состояние организмов,</w:t>
      </w:r>
      <w:r w:rsidR="009D0EBF">
        <w:rPr>
          <w:rFonts w:ascii="Times New Roman" w:hAnsi="Times New Roman" w:cs="Times New Roman"/>
          <w:sz w:val="28"/>
          <w:szCs w:val="28"/>
        </w:rPr>
        <w:t xml:space="preserve"> популяций, сообществ, называют:</w:t>
      </w:r>
    </w:p>
    <w:p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17D6" w:rsidRPr="00562F22">
        <w:rPr>
          <w:rFonts w:ascii="Times New Roman" w:hAnsi="Times New Roman" w:cs="Times New Roman"/>
          <w:sz w:val="28"/>
          <w:szCs w:val="28"/>
        </w:rPr>
        <w:t>) абиотическими факторами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17D6" w:rsidRPr="00562F22">
        <w:rPr>
          <w:rFonts w:ascii="Times New Roman" w:hAnsi="Times New Roman" w:cs="Times New Roman"/>
          <w:sz w:val="28"/>
          <w:szCs w:val="28"/>
        </w:rPr>
        <w:t>) биотическими факторами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0EBF">
        <w:rPr>
          <w:rFonts w:ascii="Times New Roman" w:hAnsi="Times New Roman" w:cs="Times New Roman"/>
          <w:sz w:val="28"/>
          <w:szCs w:val="28"/>
        </w:rPr>
        <w:t>) экологическими факторами;</w:t>
      </w:r>
    </w:p>
    <w:p w:rsidR="000B17D6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7D6" w:rsidRPr="00562F22">
        <w:rPr>
          <w:rFonts w:ascii="Times New Roman" w:hAnsi="Times New Roman" w:cs="Times New Roman"/>
          <w:sz w:val="28"/>
          <w:szCs w:val="28"/>
        </w:rPr>
        <w:t>) движущими силами эволюции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:rsidR="009D0EBF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lastRenderedPageBreak/>
        <w:t>ЗАДАНИЕ № 8</w:t>
      </w:r>
      <w:r w:rsidR="00562F22"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</w:t>
      </w:r>
      <w:r w:rsidR="00562F22" w:rsidRPr="00562F22">
        <w:rPr>
          <w:rFonts w:ascii="Times New Roman" w:hAnsi="Times New Roman" w:cs="Times New Roman"/>
          <w:sz w:val="28"/>
          <w:szCs w:val="28"/>
        </w:rPr>
        <w:t>)</w:t>
      </w:r>
      <w:r w:rsid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DF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Организмы, использующие для биосинтеза органических веществ энергию света или энергию химических связей неорга</w:t>
      </w:r>
      <w:r w:rsidR="00F06FDF">
        <w:rPr>
          <w:rFonts w:ascii="Times New Roman" w:hAnsi="Times New Roman" w:cs="Times New Roman"/>
          <w:sz w:val="28"/>
          <w:szCs w:val="28"/>
        </w:rPr>
        <w:t>нических соединений, называются:</w:t>
      </w:r>
    </w:p>
    <w:p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B17D6" w:rsidRPr="00562F22">
        <w:rPr>
          <w:rFonts w:ascii="Times New Roman" w:hAnsi="Times New Roman" w:cs="Times New Roman"/>
          <w:sz w:val="28"/>
          <w:szCs w:val="28"/>
        </w:rPr>
        <w:t>консументами</w:t>
      </w:r>
      <w:proofErr w:type="spellEnd"/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17D6" w:rsidRPr="00562F22">
        <w:rPr>
          <w:rFonts w:ascii="Times New Roman" w:hAnsi="Times New Roman" w:cs="Times New Roman"/>
          <w:sz w:val="28"/>
          <w:szCs w:val="28"/>
        </w:rPr>
        <w:t>) продуцентами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B17D6" w:rsidRPr="00562F22"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7D6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7D6" w:rsidRPr="00562F22">
        <w:rPr>
          <w:rFonts w:ascii="Times New Roman" w:hAnsi="Times New Roman" w:cs="Times New Roman"/>
          <w:sz w:val="28"/>
          <w:szCs w:val="28"/>
        </w:rPr>
        <w:t>) гетеротрофами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2F22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>ЗАДАНИЕ № 9</w:t>
      </w:r>
      <w:r w:rsidR="00562F22"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:rsidR="00F06FDF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 xml:space="preserve">Регулярное наблюдение и контроль над состоянием окружающей среды; определение изменений, вызванных антропогенным воздействием, называется </w:t>
      </w:r>
    </w:p>
    <w:p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17D6" w:rsidRPr="00562F22">
        <w:rPr>
          <w:rFonts w:ascii="Times New Roman" w:hAnsi="Times New Roman" w:cs="Times New Roman"/>
          <w:sz w:val="28"/>
          <w:szCs w:val="28"/>
        </w:rPr>
        <w:t>) экологической борьбой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17D6" w:rsidRPr="00562F22">
        <w:rPr>
          <w:rFonts w:ascii="Times New Roman" w:hAnsi="Times New Roman" w:cs="Times New Roman"/>
          <w:sz w:val="28"/>
          <w:szCs w:val="28"/>
        </w:rPr>
        <w:t>) экологическими последствиями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7D6" w:rsidRPr="00562F22">
        <w:rPr>
          <w:rFonts w:ascii="Times New Roman" w:hAnsi="Times New Roman" w:cs="Times New Roman"/>
          <w:sz w:val="28"/>
          <w:szCs w:val="28"/>
        </w:rPr>
        <w:t>) экологической ситуацией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7D6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7D6" w:rsidRPr="00562F22">
        <w:rPr>
          <w:rFonts w:ascii="Times New Roman" w:hAnsi="Times New Roman" w:cs="Times New Roman"/>
          <w:sz w:val="28"/>
          <w:szCs w:val="28"/>
        </w:rPr>
        <w:t>) экологическим мониторингом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0659E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>ЗАДАНИЕ № 10</w:t>
      </w:r>
      <w:r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Гетеротрофные организмы,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22">
        <w:rPr>
          <w:rFonts w:ascii="Times New Roman" w:hAnsi="Times New Roman" w:cs="Times New Roman"/>
          <w:sz w:val="28"/>
          <w:szCs w:val="28"/>
        </w:rPr>
        <w:t>питающиеся другими организмами или частицами органического вещества и перерабатывающие их в другие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22">
        <w:rPr>
          <w:rFonts w:ascii="Times New Roman" w:hAnsi="Times New Roman" w:cs="Times New Roman"/>
          <w:sz w:val="28"/>
          <w:szCs w:val="28"/>
        </w:rPr>
        <w:t>называются:</w:t>
      </w:r>
    </w:p>
    <w:p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2F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2F22">
        <w:rPr>
          <w:rFonts w:ascii="Times New Roman" w:hAnsi="Times New Roman" w:cs="Times New Roman"/>
          <w:sz w:val="28"/>
          <w:szCs w:val="28"/>
        </w:rPr>
        <w:t>консульментами</w:t>
      </w:r>
      <w:proofErr w:type="spellEnd"/>
      <w:r w:rsidRPr="00562F22">
        <w:rPr>
          <w:rFonts w:ascii="Times New Roman" w:hAnsi="Times New Roman" w:cs="Times New Roman"/>
          <w:sz w:val="28"/>
          <w:szCs w:val="28"/>
        </w:rPr>
        <w:t>;</w:t>
      </w:r>
    </w:p>
    <w:p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62F22">
        <w:rPr>
          <w:rFonts w:ascii="Times New Roman" w:hAnsi="Times New Roman" w:cs="Times New Roman"/>
          <w:sz w:val="28"/>
          <w:szCs w:val="28"/>
        </w:rPr>
        <w:t>) продуцентами;</w:t>
      </w:r>
    </w:p>
    <w:p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2F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2F22"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  <w:r w:rsidRPr="00562F22">
        <w:rPr>
          <w:rFonts w:ascii="Times New Roman" w:hAnsi="Times New Roman" w:cs="Times New Roman"/>
          <w:sz w:val="28"/>
          <w:szCs w:val="28"/>
        </w:rPr>
        <w:t>;</w:t>
      </w:r>
    </w:p>
    <w:p w:rsidR="0060659E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2F22">
        <w:rPr>
          <w:rFonts w:ascii="Times New Roman" w:hAnsi="Times New Roman" w:cs="Times New Roman"/>
          <w:sz w:val="28"/>
          <w:szCs w:val="28"/>
        </w:rPr>
        <w:t>) автотрофами.</w:t>
      </w:r>
    </w:p>
    <w:p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0659E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11</w:t>
      </w:r>
      <w:r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Антропогенные факторы-это:</w:t>
      </w:r>
    </w:p>
    <w:p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2F22">
        <w:rPr>
          <w:rFonts w:ascii="Times New Roman" w:hAnsi="Times New Roman" w:cs="Times New Roman"/>
          <w:sz w:val="28"/>
          <w:szCs w:val="28"/>
        </w:rPr>
        <w:t>) факторы климатической природы;</w:t>
      </w:r>
    </w:p>
    <w:p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62F22">
        <w:rPr>
          <w:rFonts w:ascii="Times New Roman" w:hAnsi="Times New Roman" w:cs="Times New Roman"/>
          <w:sz w:val="28"/>
          <w:szCs w:val="28"/>
        </w:rPr>
        <w:t>) факторы биологической природы;</w:t>
      </w:r>
    </w:p>
    <w:p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2F22">
        <w:rPr>
          <w:rFonts w:ascii="Times New Roman" w:hAnsi="Times New Roman" w:cs="Times New Roman"/>
          <w:sz w:val="28"/>
          <w:szCs w:val="28"/>
        </w:rPr>
        <w:t>) 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22">
        <w:rPr>
          <w:rFonts w:ascii="Times New Roman" w:hAnsi="Times New Roman" w:cs="Times New Roman"/>
          <w:sz w:val="28"/>
          <w:szCs w:val="28"/>
        </w:rPr>
        <w:t>вызванные деятельностью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9E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2F22">
        <w:rPr>
          <w:rFonts w:ascii="Times New Roman" w:hAnsi="Times New Roman" w:cs="Times New Roman"/>
          <w:sz w:val="28"/>
          <w:szCs w:val="28"/>
        </w:rPr>
        <w:t>) особые химические факторы</w:t>
      </w:r>
      <w:r w:rsidR="009D0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BF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12</w:t>
      </w:r>
      <w:r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:rsidR="0060659E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Отметьте верную пищевую цепь:</w:t>
      </w:r>
      <w:r w:rsidRPr="0060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семена ели – ёж – лисица – мышь</w:t>
      </w:r>
      <w:r w:rsidR="009D0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0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лисица – ёж – семена ели – мышь</w:t>
      </w:r>
      <w:r w:rsidR="009D0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0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мышь – семена ели – ёж – лисица</w:t>
      </w:r>
      <w:r w:rsidR="009D0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0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семена ели – мышь – ёж – лисица</w:t>
      </w:r>
      <w:r w:rsidR="009D0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0659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F06FDF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>ЗАДАНИЕ № 13</w:t>
      </w:r>
      <w:r w:rsidR="00F06FDF"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:rsidR="000B17D6" w:rsidRPr="00562F22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Один из разделов экологии, изучающий способы получения экологически чистых сельскохозяйственных продуктов без истощения ресурсов пашни и лугов, называется:</w:t>
      </w:r>
    </w:p>
    <w:p w:rsidR="000B17D6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17D6" w:rsidRPr="00562F22">
        <w:rPr>
          <w:rFonts w:ascii="Times New Roman" w:hAnsi="Times New Roman" w:cs="Times New Roman"/>
          <w:sz w:val="28"/>
          <w:szCs w:val="28"/>
        </w:rPr>
        <w:t>) экономическая экология;</w:t>
      </w:r>
    </w:p>
    <w:p w:rsidR="000B17D6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17D6" w:rsidRPr="00562F22">
        <w:rPr>
          <w:rFonts w:ascii="Times New Roman" w:hAnsi="Times New Roman" w:cs="Times New Roman"/>
          <w:sz w:val="28"/>
          <w:szCs w:val="28"/>
        </w:rPr>
        <w:t>) медицинская экология;</w:t>
      </w:r>
    </w:p>
    <w:p w:rsidR="000B17D6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7D6" w:rsidRPr="00562F22">
        <w:rPr>
          <w:rFonts w:ascii="Times New Roman" w:hAnsi="Times New Roman" w:cs="Times New Roman"/>
          <w:sz w:val="28"/>
          <w:szCs w:val="28"/>
        </w:rPr>
        <w:t>) сельскохозяйственная экология;</w:t>
      </w:r>
    </w:p>
    <w:p w:rsidR="000B17D6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7D6" w:rsidRPr="00562F22">
        <w:rPr>
          <w:rFonts w:ascii="Times New Roman" w:hAnsi="Times New Roman" w:cs="Times New Roman"/>
          <w:sz w:val="28"/>
          <w:szCs w:val="28"/>
        </w:rPr>
        <w:t>) химическая экология.</w:t>
      </w:r>
    </w:p>
    <w:p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6FDF" w:rsidRPr="0060659E" w:rsidRDefault="00F06FDF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B494C" w:rsidRPr="0060659E">
        <w:rPr>
          <w:rFonts w:ascii="Times New Roman" w:hAnsi="Times New Roman" w:cs="Times New Roman"/>
          <w:b/>
          <w:sz w:val="28"/>
          <w:szCs w:val="28"/>
        </w:rPr>
        <w:t>14</w:t>
      </w:r>
    </w:p>
    <w:p w:rsidR="000B17D6" w:rsidRPr="00562F22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Установить соответствие между видом экологических факторов и эффектом его влияния:</w:t>
      </w:r>
    </w:p>
    <w:p w:rsidR="000B17D6" w:rsidRPr="00562F22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1</w:t>
      </w:r>
      <w:r w:rsidR="0060659E">
        <w:rPr>
          <w:rFonts w:ascii="Times New Roman" w:hAnsi="Times New Roman" w:cs="Times New Roman"/>
          <w:sz w:val="28"/>
          <w:szCs w:val="28"/>
        </w:rPr>
        <w:t>)</w:t>
      </w:r>
      <w:r w:rsidRPr="00562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F22">
        <w:rPr>
          <w:rFonts w:ascii="Times New Roman" w:hAnsi="Times New Roman" w:cs="Times New Roman"/>
          <w:sz w:val="28"/>
          <w:szCs w:val="28"/>
        </w:rPr>
        <w:t>биотические; </w:t>
      </w:r>
      <w:r w:rsidR="006065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065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2F22">
        <w:rPr>
          <w:rFonts w:ascii="Times New Roman" w:hAnsi="Times New Roman" w:cs="Times New Roman"/>
          <w:sz w:val="28"/>
          <w:szCs w:val="28"/>
        </w:rPr>
        <w:t>А колебания температуры воды;</w:t>
      </w:r>
    </w:p>
    <w:p w:rsidR="000B17D6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0B17D6" w:rsidRPr="00562F22">
        <w:rPr>
          <w:rFonts w:ascii="Times New Roman" w:hAnsi="Times New Roman" w:cs="Times New Roman"/>
          <w:sz w:val="28"/>
          <w:szCs w:val="28"/>
        </w:rPr>
        <w:t xml:space="preserve">абиотические;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17D6" w:rsidRPr="00562F22">
        <w:rPr>
          <w:rFonts w:ascii="Times New Roman" w:hAnsi="Times New Roman" w:cs="Times New Roman"/>
          <w:sz w:val="28"/>
          <w:szCs w:val="28"/>
        </w:rPr>
        <w:t>Б внесение гербицидов;</w:t>
      </w:r>
    </w:p>
    <w:p w:rsidR="000B17D6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3</w:t>
      </w:r>
      <w:r w:rsidR="0060659E">
        <w:rPr>
          <w:rFonts w:ascii="Times New Roman" w:hAnsi="Times New Roman" w:cs="Times New Roman"/>
          <w:sz w:val="28"/>
          <w:szCs w:val="28"/>
        </w:rPr>
        <w:t>)</w:t>
      </w:r>
      <w:r w:rsidRPr="00562F22">
        <w:rPr>
          <w:rFonts w:ascii="Times New Roman" w:hAnsi="Times New Roman" w:cs="Times New Roman"/>
          <w:sz w:val="28"/>
          <w:szCs w:val="28"/>
        </w:rPr>
        <w:t xml:space="preserve"> антропогенные</w:t>
      </w:r>
      <w:r w:rsidR="009D0EBF">
        <w:rPr>
          <w:rFonts w:ascii="Times New Roman" w:hAnsi="Times New Roman" w:cs="Times New Roman"/>
          <w:sz w:val="28"/>
          <w:szCs w:val="28"/>
        </w:rPr>
        <w:t>.</w:t>
      </w:r>
      <w:r w:rsidRPr="00562F22">
        <w:rPr>
          <w:rFonts w:ascii="Times New Roman" w:hAnsi="Times New Roman" w:cs="Times New Roman"/>
          <w:sz w:val="28"/>
          <w:szCs w:val="28"/>
        </w:rPr>
        <w:t xml:space="preserve"> </w:t>
      </w:r>
      <w:r w:rsidR="006065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62F22">
        <w:rPr>
          <w:rFonts w:ascii="Times New Roman" w:hAnsi="Times New Roman" w:cs="Times New Roman"/>
          <w:sz w:val="28"/>
          <w:szCs w:val="28"/>
        </w:rPr>
        <w:t>В изменение численности паразитов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:rsidR="009D0EBF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>ЗАДАНИЕ № 15</w:t>
      </w:r>
      <w:r w:rsidR="00F06FDF"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несколько вариантов ответа).</w:t>
      </w:r>
      <w:r w:rsidR="0060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FDF" w:rsidRPr="004B494C">
        <w:rPr>
          <w:rFonts w:ascii="Times New Roman" w:hAnsi="Times New Roman" w:cs="Times New Roman"/>
          <w:sz w:val="28"/>
          <w:szCs w:val="28"/>
        </w:rPr>
        <w:t xml:space="preserve">Заполните пропуск </w:t>
      </w:r>
    </w:p>
    <w:p w:rsidR="004B494C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494C">
        <w:rPr>
          <w:rFonts w:ascii="Times New Roman" w:hAnsi="Times New Roman" w:cs="Times New Roman"/>
          <w:sz w:val="28"/>
          <w:szCs w:val="28"/>
        </w:rPr>
        <w:t>Исторически первыми в процессе эволюции биосферы возникли ________</w:t>
      </w:r>
      <w:r w:rsidR="004B494C">
        <w:rPr>
          <w:rFonts w:ascii="Times New Roman" w:hAnsi="Times New Roman" w:cs="Times New Roman"/>
          <w:sz w:val="28"/>
          <w:szCs w:val="28"/>
        </w:rPr>
        <w:t xml:space="preserve"> и ________ круговороты веществ.</w:t>
      </w:r>
      <w:r w:rsidRPr="004B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6FDF" w:rsidRPr="004B494C">
        <w:rPr>
          <w:rFonts w:ascii="Times New Roman" w:hAnsi="Times New Roman" w:cs="Times New Roman"/>
          <w:sz w:val="28"/>
          <w:szCs w:val="28"/>
        </w:rPr>
        <w:t>) антропогенный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F06FDF" w:rsidRPr="004B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6FDF" w:rsidRPr="004B494C">
        <w:rPr>
          <w:rFonts w:ascii="Times New Roman" w:hAnsi="Times New Roman" w:cs="Times New Roman"/>
          <w:sz w:val="28"/>
          <w:szCs w:val="28"/>
        </w:rPr>
        <w:t>) биотический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F06FDF" w:rsidRPr="004B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6FDF" w:rsidRPr="004B494C">
        <w:rPr>
          <w:rFonts w:ascii="Times New Roman" w:hAnsi="Times New Roman" w:cs="Times New Roman"/>
          <w:sz w:val="28"/>
          <w:szCs w:val="28"/>
        </w:rPr>
        <w:t>) большой (геологический)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F06FDF" w:rsidRPr="004B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6FDF" w:rsidRPr="004B494C">
        <w:rPr>
          <w:rFonts w:ascii="Times New Roman" w:hAnsi="Times New Roman" w:cs="Times New Roman"/>
          <w:sz w:val="28"/>
          <w:szCs w:val="28"/>
        </w:rPr>
        <w:t>) абиотический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F06FDF" w:rsidRPr="004B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BF" w:rsidRP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6FDF" w:rsidRPr="004B494C">
        <w:rPr>
          <w:rFonts w:ascii="Times New Roman" w:hAnsi="Times New Roman" w:cs="Times New Roman"/>
          <w:sz w:val="28"/>
          <w:szCs w:val="28"/>
        </w:rPr>
        <w:t>) биогенный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:rsidR="00562F22" w:rsidRPr="00562F22" w:rsidRDefault="00562F22" w:rsidP="0056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Конкурсный рейтинг поступающего формируется по следующей бальной системе:</w:t>
      </w:r>
    </w:p>
    <w:p w:rsidR="00562F22" w:rsidRPr="00562F22" w:rsidRDefault="00562F22" w:rsidP="0056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562F22" w:rsidRPr="00562F22" w:rsidTr="00562F2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562F22" w:rsidRPr="00562F22" w:rsidTr="00562F22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баллу</w:t>
            </w:r>
          </w:p>
        </w:tc>
      </w:tr>
      <w:tr w:rsidR="00562F22" w:rsidRPr="00562F22" w:rsidTr="00562F22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 балла</w:t>
            </w:r>
          </w:p>
        </w:tc>
      </w:tr>
      <w:tr w:rsidR="00562F22" w:rsidRPr="00562F22" w:rsidTr="00562F22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 балла</w:t>
            </w:r>
          </w:p>
        </w:tc>
      </w:tr>
      <w:tr w:rsidR="00562F22" w:rsidRPr="00562F22" w:rsidTr="00562F22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баллов</w:t>
            </w:r>
          </w:p>
        </w:tc>
      </w:tr>
      <w:tr w:rsidR="00562F22" w:rsidRPr="00562F22" w:rsidTr="00562F22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F22" w:rsidRPr="00562F22" w:rsidRDefault="00562F22" w:rsidP="005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F22" w:rsidRPr="00562F22" w:rsidRDefault="00562F22" w:rsidP="005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62F22" w:rsidRPr="00562F22" w:rsidRDefault="00562F22" w:rsidP="009D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Максимальное  число баллов:  30</w:t>
      </w:r>
      <w:bookmarkStart w:id="0" w:name="_GoBack"/>
      <w:bookmarkEnd w:id="0"/>
    </w:p>
    <w:sectPr w:rsidR="00562F22" w:rsidRPr="0056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6370"/>
    <w:multiLevelType w:val="multilevel"/>
    <w:tmpl w:val="03C87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4F1BDC"/>
    <w:multiLevelType w:val="multilevel"/>
    <w:tmpl w:val="FC4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D6"/>
    <w:rsid w:val="000B17D6"/>
    <w:rsid w:val="004B494C"/>
    <w:rsid w:val="00562F22"/>
    <w:rsid w:val="0060659E"/>
    <w:rsid w:val="009D0EBF"/>
    <w:rsid w:val="00EB6CCC"/>
    <w:rsid w:val="00F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6646"/>
  <w15:chartTrackingRefBased/>
  <w15:docId w15:val="{40A51FF3-7EFD-4536-89E6-79D93BC5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59E"/>
    <w:rPr>
      <w:color w:val="0000FF"/>
      <w:u w:val="single"/>
    </w:rPr>
  </w:style>
  <w:style w:type="table" w:styleId="a5">
    <w:name w:val="Table Grid"/>
    <w:basedOn w:val="a1"/>
    <w:uiPriority w:val="39"/>
    <w:rsid w:val="0060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bioogma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1</cp:revision>
  <dcterms:created xsi:type="dcterms:W3CDTF">2021-11-22T11:29:00Z</dcterms:created>
  <dcterms:modified xsi:type="dcterms:W3CDTF">2021-11-22T12:34:00Z</dcterms:modified>
</cp:coreProperties>
</file>